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DE429" w14:textId="77777777" w:rsidR="003C41FC" w:rsidRPr="002670BD" w:rsidRDefault="003C41FC" w:rsidP="003C41FC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  <w:bookmarkStart w:id="0" w:name="_Hlk164942219"/>
    </w:p>
    <w:p w14:paraId="01E6A9D4" w14:textId="77777777" w:rsidR="003C41FC" w:rsidRPr="002670BD" w:rsidRDefault="003C41FC" w:rsidP="003C41FC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090DCE96" w14:textId="77777777" w:rsidR="003C41FC" w:rsidRPr="002670BD" w:rsidRDefault="003C41FC" w:rsidP="003C41FC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71BAF62E" w14:textId="77777777" w:rsidR="003C41FC" w:rsidRPr="002670BD" w:rsidRDefault="003C41FC" w:rsidP="003C41FC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C83418F" w14:textId="77777777" w:rsidR="003C41FC" w:rsidRPr="002670BD" w:rsidRDefault="003C41FC" w:rsidP="003C41FC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4276C312" w14:textId="77777777" w:rsidR="003C41FC" w:rsidRPr="002670BD" w:rsidRDefault="003C41FC" w:rsidP="003C41FC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61266540" w14:textId="77777777" w:rsidR="003C41FC" w:rsidRPr="002670BD" w:rsidRDefault="003C41FC" w:rsidP="003C41FC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19072EAE" w14:textId="77777777" w:rsidR="003C41FC" w:rsidRPr="002670BD" w:rsidRDefault="003C41FC" w:rsidP="003C41FC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4396884D" w14:textId="72228DF6" w:rsidR="003C41FC" w:rsidRDefault="003C41FC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32AD0F27" w14:textId="342B1D84" w:rsidR="009C7AC8" w:rsidRDefault="009C7AC8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75181C54" w14:textId="3903B861" w:rsidR="009C7AC8" w:rsidRDefault="009C7AC8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5EC53070" w14:textId="6FE9C1B2" w:rsidR="009C7AC8" w:rsidRDefault="009C7AC8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75B8AD17" w14:textId="48D54D0E" w:rsidR="009C7AC8" w:rsidRDefault="009C7AC8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39F9FC1C" w14:textId="464998D6" w:rsidR="009C7AC8" w:rsidRDefault="009C7AC8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10791B58" w14:textId="111AAB08" w:rsidR="009C7AC8" w:rsidRDefault="009C7AC8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471FFDE4" w14:textId="315BDF35" w:rsidR="009C7AC8" w:rsidRDefault="009C7AC8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2C8EC3C1" w14:textId="77777777" w:rsidR="009C7AC8" w:rsidRDefault="009C7AC8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282AF71B" w14:textId="77777777" w:rsidR="009C7AC8" w:rsidRPr="009C7AC8" w:rsidRDefault="009C7AC8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00F7C991" w14:textId="77777777" w:rsidR="003C41FC" w:rsidRPr="009C7AC8" w:rsidRDefault="003C41FC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3CFC801D" w14:textId="77777777" w:rsidR="003C41FC" w:rsidRPr="009C7AC8" w:rsidRDefault="003C41FC" w:rsidP="009C7AC8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 w:rsidRPr="009C7AC8">
        <w:rPr>
          <w:b/>
          <w:sz w:val="24"/>
          <w:szCs w:val="24"/>
          <w:lang w:eastAsia="ar-SA"/>
        </w:rPr>
        <w:t>РАБОЧАЯ ПРОГРАММА УЧЕБНОЙ ДИСЦИПЛИНЫ</w:t>
      </w:r>
    </w:p>
    <w:p w14:paraId="6BEBA0A5" w14:textId="75DE2F44" w:rsidR="00055190" w:rsidRPr="009C7AC8" w:rsidRDefault="003C41FC" w:rsidP="009C7AC8">
      <w:pPr>
        <w:spacing w:line="360" w:lineRule="auto"/>
        <w:jc w:val="center"/>
        <w:rPr>
          <w:b/>
          <w:sz w:val="24"/>
          <w:szCs w:val="24"/>
        </w:rPr>
      </w:pPr>
      <w:r w:rsidRPr="009C7AC8">
        <w:rPr>
          <w:b/>
          <w:sz w:val="24"/>
          <w:szCs w:val="24"/>
        </w:rPr>
        <w:t>«ОП.0</w:t>
      </w:r>
      <w:r w:rsidR="00017043" w:rsidRPr="009C7AC8">
        <w:rPr>
          <w:b/>
          <w:sz w:val="24"/>
          <w:szCs w:val="24"/>
        </w:rPr>
        <w:t>7</w:t>
      </w:r>
      <w:r w:rsidRPr="009C7AC8">
        <w:rPr>
          <w:b/>
          <w:spacing w:val="-10"/>
          <w:sz w:val="24"/>
          <w:szCs w:val="24"/>
        </w:rPr>
        <w:t xml:space="preserve"> </w:t>
      </w:r>
      <w:r w:rsidRPr="009C7AC8">
        <w:rPr>
          <w:b/>
          <w:sz w:val="24"/>
          <w:szCs w:val="24"/>
        </w:rPr>
        <w:t>Основы</w:t>
      </w:r>
      <w:r w:rsidRPr="009C7AC8">
        <w:rPr>
          <w:b/>
          <w:spacing w:val="-13"/>
          <w:sz w:val="24"/>
          <w:szCs w:val="24"/>
        </w:rPr>
        <w:t xml:space="preserve"> </w:t>
      </w:r>
      <w:r w:rsidRPr="009C7AC8">
        <w:rPr>
          <w:b/>
          <w:sz w:val="24"/>
          <w:szCs w:val="24"/>
        </w:rPr>
        <w:t>BIM-моделирования»</w:t>
      </w:r>
    </w:p>
    <w:p w14:paraId="48DC59F3" w14:textId="140CE3A2" w:rsidR="003C41FC" w:rsidRPr="009C7AC8" w:rsidRDefault="003C41FC" w:rsidP="009C7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sz w:val="24"/>
          <w:szCs w:val="24"/>
          <w:lang w:eastAsia="ar-SA"/>
        </w:rPr>
      </w:pPr>
      <w:r w:rsidRPr="009C7AC8">
        <w:rPr>
          <w:sz w:val="24"/>
          <w:szCs w:val="24"/>
          <w:lang w:eastAsia="ar-SA"/>
        </w:rPr>
        <w:t>образовательной программы</w:t>
      </w:r>
      <w:r w:rsidR="009C7AC8" w:rsidRPr="009C7AC8">
        <w:rPr>
          <w:sz w:val="24"/>
          <w:szCs w:val="24"/>
          <w:lang w:eastAsia="ar-SA"/>
        </w:rPr>
        <w:t xml:space="preserve"> </w:t>
      </w:r>
      <w:r w:rsidRPr="009C7AC8">
        <w:rPr>
          <w:sz w:val="24"/>
          <w:szCs w:val="24"/>
          <w:lang w:eastAsia="ar-SA"/>
        </w:rPr>
        <w:t>по специальности</w:t>
      </w:r>
    </w:p>
    <w:p w14:paraId="4873893B" w14:textId="77777777" w:rsidR="003C41FC" w:rsidRPr="009C7AC8" w:rsidRDefault="003C41FC" w:rsidP="009C7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sz w:val="24"/>
          <w:szCs w:val="24"/>
        </w:rPr>
      </w:pPr>
      <w:r w:rsidRPr="009C7AC8">
        <w:rPr>
          <w:sz w:val="24"/>
          <w:szCs w:val="24"/>
        </w:rPr>
        <w:t xml:space="preserve">08.02.15 Информационное моделирование в строительстве </w:t>
      </w:r>
    </w:p>
    <w:p w14:paraId="11B53A9C" w14:textId="77777777" w:rsidR="003C41FC" w:rsidRPr="002670BD" w:rsidRDefault="003C41FC" w:rsidP="003C41FC">
      <w:pPr>
        <w:tabs>
          <w:tab w:val="left" w:pos="910"/>
        </w:tabs>
        <w:ind w:left="142" w:firstLine="709"/>
        <w:rPr>
          <w:sz w:val="24"/>
          <w:szCs w:val="24"/>
          <w:vertAlign w:val="superscript"/>
          <w:lang w:eastAsia="ar-SA"/>
        </w:rPr>
      </w:pPr>
    </w:p>
    <w:p w14:paraId="0DE07761" w14:textId="77777777" w:rsidR="003C41FC" w:rsidRPr="002670BD" w:rsidRDefault="003C41FC" w:rsidP="003C41FC">
      <w:pPr>
        <w:ind w:left="142" w:firstLine="709"/>
        <w:rPr>
          <w:b/>
          <w:i/>
          <w:sz w:val="24"/>
          <w:szCs w:val="24"/>
        </w:rPr>
      </w:pPr>
    </w:p>
    <w:p w14:paraId="775071DE" w14:textId="77777777" w:rsidR="003C41FC" w:rsidRPr="002670BD" w:rsidRDefault="003C41FC" w:rsidP="003C41FC">
      <w:pPr>
        <w:ind w:left="142" w:firstLine="709"/>
        <w:rPr>
          <w:b/>
          <w:i/>
          <w:sz w:val="24"/>
          <w:szCs w:val="24"/>
        </w:rPr>
      </w:pPr>
    </w:p>
    <w:p w14:paraId="642D433D" w14:textId="77777777" w:rsidR="003C41FC" w:rsidRPr="002670BD" w:rsidRDefault="003C41FC" w:rsidP="003C41FC">
      <w:pPr>
        <w:ind w:left="142" w:firstLine="709"/>
        <w:rPr>
          <w:b/>
          <w:i/>
          <w:sz w:val="24"/>
          <w:szCs w:val="24"/>
        </w:rPr>
      </w:pPr>
    </w:p>
    <w:p w14:paraId="37796316" w14:textId="13568633" w:rsidR="003C41FC" w:rsidRDefault="003C41FC" w:rsidP="003C41FC">
      <w:pPr>
        <w:ind w:left="142" w:firstLine="709"/>
        <w:rPr>
          <w:b/>
          <w:i/>
          <w:sz w:val="24"/>
          <w:szCs w:val="24"/>
        </w:rPr>
      </w:pPr>
    </w:p>
    <w:p w14:paraId="79671FA0" w14:textId="043539CF" w:rsidR="009C7AC8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08F77745" w14:textId="18A746F8" w:rsidR="009C7AC8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645A54B5" w14:textId="7870A1EE" w:rsidR="009C7AC8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1401232C" w14:textId="0AAEFE45" w:rsidR="009C7AC8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765D41C7" w14:textId="72B16FA4" w:rsidR="009C7AC8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1C14ECA1" w14:textId="69C68E50" w:rsidR="009C7AC8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014E8B40" w14:textId="3D40D737" w:rsidR="009C7AC8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7B8D1EF6" w14:textId="77777777" w:rsidR="009C7AC8" w:rsidRPr="002670BD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46DB1A5C" w14:textId="77777777" w:rsidR="003C41FC" w:rsidRPr="002670BD" w:rsidRDefault="003C41FC" w:rsidP="003C41FC">
      <w:pPr>
        <w:ind w:left="142" w:firstLine="709"/>
        <w:rPr>
          <w:b/>
          <w:i/>
          <w:sz w:val="24"/>
          <w:szCs w:val="24"/>
        </w:rPr>
      </w:pPr>
    </w:p>
    <w:p w14:paraId="5E8F0D51" w14:textId="77777777" w:rsidR="003C41FC" w:rsidRPr="002670BD" w:rsidRDefault="003C41FC" w:rsidP="003C41FC">
      <w:pPr>
        <w:ind w:left="142" w:firstLine="709"/>
        <w:rPr>
          <w:b/>
          <w:i/>
          <w:sz w:val="24"/>
          <w:szCs w:val="24"/>
        </w:rPr>
      </w:pPr>
    </w:p>
    <w:p w14:paraId="30FECAB9" w14:textId="77777777" w:rsidR="003C41FC" w:rsidRPr="002670BD" w:rsidRDefault="003C41FC" w:rsidP="003C41FC">
      <w:pPr>
        <w:ind w:left="142" w:firstLine="709"/>
        <w:rPr>
          <w:b/>
          <w:i/>
          <w:sz w:val="24"/>
          <w:szCs w:val="24"/>
        </w:rPr>
      </w:pPr>
    </w:p>
    <w:p w14:paraId="39B3DD12" w14:textId="7C9EC629" w:rsidR="003C41FC" w:rsidRDefault="003C41FC" w:rsidP="003C41FC">
      <w:pPr>
        <w:ind w:left="142" w:firstLine="709"/>
        <w:rPr>
          <w:b/>
          <w:i/>
          <w:sz w:val="24"/>
          <w:szCs w:val="24"/>
        </w:rPr>
      </w:pPr>
    </w:p>
    <w:p w14:paraId="7224FF3D" w14:textId="1060BA2E" w:rsidR="009C7AC8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69D3234B" w14:textId="77777777" w:rsidR="009C7AC8" w:rsidRPr="002670BD" w:rsidRDefault="009C7AC8" w:rsidP="003C41FC">
      <w:pPr>
        <w:ind w:left="142" w:firstLine="709"/>
        <w:rPr>
          <w:b/>
          <w:i/>
          <w:sz w:val="24"/>
          <w:szCs w:val="24"/>
        </w:rPr>
      </w:pPr>
    </w:p>
    <w:p w14:paraId="4434C86A" w14:textId="77777777" w:rsidR="003C41FC" w:rsidRPr="002670BD" w:rsidRDefault="003C41FC" w:rsidP="003C41FC">
      <w:pPr>
        <w:ind w:left="142" w:firstLine="709"/>
        <w:rPr>
          <w:b/>
          <w:i/>
          <w:sz w:val="24"/>
          <w:szCs w:val="24"/>
        </w:rPr>
      </w:pPr>
    </w:p>
    <w:p w14:paraId="15BD8BE6" w14:textId="0A16EE34" w:rsidR="00D30194" w:rsidRDefault="002C62C9" w:rsidP="009C7AC8">
      <w:pPr>
        <w:ind w:firstLine="709"/>
        <w:jc w:val="center"/>
        <w:rPr>
          <w:b/>
          <w:sz w:val="20"/>
        </w:rPr>
      </w:pPr>
      <w:r>
        <w:rPr>
          <w:b/>
          <w:i/>
          <w:sz w:val="24"/>
          <w:szCs w:val="24"/>
        </w:rPr>
        <w:t>Махачкала 2025</w:t>
      </w:r>
      <w:bookmarkStart w:id="1" w:name="_GoBack"/>
      <w:bookmarkEnd w:id="1"/>
      <w:r w:rsidR="003C41FC" w:rsidRPr="002670BD">
        <w:rPr>
          <w:b/>
          <w:i/>
          <w:sz w:val="24"/>
          <w:szCs w:val="24"/>
        </w:rPr>
        <w:t xml:space="preserve"> год</w:t>
      </w:r>
    </w:p>
    <w:p w14:paraId="23ACAF6D" w14:textId="77777777" w:rsidR="00D30194" w:rsidRDefault="00D30194" w:rsidP="00D30194">
      <w:pPr>
        <w:pStyle w:val="a3"/>
        <w:rPr>
          <w:b/>
          <w:sz w:val="20"/>
        </w:rPr>
      </w:pPr>
    </w:p>
    <w:p w14:paraId="77FB3A86" w14:textId="435311DE" w:rsidR="00D30194" w:rsidRDefault="00D30194" w:rsidP="003C41FC">
      <w:pPr>
        <w:pStyle w:val="a3"/>
        <w:spacing w:before="90"/>
        <w:ind w:right="2476"/>
        <w:sectPr w:rsidR="00D30194" w:rsidSect="00E16B9E">
          <w:footerReference w:type="default" r:id="rId8"/>
          <w:pgSz w:w="11920" w:h="16850"/>
          <w:pgMar w:top="1600" w:right="560" w:bottom="280" w:left="1580" w:header="0" w:footer="0" w:gutter="0"/>
          <w:cols w:space="720"/>
        </w:sectPr>
      </w:pPr>
    </w:p>
    <w:p w14:paraId="7C0114E5" w14:textId="77777777" w:rsidR="00D30194" w:rsidRDefault="00D30194" w:rsidP="00D30194">
      <w:pPr>
        <w:spacing w:before="61"/>
        <w:ind w:left="4113" w:right="4391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14:paraId="508B9CE3" w14:textId="77777777" w:rsidR="00D30194" w:rsidRDefault="00D30194" w:rsidP="00D30194">
      <w:pPr>
        <w:pStyle w:val="a3"/>
        <w:rPr>
          <w:b/>
          <w:sz w:val="26"/>
        </w:rPr>
      </w:pPr>
    </w:p>
    <w:p w14:paraId="170E8882" w14:textId="77777777" w:rsidR="00D30194" w:rsidRDefault="00D30194" w:rsidP="00D30194">
      <w:pPr>
        <w:pStyle w:val="a3"/>
        <w:spacing w:before="10"/>
        <w:rPr>
          <w:b/>
          <w:sz w:val="21"/>
        </w:rPr>
      </w:pPr>
    </w:p>
    <w:p w14:paraId="2397A71D" w14:textId="77777777" w:rsidR="00D30194" w:rsidRDefault="00511187" w:rsidP="00D30194">
      <w:pPr>
        <w:pStyle w:val="a5"/>
        <w:numPr>
          <w:ilvl w:val="0"/>
          <w:numId w:val="4"/>
        </w:numPr>
        <w:tabs>
          <w:tab w:val="left" w:pos="821"/>
          <w:tab w:val="left" w:pos="822"/>
        </w:tabs>
        <w:spacing w:line="360" w:lineRule="auto"/>
        <w:ind w:right="1720" w:firstLine="0"/>
        <w:rPr>
          <w:b/>
          <w:sz w:val="24"/>
        </w:rPr>
      </w:pPr>
      <w:hyperlink w:anchor="_bookmark10" w:history="1">
        <w:r w:rsidR="00D30194">
          <w:rPr>
            <w:b/>
            <w:sz w:val="24"/>
          </w:rPr>
          <w:t>ОБЩАЯ</w:t>
        </w:r>
        <w:r w:rsidR="00D30194">
          <w:rPr>
            <w:b/>
            <w:spacing w:val="53"/>
            <w:sz w:val="24"/>
          </w:rPr>
          <w:t xml:space="preserve"> </w:t>
        </w:r>
        <w:r w:rsidR="00D30194">
          <w:rPr>
            <w:b/>
            <w:sz w:val="24"/>
          </w:rPr>
          <w:t>ХАРАКТЕРИСТИКА</w:t>
        </w:r>
        <w:r w:rsidR="00D30194">
          <w:rPr>
            <w:b/>
            <w:spacing w:val="54"/>
            <w:sz w:val="24"/>
          </w:rPr>
          <w:t xml:space="preserve"> </w:t>
        </w:r>
        <w:r w:rsidR="00D30194">
          <w:rPr>
            <w:b/>
            <w:sz w:val="24"/>
          </w:rPr>
          <w:t>РАБОЧЕЙ</w:t>
        </w:r>
        <w:r w:rsidR="00D30194">
          <w:rPr>
            <w:b/>
            <w:spacing w:val="-4"/>
            <w:sz w:val="24"/>
          </w:rPr>
          <w:t xml:space="preserve"> </w:t>
        </w:r>
        <w:r w:rsidR="00D30194">
          <w:rPr>
            <w:b/>
            <w:sz w:val="24"/>
          </w:rPr>
          <w:t>ПРОГРАММЫ</w:t>
        </w:r>
        <w:r w:rsidR="00D30194">
          <w:rPr>
            <w:b/>
            <w:spacing w:val="-3"/>
            <w:sz w:val="24"/>
          </w:rPr>
          <w:t xml:space="preserve"> </w:t>
        </w:r>
        <w:r w:rsidR="00D30194">
          <w:rPr>
            <w:b/>
            <w:sz w:val="24"/>
          </w:rPr>
          <w:t>УЧЕБНОЙ</w:t>
        </w:r>
      </w:hyperlink>
      <w:r w:rsidR="00D30194">
        <w:rPr>
          <w:b/>
          <w:spacing w:val="-57"/>
          <w:sz w:val="24"/>
        </w:rPr>
        <w:t xml:space="preserve"> </w:t>
      </w:r>
      <w:hyperlink w:anchor="_bookmark10" w:history="1">
        <w:r w:rsidR="00D30194">
          <w:rPr>
            <w:b/>
            <w:sz w:val="24"/>
          </w:rPr>
          <w:t>ДИСЦИПЛИНЫ</w:t>
        </w:r>
      </w:hyperlink>
    </w:p>
    <w:p w14:paraId="0BF2CCBE" w14:textId="77777777" w:rsidR="00D30194" w:rsidRDefault="00511187" w:rsidP="00D30194">
      <w:pPr>
        <w:pStyle w:val="a5"/>
        <w:numPr>
          <w:ilvl w:val="0"/>
          <w:numId w:val="4"/>
        </w:numPr>
        <w:tabs>
          <w:tab w:val="left" w:pos="821"/>
          <w:tab w:val="left" w:pos="822"/>
        </w:tabs>
        <w:spacing w:before="201"/>
        <w:ind w:left="821" w:hanging="709"/>
        <w:rPr>
          <w:b/>
          <w:sz w:val="24"/>
        </w:rPr>
      </w:pPr>
      <w:hyperlink w:anchor="_bookmark11" w:history="1">
        <w:r w:rsidR="00D30194">
          <w:rPr>
            <w:b/>
            <w:sz w:val="24"/>
          </w:rPr>
          <w:t>СТРУКТУРА</w:t>
        </w:r>
        <w:r w:rsidR="00D30194">
          <w:rPr>
            <w:b/>
            <w:spacing w:val="-4"/>
            <w:sz w:val="24"/>
          </w:rPr>
          <w:t xml:space="preserve"> </w:t>
        </w:r>
        <w:r w:rsidR="00D30194">
          <w:rPr>
            <w:b/>
            <w:sz w:val="24"/>
          </w:rPr>
          <w:t>И</w:t>
        </w:r>
        <w:r w:rsidR="00D30194">
          <w:rPr>
            <w:b/>
            <w:spacing w:val="-3"/>
            <w:sz w:val="24"/>
          </w:rPr>
          <w:t xml:space="preserve"> </w:t>
        </w:r>
        <w:r w:rsidR="00D30194">
          <w:rPr>
            <w:b/>
            <w:sz w:val="24"/>
          </w:rPr>
          <w:t>СОДЕРЖАНИЕ</w:t>
        </w:r>
        <w:r w:rsidR="00D30194">
          <w:rPr>
            <w:b/>
            <w:spacing w:val="-3"/>
            <w:sz w:val="24"/>
          </w:rPr>
          <w:t xml:space="preserve"> </w:t>
        </w:r>
        <w:r w:rsidR="00D30194">
          <w:rPr>
            <w:b/>
            <w:sz w:val="24"/>
          </w:rPr>
          <w:t>УЧЕБНОЙ</w:t>
        </w:r>
        <w:r w:rsidR="00D30194">
          <w:rPr>
            <w:b/>
            <w:spacing w:val="-3"/>
            <w:sz w:val="24"/>
          </w:rPr>
          <w:t xml:space="preserve"> </w:t>
        </w:r>
        <w:r w:rsidR="00D30194">
          <w:rPr>
            <w:b/>
            <w:sz w:val="24"/>
          </w:rPr>
          <w:t>ДИСЦИПЛИНЫ</w:t>
        </w:r>
      </w:hyperlink>
    </w:p>
    <w:p w14:paraId="7CA55A41" w14:textId="77777777" w:rsidR="00D30194" w:rsidRDefault="00D30194" w:rsidP="00D30194">
      <w:pPr>
        <w:pStyle w:val="a3"/>
        <w:spacing w:before="5"/>
        <w:rPr>
          <w:b/>
          <w:sz w:val="29"/>
        </w:rPr>
      </w:pPr>
    </w:p>
    <w:p w14:paraId="6E846985" w14:textId="77777777" w:rsidR="00D30194" w:rsidRDefault="00511187" w:rsidP="00D30194">
      <w:pPr>
        <w:pStyle w:val="a5"/>
        <w:numPr>
          <w:ilvl w:val="0"/>
          <w:numId w:val="4"/>
        </w:numPr>
        <w:tabs>
          <w:tab w:val="left" w:pos="552"/>
          <w:tab w:val="left" w:pos="553"/>
        </w:tabs>
        <w:ind w:left="552" w:hanging="440"/>
        <w:rPr>
          <w:b/>
          <w:sz w:val="24"/>
        </w:rPr>
      </w:pPr>
      <w:hyperlink w:anchor="_bookmark12" w:history="1">
        <w:r w:rsidR="00D30194">
          <w:rPr>
            <w:b/>
            <w:sz w:val="24"/>
          </w:rPr>
          <w:t>УСЛОВИЯ</w:t>
        </w:r>
        <w:r w:rsidR="00D30194">
          <w:rPr>
            <w:b/>
            <w:spacing w:val="-4"/>
            <w:sz w:val="24"/>
          </w:rPr>
          <w:t xml:space="preserve"> </w:t>
        </w:r>
        <w:r w:rsidR="00D30194">
          <w:rPr>
            <w:b/>
            <w:sz w:val="24"/>
          </w:rPr>
          <w:t>РЕАЛИЗАЦИИ</w:t>
        </w:r>
        <w:r w:rsidR="00D30194">
          <w:rPr>
            <w:b/>
            <w:spacing w:val="-3"/>
            <w:sz w:val="24"/>
          </w:rPr>
          <w:t xml:space="preserve"> </w:t>
        </w:r>
        <w:r w:rsidR="00D30194">
          <w:rPr>
            <w:b/>
            <w:sz w:val="24"/>
          </w:rPr>
          <w:t>ПРОГРАММЫ</w:t>
        </w:r>
        <w:r w:rsidR="00D30194">
          <w:rPr>
            <w:b/>
            <w:spacing w:val="-3"/>
            <w:sz w:val="24"/>
          </w:rPr>
          <w:t xml:space="preserve"> </w:t>
        </w:r>
        <w:r w:rsidR="00D30194">
          <w:rPr>
            <w:b/>
            <w:sz w:val="24"/>
          </w:rPr>
          <w:t>УЧЕБНОЙ</w:t>
        </w:r>
        <w:r w:rsidR="00D30194">
          <w:rPr>
            <w:b/>
            <w:spacing w:val="57"/>
            <w:sz w:val="24"/>
          </w:rPr>
          <w:t xml:space="preserve"> </w:t>
        </w:r>
        <w:r w:rsidR="00D30194">
          <w:rPr>
            <w:b/>
            <w:sz w:val="24"/>
          </w:rPr>
          <w:t>ДИСЦИПЛИНЫ</w:t>
        </w:r>
      </w:hyperlink>
    </w:p>
    <w:p w14:paraId="68D10189" w14:textId="77777777" w:rsidR="00D30194" w:rsidRDefault="00D30194" w:rsidP="00D30194">
      <w:pPr>
        <w:pStyle w:val="a3"/>
        <w:spacing w:before="3"/>
        <w:rPr>
          <w:b/>
          <w:sz w:val="29"/>
        </w:rPr>
      </w:pPr>
    </w:p>
    <w:p w14:paraId="3534C61A" w14:textId="77777777" w:rsidR="00D30194" w:rsidRDefault="00511187" w:rsidP="00D30194">
      <w:pPr>
        <w:pStyle w:val="a5"/>
        <w:numPr>
          <w:ilvl w:val="0"/>
          <w:numId w:val="4"/>
        </w:numPr>
        <w:tabs>
          <w:tab w:val="left" w:pos="552"/>
          <w:tab w:val="left" w:pos="553"/>
        </w:tabs>
        <w:ind w:left="552" w:hanging="440"/>
        <w:rPr>
          <w:b/>
          <w:sz w:val="24"/>
        </w:rPr>
      </w:pPr>
      <w:hyperlink w:anchor="_bookmark13" w:history="1">
        <w:r w:rsidR="00D30194">
          <w:rPr>
            <w:b/>
            <w:sz w:val="24"/>
          </w:rPr>
          <w:t>КОНТРОЛЬ</w:t>
        </w:r>
        <w:r w:rsidR="00D30194">
          <w:rPr>
            <w:b/>
            <w:spacing w:val="-4"/>
            <w:sz w:val="24"/>
          </w:rPr>
          <w:t xml:space="preserve"> </w:t>
        </w:r>
        <w:r w:rsidR="00D30194">
          <w:rPr>
            <w:b/>
            <w:sz w:val="24"/>
          </w:rPr>
          <w:t>И</w:t>
        </w:r>
        <w:r w:rsidR="00D30194">
          <w:rPr>
            <w:b/>
            <w:spacing w:val="-4"/>
            <w:sz w:val="24"/>
          </w:rPr>
          <w:t xml:space="preserve"> </w:t>
        </w:r>
        <w:r w:rsidR="00D30194">
          <w:rPr>
            <w:b/>
            <w:sz w:val="24"/>
          </w:rPr>
          <w:t>ОЦЕНКА</w:t>
        </w:r>
        <w:r w:rsidR="00D30194">
          <w:rPr>
            <w:b/>
            <w:spacing w:val="-5"/>
            <w:sz w:val="24"/>
          </w:rPr>
          <w:t xml:space="preserve"> </w:t>
        </w:r>
        <w:r w:rsidR="00D30194">
          <w:rPr>
            <w:b/>
            <w:sz w:val="24"/>
          </w:rPr>
          <w:t>РЕЗУЛЬТАТОВ</w:t>
        </w:r>
        <w:r w:rsidR="00D30194">
          <w:rPr>
            <w:b/>
            <w:spacing w:val="-4"/>
            <w:sz w:val="24"/>
          </w:rPr>
          <w:t xml:space="preserve"> </w:t>
        </w:r>
        <w:r w:rsidR="00D30194">
          <w:rPr>
            <w:b/>
            <w:sz w:val="24"/>
          </w:rPr>
          <w:t>ОСВОЕНИЯ</w:t>
        </w:r>
        <w:r w:rsidR="00D30194">
          <w:rPr>
            <w:b/>
            <w:spacing w:val="-5"/>
            <w:sz w:val="24"/>
          </w:rPr>
          <w:t xml:space="preserve"> </w:t>
        </w:r>
        <w:r w:rsidR="00D30194">
          <w:rPr>
            <w:b/>
            <w:sz w:val="24"/>
          </w:rPr>
          <w:t>УЧЕБНОЙ</w:t>
        </w:r>
        <w:r w:rsidR="00D30194">
          <w:rPr>
            <w:b/>
            <w:spacing w:val="2"/>
            <w:sz w:val="24"/>
          </w:rPr>
          <w:t xml:space="preserve"> </w:t>
        </w:r>
        <w:r w:rsidR="00D30194">
          <w:rPr>
            <w:b/>
            <w:sz w:val="24"/>
          </w:rPr>
          <w:t>ДИСЦИПЛИНЫ</w:t>
        </w:r>
      </w:hyperlink>
    </w:p>
    <w:p w14:paraId="44A0AB69" w14:textId="77777777" w:rsidR="00D30194" w:rsidRDefault="00D30194" w:rsidP="00D30194">
      <w:pPr>
        <w:pStyle w:val="a3"/>
        <w:rPr>
          <w:b/>
          <w:sz w:val="20"/>
        </w:rPr>
      </w:pPr>
    </w:p>
    <w:p w14:paraId="62DCBE6C" w14:textId="77777777" w:rsidR="00D30194" w:rsidRDefault="00D30194" w:rsidP="00D30194">
      <w:pPr>
        <w:pStyle w:val="a3"/>
        <w:rPr>
          <w:b/>
          <w:sz w:val="20"/>
        </w:rPr>
      </w:pPr>
    </w:p>
    <w:p w14:paraId="498228EC" w14:textId="77777777" w:rsidR="00D30194" w:rsidRDefault="00D30194" w:rsidP="00D30194">
      <w:pPr>
        <w:pStyle w:val="a3"/>
        <w:rPr>
          <w:b/>
          <w:sz w:val="20"/>
        </w:rPr>
      </w:pPr>
    </w:p>
    <w:p w14:paraId="2168D0F5" w14:textId="77777777" w:rsidR="00D30194" w:rsidRDefault="00D30194" w:rsidP="00D30194">
      <w:pPr>
        <w:pStyle w:val="a3"/>
        <w:rPr>
          <w:b/>
          <w:sz w:val="20"/>
        </w:rPr>
      </w:pPr>
    </w:p>
    <w:p w14:paraId="4D251E12" w14:textId="77777777" w:rsidR="00D30194" w:rsidRDefault="00D30194" w:rsidP="00D30194">
      <w:pPr>
        <w:pStyle w:val="a3"/>
        <w:rPr>
          <w:b/>
          <w:sz w:val="20"/>
        </w:rPr>
      </w:pPr>
    </w:p>
    <w:p w14:paraId="23FF74ED" w14:textId="77777777" w:rsidR="00D30194" w:rsidRDefault="00D30194" w:rsidP="00D30194">
      <w:pPr>
        <w:pStyle w:val="a3"/>
        <w:rPr>
          <w:b/>
          <w:sz w:val="20"/>
        </w:rPr>
      </w:pPr>
    </w:p>
    <w:p w14:paraId="1A358084" w14:textId="77777777" w:rsidR="00D30194" w:rsidRDefault="00D30194" w:rsidP="00D30194">
      <w:pPr>
        <w:pStyle w:val="a3"/>
        <w:rPr>
          <w:b/>
          <w:sz w:val="20"/>
        </w:rPr>
      </w:pPr>
    </w:p>
    <w:p w14:paraId="11900852" w14:textId="77777777" w:rsidR="00D30194" w:rsidRDefault="00D30194" w:rsidP="00D30194">
      <w:pPr>
        <w:pStyle w:val="a3"/>
        <w:rPr>
          <w:b/>
          <w:sz w:val="20"/>
        </w:rPr>
      </w:pPr>
    </w:p>
    <w:p w14:paraId="5D9BE663" w14:textId="77777777" w:rsidR="00D30194" w:rsidRDefault="00D30194" w:rsidP="00D30194">
      <w:pPr>
        <w:pStyle w:val="a3"/>
        <w:rPr>
          <w:b/>
          <w:sz w:val="20"/>
        </w:rPr>
      </w:pPr>
    </w:p>
    <w:p w14:paraId="40E2516F" w14:textId="77777777" w:rsidR="00D30194" w:rsidRDefault="00D30194" w:rsidP="00D30194">
      <w:pPr>
        <w:pStyle w:val="a3"/>
        <w:rPr>
          <w:b/>
          <w:sz w:val="20"/>
        </w:rPr>
      </w:pPr>
    </w:p>
    <w:p w14:paraId="455AF7A0" w14:textId="77777777" w:rsidR="00D30194" w:rsidRDefault="00D30194" w:rsidP="00D30194">
      <w:pPr>
        <w:pStyle w:val="a3"/>
        <w:rPr>
          <w:b/>
          <w:sz w:val="20"/>
        </w:rPr>
      </w:pPr>
    </w:p>
    <w:p w14:paraId="4DDA88F8" w14:textId="77777777" w:rsidR="00D30194" w:rsidRDefault="00D30194" w:rsidP="00D30194">
      <w:pPr>
        <w:pStyle w:val="a3"/>
        <w:rPr>
          <w:b/>
          <w:sz w:val="20"/>
        </w:rPr>
      </w:pPr>
    </w:p>
    <w:p w14:paraId="53C575BF" w14:textId="77777777" w:rsidR="00D30194" w:rsidRDefault="00D30194" w:rsidP="00D30194">
      <w:pPr>
        <w:pStyle w:val="a3"/>
        <w:rPr>
          <w:b/>
          <w:sz w:val="20"/>
        </w:rPr>
      </w:pPr>
    </w:p>
    <w:p w14:paraId="5943108E" w14:textId="77777777" w:rsidR="00D30194" w:rsidRDefault="00D30194" w:rsidP="00D30194">
      <w:pPr>
        <w:pStyle w:val="a3"/>
        <w:rPr>
          <w:b/>
          <w:sz w:val="20"/>
        </w:rPr>
      </w:pPr>
    </w:p>
    <w:p w14:paraId="7CDEEE33" w14:textId="77777777" w:rsidR="00D30194" w:rsidRDefault="00D30194" w:rsidP="00D30194">
      <w:pPr>
        <w:pStyle w:val="a3"/>
        <w:rPr>
          <w:b/>
          <w:sz w:val="20"/>
        </w:rPr>
      </w:pPr>
    </w:p>
    <w:p w14:paraId="0F6519D5" w14:textId="77777777" w:rsidR="00D30194" w:rsidRDefault="00D30194" w:rsidP="00D30194">
      <w:pPr>
        <w:pStyle w:val="a3"/>
        <w:rPr>
          <w:b/>
          <w:sz w:val="20"/>
        </w:rPr>
      </w:pPr>
    </w:p>
    <w:p w14:paraId="349CCB3C" w14:textId="77777777" w:rsidR="00D30194" w:rsidRDefault="00D30194" w:rsidP="00D30194">
      <w:pPr>
        <w:pStyle w:val="a3"/>
        <w:rPr>
          <w:b/>
          <w:sz w:val="20"/>
        </w:rPr>
      </w:pPr>
    </w:p>
    <w:p w14:paraId="7E2D81E1" w14:textId="77777777" w:rsidR="00D30194" w:rsidRDefault="00D30194" w:rsidP="00D30194">
      <w:pPr>
        <w:pStyle w:val="a3"/>
        <w:rPr>
          <w:b/>
          <w:sz w:val="20"/>
        </w:rPr>
      </w:pPr>
    </w:p>
    <w:p w14:paraId="32DC80B6" w14:textId="77777777" w:rsidR="00D30194" w:rsidRDefault="00D30194" w:rsidP="00D30194">
      <w:pPr>
        <w:pStyle w:val="a3"/>
        <w:rPr>
          <w:b/>
          <w:sz w:val="20"/>
        </w:rPr>
      </w:pPr>
    </w:p>
    <w:p w14:paraId="50429637" w14:textId="77777777" w:rsidR="00D30194" w:rsidRDefault="00D30194" w:rsidP="00D30194">
      <w:pPr>
        <w:pStyle w:val="a3"/>
        <w:rPr>
          <w:b/>
          <w:sz w:val="20"/>
        </w:rPr>
      </w:pPr>
    </w:p>
    <w:p w14:paraId="25899C7D" w14:textId="77777777" w:rsidR="00D30194" w:rsidRDefault="00D30194" w:rsidP="00D30194">
      <w:pPr>
        <w:pStyle w:val="a3"/>
        <w:rPr>
          <w:b/>
          <w:sz w:val="20"/>
        </w:rPr>
      </w:pPr>
    </w:p>
    <w:p w14:paraId="2B453F74" w14:textId="77777777" w:rsidR="00D30194" w:rsidRDefault="00D30194" w:rsidP="00D30194">
      <w:pPr>
        <w:pStyle w:val="a3"/>
        <w:rPr>
          <w:b/>
          <w:sz w:val="20"/>
        </w:rPr>
      </w:pPr>
    </w:p>
    <w:p w14:paraId="1AA00907" w14:textId="77777777" w:rsidR="00D30194" w:rsidRDefault="00D30194" w:rsidP="00D30194">
      <w:pPr>
        <w:pStyle w:val="a3"/>
        <w:rPr>
          <w:b/>
          <w:sz w:val="20"/>
        </w:rPr>
      </w:pPr>
    </w:p>
    <w:p w14:paraId="08871AC0" w14:textId="77777777" w:rsidR="00D30194" w:rsidRDefault="00D30194" w:rsidP="00D30194">
      <w:pPr>
        <w:pStyle w:val="a3"/>
        <w:rPr>
          <w:b/>
          <w:sz w:val="20"/>
        </w:rPr>
      </w:pPr>
    </w:p>
    <w:p w14:paraId="4219FCFC" w14:textId="77777777" w:rsidR="00D30194" w:rsidRDefault="00D30194" w:rsidP="00D30194">
      <w:pPr>
        <w:pStyle w:val="a3"/>
        <w:rPr>
          <w:b/>
          <w:sz w:val="20"/>
        </w:rPr>
      </w:pPr>
    </w:p>
    <w:p w14:paraId="7A0B2317" w14:textId="77777777" w:rsidR="00D30194" w:rsidRDefault="00D30194" w:rsidP="00D30194">
      <w:pPr>
        <w:pStyle w:val="a3"/>
        <w:rPr>
          <w:b/>
          <w:sz w:val="20"/>
        </w:rPr>
      </w:pPr>
    </w:p>
    <w:p w14:paraId="184E1781" w14:textId="77777777" w:rsidR="00D30194" w:rsidRDefault="00D30194" w:rsidP="00D30194">
      <w:pPr>
        <w:pStyle w:val="a3"/>
        <w:rPr>
          <w:b/>
          <w:sz w:val="20"/>
        </w:rPr>
      </w:pPr>
    </w:p>
    <w:p w14:paraId="16BE1650" w14:textId="2232B183" w:rsidR="00D30194" w:rsidRDefault="00D30194" w:rsidP="00A920E3">
      <w:pPr>
        <w:pStyle w:val="a3"/>
        <w:spacing w:before="90"/>
        <w:ind w:right="2524"/>
        <w:sectPr w:rsidR="00D30194" w:rsidSect="00E16B9E">
          <w:footerReference w:type="default" r:id="rId9"/>
          <w:pgSz w:w="11900" w:h="16850"/>
          <w:pgMar w:top="640" w:right="560" w:bottom="280" w:left="1020" w:header="0" w:footer="0" w:gutter="0"/>
          <w:cols w:space="720"/>
        </w:sectPr>
      </w:pPr>
    </w:p>
    <w:p w14:paraId="156AA5ED" w14:textId="24258FE5" w:rsidR="00D30194" w:rsidRPr="009C7AC8" w:rsidRDefault="00D30194" w:rsidP="006577E4">
      <w:pPr>
        <w:pStyle w:val="a5"/>
        <w:numPr>
          <w:ilvl w:val="1"/>
          <w:numId w:val="4"/>
        </w:numPr>
        <w:tabs>
          <w:tab w:val="left" w:pos="1531"/>
          <w:tab w:val="left" w:pos="1532"/>
          <w:tab w:val="left" w:pos="2803"/>
          <w:tab w:val="left" w:pos="5473"/>
          <w:tab w:val="left" w:pos="6977"/>
          <w:tab w:val="left" w:pos="8970"/>
        </w:tabs>
        <w:spacing w:before="61" w:line="273" w:lineRule="auto"/>
        <w:ind w:left="821" w:right="116" w:firstLine="0"/>
        <w:jc w:val="left"/>
        <w:rPr>
          <w:b/>
          <w:sz w:val="24"/>
        </w:rPr>
      </w:pPr>
      <w:r w:rsidRPr="009C7AC8">
        <w:rPr>
          <w:b/>
          <w:sz w:val="24"/>
        </w:rPr>
        <w:lastRenderedPageBreak/>
        <w:t>ОБЩАЯ</w:t>
      </w:r>
      <w:r w:rsidR="009C7AC8">
        <w:rPr>
          <w:b/>
          <w:sz w:val="24"/>
        </w:rPr>
        <w:t xml:space="preserve"> </w:t>
      </w:r>
      <w:r w:rsidRPr="009C7AC8">
        <w:rPr>
          <w:b/>
          <w:sz w:val="24"/>
        </w:rPr>
        <w:t>ХАРАКТЕРИСТИКА</w:t>
      </w:r>
      <w:r w:rsidR="009C7AC8">
        <w:rPr>
          <w:b/>
          <w:sz w:val="24"/>
        </w:rPr>
        <w:t xml:space="preserve"> </w:t>
      </w:r>
      <w:r w:rsidRPr="009C7AC8">
        <w:rPr>
          <w:b/>
          <w:sz w:val="24"/>
        </w:rPr>
        <w:t>РАБОЧЕЙ</w:t>
      </w:r>
      <w:r w:rsidR="009C7AC8">
        <w:rPr>
          <w:b/>
          <w:sz w:val="24"/>
        </w:rPr>
        <w:t xml:space="preserve"> </w:t>
      </w:r>
      <w:r w:rsidRPr="009C7AC8">
        <w:rPr>
          <w:b/>
          <w:sz w:val="24"/>
        </w:rPr>
        <w:t>ПРОГРАММЫ</w:t>
      </w:r>
      <w:r w:rsidR="009C7AC8">
        <w:rPr>
          <w:b/>
          <w:sz w:val="24"/>
        </w:rPr>
        <w:t xml:space="preserve"> </w:t>
      </w:r>
      <w:r w:rsidRPr="009C7AC8">
        <w:rPr>
          <w:b/>
          <w:spacing w:val="-1"/>
          <w:sz w:val="24"/>
        </w:rPr>
        <w:t>УЧЕБНОЙ</w:t>
      </w:r>
      <w:r w:rsidRPr="009C7AC8">
        <w:rPr>
          <w:b/>
          <w:spacing w:val="-57"/>
          <w:sz w:val="24"/>
        </w:rPr>
        <w:t xml:space="preserve"> </w:t>
      </w:r>
      <w:r w:rsidRPr="009C7AC8">
        <w:rPr>
          <w:b/>
          <w:sz w:val="24"/>
        </w:rPr>
        <w:t>ДИСЦИПЛИНЫ</w:t>
      </w:r>
      <w:r w:rsidRPr="009C7AC8">
        <w:rPr>
          <w:b/>
          <w:spacing w:val="-1"/>
          <w:sz w:val="24"/>
        </w:rPr>
        <w:t xml:space="preserve"> </w:t>
      </w:r>
      <w:r w:rsidR="009C7AC8">
        <w:rPr>
          <w:b/>
          <w:spacing w:val="-1"/>
          <w:sz w:val="24"/>
        </w:rPr>
        <w:t>«</w:t>
      </w:r>
      <w:r w:rsidRPr="009C7AC8">
        <w:rPr>
          <w:b/>
          <w:sz w:val="24"/>
        </w:rPr>
        <w:t>ОП.0</w:t>
      </w:r>
      <w:r w:rsidR="00017043" w:rsidRPr="009C7AC8">
        <w:rPr>
          <w:b/>
          <w:sz w:val="24"/>
        </w:rPr>
        <w:t>7</w:t>
      </w:r>
      <w:r w:rsidRPr="009C7AC8">
        <w:rPr>
          <w:b/>
          <w:sz w:val="24"/>
        </w:rPr>
        <w:t xml:space="preserve"> Основы</w:t>
      </w:r>
      <w:r w:rsidRPr="009C7AC8">
        <w:rPr>
          <w:b/>
          <w:spacing w:val="-4"/>
          <w:sz w:val="24"/>
        </w:rPr>
        <w:t xml:space="preserve"> </w:t>
      </w:r>
      <w:r w:rsidRPr="009C7AC8">
        <w:rPr>
          <w:b/>
          <w:sz w:val="24"/>
        </w:rPr>
        <w:t>BIM-моделирования</w:t>
      </w:r>
      <w:r w:rsidR="009C7AC8">
        <w:rPr>
          <w:b/>
          <w:sz w:val="24"/>
        </w:rPr>
        <w:t>»</w:t>
      </w:r>
    </w:p>
    <w:p w14:paraId="376C24AE" w14:textId="77777777" w:rsidR="00D30194" w:rsidRDefault="00D30194" w:rsidP="00D30194">
      <w:pPr>
        <w:pStyle w:val="a3"/>
        <w:spacing w:before="7"/>
        <w:rPr>
          <w:b/>
        </w:rPr>
      </w:pPr>
    </w:p>
    <w:p w14:paraId="4AC7E7CC" w14:textId="77777777" w:rsidR="00D30194" w:rsidRDefault="00D30194" w:rsidP="00D30194">
      <w:pPr>
        <w:pStyle w:val="a5"/>
        <w:numPr>
          <w:ilvl w:val="2"/>
          <w:numId w:val="4"/>
        </w:numPr>
        <w:tabs>
          <w:tab w:val="left" w:pos="1532"/>
        </w:tabs>
        <w:spacing w:line="275" w:lineRule="exact"/>
        <w:ind w:left="1531" w:hanging="711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программы:</w:t>
      </w:r>
    </w:p>
    <w:p w14:paraId="72146CF9" w14:textId="2FF9B64E" w:rsidR="00D30194" w:rsidRPr="009C7AC8" w:rsidRDefault="00D30194" w:rsidP="00D30194">
      <w:pPr>
        <w:pStyle w:val="a3"/>
        <w:spacing w:line="360" w:lineRule="auto"/>
        <w:ind w:left="113" w:right="110" w:firstLine="720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9C7AC8">
        <w:rPr>
          <w:spacing w:val="1"/>
        </w:rPr>
        <w:t>«</w:t>
      </w:r>
      <w:r>
        <w:t>ОП.0</w:t>
      </w:r>
      <w:r w:rsidR="00017043">
        <w:t>7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BIM-моделирования</w:t>
      </w:r>
      <w:r w:rsidR="009C7AC8">
        <w:t>»</w:t>
      </w:r>
      <w:r>
        <w:rPr>
          <w:spacing w:val="1"/>
        </w:rPr>
        <w:t xml:space="preserve"> </w:t>
      </w:r>
      <w:r>
        <w:t>входит</w:t>
      </w:r>
      <w:r>
        <w:rPr>
          <w:spacing w:val="6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общепрофессиональный цикл основной образовательной программы в соответствии с ФГОС по</w:t>
      </w:r>
      <w:r>
        <w:rPr>
          <w:spacing w:val="1"/>
        </w:rPr>
        <w:t xml:space="preserve"> </w:t>
      </w:r>
      <w:r w:rsidRPr="009C7AC8">
        <w:t>специальности</w:t>
      </w:r>
      <w:r w:rsidRPr="009C7AC8">
        <w:rPr>
          <w:spacing w:val="-1"/>
        </w:rPr>
        <w:t xml:space="preserve"> </w:t>
      </w:r>
      <w:r w:rsidRPr="009C7AC8">
        <w:t>08.02.15</w:t>
      </w:r>
      <w:r w:rsidRPr="009C7AC8">
        <w:rPr>
          <w:spacing w:val="-2"/>
        </w:rPr>
        <w:t xml:space="preserve"> </w:t>
      </w:r>
      <w:r w:rsidRPr="009C7AC8">
        <w:t>Информационное</w:t>
      </w:r>
      <w:r w:rsidRPr="009C7AC8">
        <w:rPr>
          <w:spacing w:val="-2"/>
        </w:rPr>
        <w:t xml:space="preserve"> </w:t>
      </w:r>
      <w:r w:rsidRPr="009C7AC8">
        <w:t>моделирование</w:t>
      </w:r>
      <w:r w:rsidRPr="009C7AC8">
        <w:rPr>
          <w:spacing w:val="-1"/>
        </w:rPr>
        <w:t xml:space="preserve"> </w:t>
      </w:r>
      <w:r w:rsidRPr="009C7AC8">
        <w:t>в</w:t>
      </w:r>
      <w:r w:rsidRPr="009C7AC8">
        <w:rPr>
          <w:spacing w:val="-2"/>
        </w:rPr>
        <w:t xml:space="preserve"> </w:t>
      </w:r>
      <w:r w:rsidRPr="009C7AC8">
        <w:t>строительстве.</w:t>
      </w:r>
    </w:p>
    <w:p w14:paraId="2F28D486" w14:textId="673B1FC7" w:rsidR="00D30194" w:rsidRPr="00055E60" w:rsidRDefault="00D30194" w:rsidP="009C7AC8">
      <w:pPr>
        <w:pStyle w:val="a3"/>
        <w:spacing w:line="360" w:lineRule="auto"/>
        <w:ind w:left="113" w:right="113" w:firstLine="720"/>
        <w:jc w:val="both"/>
        <w:rPr>
          <w:b/>
          <w:bCs/>
        </w:rPr>
      </w:pPr>
      <w:r w:rsidRPr="009C7AC8">
        <w:t>Учебная</w:t>
      </w:r>
      <w:r w:rsidRPr="009C7AC8">
        <w:rPr>
          <w:spacing w:val="1"/>
        </w:rPr>
        <w:t xml:space="preserve"> </w:t>
      </w:r>
      <w:r w:rsidRPr="009C7AC8">
        <w:t>дисциплина</w:t>
      </w:r>
      <w:r w:rsidRPr="009C7AC8">
        <w:rPr>
          <w:spacing w:val="1"/>
        </w:rPr>
        <w:t xml:space="preserve"> </w:t>
      </w:r>
      <w:r w:rsidR="009C7AC8" w:rsidRPr="009C7AC8">
        <w:rPr>
          <w:spacing w:val="1"/>
        </w:rPr>
        <w:t>«</w:t>
      </w:r>
      <w:r w:rsidRPr="009C7AC8">
        <w:t>ОП.0</w:t>
      </w:r>
      <w:r w:rsidR="00017043" w:rsidRPr="009C7AC8">
        <w:t>7</w:t>
      </w:r>
      <w:r w:rsidRPr="009C7AC8">
        <w:rPr>
          <w:spacing w:val="1"/>
        </w:rPr>
        <w:t xml:space="preserve"> </w:t>
      </w:r>
      <w:r w:rsidRPr="009C7AC8">
        <w:t>Основы</w:t>
      </w:r>
      <w:r w:rsidRPr="009C7AC8">
        <w:rPr>
          <w:spacing w:val="1"/>
        </w:rPr>
        <w:t xml:space="preserve"> </w:t>
      </w:r>
      <w:r w:rsidRPr="009C7AC8">
        <w:t>BIM-моделирования</w:t>
      </w:r>
      <w:r w:rsidR="009C7AC8" w:rsidRPr="009C7AC8">
        <w:t>»</w:t>
      </w:r>
      <w:r w:rsidRPr="009C7AC8">
        <w:rPr>
          <w:spacing w:val="1"/>
        </w:rPr>
        <w:t xml:space="preserve"> </w:t>
      </w:r>
      <w:r w:rsidRPr="009C7AC8">
        <w:t>обеспечивает</w:t>
      </w:r>
      <w:r w:rsidRPr="009C7AC8">
        <w:rPr>
          <w:spacing w:val="1"/>
        </w:rPr>
        <w:t xml:space="preserve"> </w:t>
      </w:r>
      <w:r w:rsidRPr="009C7AC8">
        <w:t>формирование</w:t>
      </w:r>
      <w:r w:rsidRPr="009C7AC8">
        <w:rPr>
          <w:spacing w:val="1"/>
        </w:rPr>
        <w:t xml:space="preserve"> </w:t>
      </w:r>
      <w:r w:rsidRPr="009C7AC8">
        <w:t>профессиональных</w:t>
      </w:r>
      <w:r w:rsidRPr="009C7AC8">
        <w:rPr>
          <w:spacing w:val="20"/>
        </w:rPr>
        <w:t xml:space="preserve"> </w:t>
      </w:r>
      <w:r w:rsidRPr="009C7AC8">
        <w:t>и</w:t>
      </w:r>
      <w:r w:rsidRPr="009C7AC8">
        <w:rPr>
          <w:spacing w:val="20"/>
        </w:rPr>
        <w:t xml:space="preserve"> </w:t>
      </w:r>
      <w:r w:rsidRPr="009C7AC8">
        <w:t>общих</w:t>
      </w:r>
      <w:r w:rsidRPr="009C7AC8">
        <w:rPr>
          <w:spacing w:val="20"/>
        </w:rPr>
        <w:t xml:space="preserve"> </w:t>
      </w:r>
      <w:r w:rsidRPr="009C7AC8">
        <w:t>компетенций</w:t>
      </w:r>
      <w:r w:rsidRPr="009C7AC8">
        <w:rPr>
          <w:spacing w:val="17"/>
        </w:rPr>
        <w:t xml:space="preserve"> </w:t>
      </w:r>
      <w:r w:rsidRPr="009C7AC8">
        <w:t>по</w:t>
      </w:r>
      <w:r w:rsidRPr="009C7AC8">
        <w:rPr>
          <w:spacing w:val="19"/>
        </w:rPr>
        <w:t xml:space="preserve"> </w:t>
      </w:r>
      <w:r w:rsidRPr="009C7AC8">
        <w:t>всем</w:t>
      </w:r>
      <w:r w:rsidRPr="009C7AC8">
        <w:rPr>
          <w:spacing w:val="19"/>
        </w:rPr>
        <w:t xml:space="preserve"> </w:t>
      </w:r>
      <w:r w:rsidRPr="009C7AC8">
        <w:t>видам</w:t>
      </w:r>
      <w:r w:rsidRPr="009C7AC8">
        <w:rPr>
          <w:spacing w:val="18"/>
        </w:rPr>
        <w:t xml:space="preserve"> </w:t>
      </w:r>
      <w:r w:rsidRPr="009C7AC8">
        <w:t>деятельности</w:t>
      </w:r>
      <w:r>
        <w:rPr>
          <w:spacing w:val="19"/>
        </w:rPr>
        <w:t xml:space="preserve"> </w:t>
      </w:r>
      <w:r>
        <w:t>ФГОС</w:t>
      </w:r>
      <w:r>
        <w:rPr>
          <w:spacing w:val="19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специальности</w:t>
      </w:r>
      <w:r w:rsidR="009C7AC8">
        <w:t xml:space="preserve"> </w:t>
      </w:r>
      <w:r w:rsidRPr="009C7AC8">
        <w:t>08.02.15</w:t>
      </w:r>
      <w:r w:rsidRPr="009C7AC8">
        <w:rPr>
          <w:spacing w:val="-4"/>
        </w:rPr>
        <w:t xml:space="preserve"> </w:t>
      </w:r>
      <w:r w:rsidRPr="009C7AC8">
        <w:t>Информационное</w:t>
      </w:r>
      <w:r w:rsidRPr="009C7AC8">
        <w:rPr>
          <w:spacing w:val="-3"/>
        </w:rPr>
        <w:t xml:space="preserve"> </w:t>
      </w:r>
      <w:r w:rsidRPr="009C7AC8">
        <w:t>моделирование</w:t>
      </w:r>
      <w:r w:rsidRPr="009C7AC8">
        <w:rPr>
          <w:spacing w:val="-3"/>
        </w:rPr>
        <w:t xml:space="preserve"> </w:t>
      </w:r>
      <w:r w:rsidRPr="009C7AC8">
        <w:t>в</w:t>
      </w:r>
      <w:r w:rsidRPr="009C7AC8">
        <w:rPr>
          <w:spacing w:val="-3"/>
        </w:rPr>
        <w:t xml:space="preserve"> </w:t>
      </w:r>
      <w:r w:rsidRPr="009C7AC8">
        <w:t>строительстве.</w:t>
      </w:r>
    </w:p>
    <w:p w14:paraId="4C6DE1F6" w14:textId="77777777" w:rsidR="00D30194" w:rsidRDefault="00D30194" w:rsidP="00D30194">
      <w:pPr>
        <w:pStyle w:val="a5"/>
        <w:numPr>
          <w:ilvl w:val="2"/>
          <w:numId w:val="4"/>
        </w:numPr>
        <w:tabs>
          <w:tab w:val="left" w:pos="1532"/>
        </w:tabs>
        <w:spacing w:before="140"/>
        <w:ind w:left="1531" w:hanging="71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дисциплины:</w:t>
      </w:r>
    </w:p>
    <w:p w14:paraId="5BA5BE76" w14:textId="77777777" w:rsidR="00D30194" w:rsidRDefault="00D30194" w:rsidP="00D30194">
      <w:pPr>
        <w:pStyle w:val="a3"/>
        <w:ind w:left="694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</w:t>
      </w:r>
    </w:p>
    <w:tbl>
      <w:tblPr>
        <w:tblStyle w:val="aa"/>
        <w:tblW w:w="0" w:type="auto"/>
        <w:tblInd w:w="392" w:type="dxa"/>
        <w:tblLayout w:type="fixed"/>
        <w:tblLook w:val="01E0" w:firstRow="1" w:lastRow="1" w:firstColumn="1" w:lastColumn="1" w:noHBand="0" w:noVBand="0"/>
      </w:tblPr>
      <w:tblGrid>
        <w:gridCol w:w="1138"/>
        <w:gridCol w:w="4215"/>
        <w:gridCol w:w="4470"/>
      </w:tblGrid>
      <w:tr w:rsidR="00017043" w:rsidRPr="00017043" w14:paraId="1D34CD39" w14:textId="77777777" w:rsidTr="00017043">
        <w:trPr>
          <w:trHeight w:val="649"/>
        </w:trPr>
        <w:tc>
          <w:tcPr>
            <w:tcW w:w="1138" w:type="dxa"/>
            <w:hideMark/>
          </w:tcPr>
          <w:p w14:paraId="4657DD41" w14:textId="77777777" w:rsidR="00017043" w:rsidRPr="00017043" w:rsidRDefault="00017043">
            <w:pPr>
              <w:suppressAutoHyphens/>
              <w:jc w:val="center"/>
              <w:rPr>
                <w:vertAlign w:val="superscript"/>
              </w:rPr>
            </w:pPr>
            <w:r w:rsidRPr="00017043">
              <w:t xml:space="preserve">Код </w:t>
            </w:r>
          </w:p>
          <w:p w14:paraId="33CFD464" w14:textId="77777777" w:rsidR="00017043" w:rsidRPr="00017043" w:rsidRDefault="00017043">
            <w:pPr>
              <w:suppressAutoHyphens/>
              <w:spacing w:line="276" w:lineRule="auto"/>
              <w:jc w:val="center"/>
            </w:pPr>
            <w:r w:rsidRPr="00017043">
              <w:t>ПК, ОК</w:t>
            </w:r>
          </w:p>
        </w:tc>
        <w:tc>
          <w:tcPr>
            <w:tcW w:w="4215" w:type="dxa"/>
            <w:hideMark/>
          </w:tcPr>
          <w:p w14:paraId="4713C8A2" w14:textId="77777777" w:rsidR="00017043" w:rsidRPr="00017043" w:rsidRDefault="00017043">
            <w:pPr>
              <w:suppressAutoHyphens/>
              <w:spacing w:line="276" w:lineRule="auto"/>
              <w:jc w:val="center"/>
            </w:pPr>
            <w:r w:rsidRPr="00017043">
              <w:t>Умения</w:t>
            </w:r>
          </w:p>
        </w:tc>
        <w:tc>
          <w:tcPr>
            <w:tcW w:w="4470" w:type="dxa"/>
            <w:hideMark/>
          </w:tcPr>
          <w:p w14:paraId="5D04D38E" w14:textId="77777777" w:rsidR="00017043" w:rsidRPr="00017043" w:rsidRDefault="00017043">
            <w:pPr>
              <w:suppressAutoHyphens/>
              <w:spacing w:line="276" w:lineRule="auto"/>
              <w:jc w:val="center"/>
            </w:pPr>
            <w:r w:rsidRPr="00017043">
              <w:t>Знания</w:t>
            </w:r>
          </w:p>
        </w:tc>
      </w:tr>
      <w:tr w:rsidR="00017043" w:rsidRPr="00017043" w14:paraId="4E6A786A" w14:textId="77777777" w:rsidTr="00017043">
        <w:trPr>
          <w:trHeight w:val="212"/>
        </w:trPr>
        <w:tc>
          <w:tcPr>
            <w:tcW w:w="1138" w:type="dxa"/>
          </w:tcPr>
          <w:p w14:paraId="0DB1C6FF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ОК 01</w:t>
            </w:r>
          </w:p>
          <w:p w14:paraId="782BDC75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 xml:space="preserve">ОК 02 </w:t>
            </w:r>
          </w:p>
          <w:p w14:paraId="45B55AB5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ОК 07</w:t>
            </w:r>
          </w:p>
          <w:p w14:paraId="5965A24D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ОК 09</w:t>
            </w:r>
          </w:p>
          <w:p w14:paraId="2B1047EE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1.1.</w:t>
            </w:r>
          </w:p>
          <w:p w14:paraId="2AA434C7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1.2.</w:t>
            </w:r>
          </w:p>
          <w:p w14:paraId="78897C6C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1.3.</w:t>
            </w:r>
          </w:p>
          <w:p w14:paraId="4D773C09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1.4.</w:t>
            </w:r>
          </w:p>
          <w:p w14:paraId="72470866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1.5.</w:t>
            </w:r>
          </w:p>
          <w:p w14:paraId="2A1A16CF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1.6.</w:t>
            </w:r>
          </w:p>
          <w:p w14:paraId="45E9D073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2.1.</w:t>
            </w:r>
          </w:p>
          <w:p w14:paraId="35EEB008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2.2.</w:t>
            </w:r>
          </w:p>
          <w:p w14:paraId="20E3FE19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2.3.</w:t>
            </w:r>
          </w:p>
          <w:p w14:paraId="6597BABB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2.4.</w:t>
            </w:r>
          </w:p>
          <w:p w14:paraId="08E373E0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3.1.</w:t>
            </w:r>
          </w:p>
          <w:p w14:paraId="18E106FC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3.2.</w:t>
            </w:r>
          </w:p>
          <w:p w14:paraId="0BD5A447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3.3.</w:t>
            </w:r>
          </w:p>
          <w:p w14:paraId="1E0BEA26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3.4.</w:t>
            </w:r>
          </w:p>
          <w:p w14:paraId="4A2269AE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3.5.</w:t>
            </w:r>
          </w:p>
          <w:p w14:paraId="253D02B1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309D08E8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136B867F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1F13844A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4AC6CFAB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i/>
              </w:rPr>
            </w:pPr>
          </w:p>
        </w:tc>
        <w:tc>
          <w:tcPr>
            <w:tcW w:w="4215" w:type="dxa"/>
            <w:hideMark/>
          </w:tcPr>
          <w:p w14:paraId="4819A338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 xml:space="preserve">- читать проектно-технологическую документацию; </w:t>
            </w:r>
          </w:p>
          <w:p w14:paraId="1A977BDB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 xml:space="preserve">- пользоваться компьютером с применением специализированного программного обеспечения; </w:t>
            </w:r>
          </w:p>
          <w:p w14:paraId="4077323D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 xml:space="preserve">- проверять несущую способность конструкций; </w:t>
            </w:r>
          </w:p>
          <w:p w14:paraId="37CF120C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 xml:space="preserve">- применять графические обозначения материалов и элементов конструкций; </w:t>
            </w:r>
          </w:p>
          <w:p w14:paraId="1DF41F91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 xml:space="preserve">- применять требования нормативно-технической документации для оформления строительных чертежей; - грамотно оформлять чертежи согласно ГОСТ; </w:t>
            </w:r>
          </w:p>
          <w:p w14:paraId="396BC2E9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 xml:space="preserve"> - создавать BIM-модель объекта; </w:t>
            </w:r>
          </w:p>
          <w:p w14:paraId="76213830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 xml:space="preserve">- работать с программным обеспечением для информационного моделирования по соответствующим разделам; </w:t>
            </w:r>
          </w:p>
          <w:p w14:paraId="73757794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 xml:space="preserve">- работать с открытым общеобменным форматом IFC; </w:t>
            </w:r>
          </w:p>
          <w:p w14:paraId="7C796990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 xml:space="preserve">- применять методы оценки и интерпретации коллизий на основе информационной модели; </w:t>
            </w:r>
          </w:p>
          <w:p w14:paraId="58D3C2CE" w14:textId="77777777" w:rsidR="00017043" w:rsidRPr="00017043" w:rsidRDefault="00017043">
            <w:pPr>
              <w:tabs>
                <w:tab w:val="left" w:pos="254"/>
              </w:tabs>
              <w:suppressAutoHyphens/>
              <w:ind w:left="-29"/>
            </w:pPr>
            <w:r w:rsidRPr="00017043">
              <w:t>- работать с исходными файлами и электронными документами;</w:t>
            </w:r>
          </w:p>
          <w:p w14:paraId="4EE53EAA" w14:textId="77777777" w:rsidR="00017043" w:rsidRPr="00017043" w:rsidRDefault="00017043">
            <w:pPr>
              <w:tabs>
                <w:tab w:val="left" w:pos="254"/>
              </w:tabs>
              <w:suppressAutoHyphens/>
              <w:spacing w:line="276" w:lineRule="auto"/>
              <w:ind w:left="-29"/>
              <w:rPr>
                <w:i/>
                <w:color w:val="000000"/>
              </w:rPr>
            </w:pPr>
            <w:r w:rsidRPr="00017043">
              <w:t xml:space="preserve"> - формировать комплект документации в соответствии с законодательными и нормативно-техническими актами.</w:t>
            </w:r>
          </w:p>
        </w:tc>
        <w:tc>
          <w:tcPr>
            <w:tcW w:w="4470" w:type="dxa"/>
            <w:hideMark/>
          </w:tcPr>
          <w:p w14:paraId="4BA1D3D4" w14:textId="77777777" w:rsidR="00017043" w:rsidRPr="00017043" w:rsidRDefault="00017043">
            <w:pPr>
              <w:suppressAutoHyphens/>
              <w:contextualSpacing/>
            </w:pPr>
            <w:r w:rsidRPr="00017043">
              <w:t xml:space="preserve">- этапы создание информационной модели объекта в среде информационного моделирования; </w:t>
            </w:r>
          </w:p>
          <w:p w14:paraId="1A483E37" w14:textId="77777777" w:rsidR="00017043" w:rsidRPr="00017043" w:rsidRDefault="00017043">
            <w:pPr>
              <w:suppressAutoHyphens/>
              <w:contextualSpacing/>
            </w:pPr>
            <w:r w:rsidRPr="00017043">
              <w:t xml:space="preserve">- этапы наполнения элементов информационной модели здания необходимыми атрибутами и данными; </w:t>
            </w:r>
          </w:p>
          <w:p w14:paraId="6087816C" w14:textId="77777777" w:rsidR="00017043" w:rsidRPr="00017043" w:rsidRDefault="00017043">
            <w:pPr>
              <w:suppressAutoHyphens/>
              <w:contextualSpacing/>
            </w:pPr>
            <w:r w:rsidRPr="00017043">
              <w:t xml:space="preserve">- </w:t>
            </w:r>
            <w:proofErr w:type="spellStart"/>
            <w:r w:rsidRPr="00017043">
              <w:t>cуть</w:t>
            </w:r>
            <w:proofErr w:type="spellEnd"/>
            <w:r w:rsidRPr="00017043">
              <w:t xml:space="preserve"> </w:t>
            </w:r>
            <w:proofErr w:type="spellStart"/>
            <w:r w:rsidRPr="00017043">
              <w:t>общеобменного</w:t>
            </w:r>
            <w:proofErr w:type="spellEnd"/>
            <w:r w:rsidRPr="00017043">
              <w:t xml:space="preserve"> открытого формата IFC и умение осуществлять экспорт и импорт; </w:t>
            </w:r>
          </w:p>
          <w:p w14:paraId="497CE3FA" w14:textId="77777777" w:rsidR="00017043" w:rsidRPr="00017043" w:rsidRDefault="00017043">
            <w:pPr>
              <w:suppressAutoHyphens/>
              <w:contextualSpacing/>
            </w:pPr>
            <w:r w:rsidRPr="00017043">
              <w:t xml:space="preserve">- формирование связанных (ассоциированных) - чертежей на основе информационной модели; </w:t>
            </w:r>
          </w:p>
          <w:p w14:paraId="5742BC32" w14:textId="77777777" w:rsidR="00017043" w:rsidRPr="00017043" w:rsidRDefault="00017043">
            <w:pPr>
              <w:suppressAutoHyphens/>
              <w:contextualSpacing/>
            </w:pPr>
            <w:r w:rsidRPr="00017043">
              <w:t>содержание уровней проработки информационной модели;</w:t>
            </w:r>
          </w:p>
          <w:p w14:paraId="363AA3DB" w14:textId="77777777" w:rsidR="00017043" w:rsidRPr="00017043" w:rsidRDefault="00017043">
            <w:pPr>
              <w:suppressAutoHyphens/>
              <w:contextualSpacing/>
            </w:pPr>
            <w:r w:rsidRPr="00017043">
              <w:t xml:space="preserve">- принципы проектирования схемы планировочной организации земельного участка; </w:t>
            </w:r>
          </w:p>
          <w:p w14:paraId="02ACCC4C" w14:textId="77777777" w:rsidR="00017043" w:rsidRPr="00017043" w:rsidRDefault="00017043">
            <w:pPr>
              <w:suppressAutoHyphens/>
              <w:contextualSpacing/>
            </w:pPr>
            <w:r w:rsidRPr="00017043">
              <w:t xml:space="preserve">- стандарты по проектированию строительных конструкций, в том числе информационное моделирование зданий (BIM-технологии); </w:t>
            </w:r>
          </w:p>
          <w:p w14:paraId="3A263AE1" w14:textId="77777777" w:rsidR="00017043" w:rsidRPr="00017043" w:rsidRDefault="00017043">
            <w:pPr>
              <w:suppressAutoHyphens/>
              <w:contextualSpacing/>
            </w:pPr>
            <w:r w:rsidRPr="00017043">
              <w:t xml:space="preserve">- требования нормативно-технической документации на оформление строительных чертежей; </w:t>
            </w:r>
          </w:p>
          <w:p w14:paraId="67AD9737" w14:textId="77777777" w:rsidR="00017043" w:rsidRPr="00017043" w:rsidRDefault="00017043">
            <w:pPr>
              <w:suppressAutoHyphens/>
              <w:contextualSpacing/>
            </w:pPr>
            <w:r w:rsidRPr="00017043">
              <w:t xml:space="preserve">- требования к элементам конструкций здания, обусловленных необходимостью их доступности и соответствия особым потребностям маломобильных групп населения (МГН); </w:t>
            </w:r>
          </w:p>
          <w:p w14:paraId="098F02C8" w14:textId="77777777" w:rsidR="00017043" w:rsidRPr="00017043" w:rsidRDefault="00017043">
            <w:pPr>
              <w:suppressAutoHyphens/>
              <w:spacing w:line="276" w:lineRule="auto"/>
              <w:contextualSpacing/>
              <w:rPr>
                <w:rFonts w:eastAsia="Calibri"/>
              </w:rPr>
            </w:pPr>
            <w:r w:rsidRPr="00017043">
              <w:t>- организацию процесса внесения изменений в раздел проекта.</w:t>
            </w:r>
          </w:p>
        </w:tc>
      </w:tr>
    </w:tbl>
    <w:p w14:paraId="25E6E051" w14:textId="77777777" w:rsidR="00D30194" w:rsidRDefault="00D30194" w:rsidP="00A920E3">
      <w:pPr>
        <w:pStyle w:val="a3"/>
        <w:spacing w:before="88"/>
        <w:ind w:right="2524"/>
        <w:jc w:val="right"/>
      </w:pPr>
    </w:p>
    <w:p w14:paraId="0CA6FB60" w14:textId="77777777" w:rsidR="009C7AC8" w:rsidRDefault="009C7AC8" w:rsidP="00A920E3">
      <w:pPr>
        <w:pStyle w:val="a3"/>
        <w:spacing w:before="88"/>
        <w:ind w:right="2524"/>
        <w:jc w:val="right"/>
      </w:pPr>
    </w:p>
    <w:p w14:paraId="76EF84B9" w14:textId="77777777" w:rsidR="009C7AC8" w:rsidRDefault="009C7AC8" w:rsidP="00A920E3">
      <w:pPr>
        <w:pStyle w:val="a3"/>
        <w:spacing w:before="88"/>
        <w:ind w:right="2524"/>
        <w:jc w:val="right"/>
      </w:pPr>
    </w:p>
    <w:p w14:paraId="2487034E" w14:textId="7D0654C8" w:rsidR="009C7AC8" w:rsidRDefault="009C7AC8" w:rsidP="00A920E3">
      <w:pPr>
        <w:pStyle w:val="a3"/>
        <w:spacing w:before="88"/>
        <w:ind w:right="2524"/>
        <w:jc w:val="right"/>
        <w:sectPr w:rsidR="009C7AC8" w:rsidSect="00E16B9E">
          <w:footerReference w:type="default" r:id="rId10"/>
          <w:pgSz w:w="11900" w:h="16850"/>
          <w:pgMar w:top="640" w:right="560" w:bottom="280" w:left="1020" w:header="0" w:footer="0" w:gutter="0"/>
          <w:cols w:space="720"/>
        </w:sectPr>
      </w:pPr>
    </w:p>
    <w:p w14:paraId="2AEC63FC" w14:textId="77777777" w:rsidR="00D30194" w:rsidRDefault="00D30194" w:rsidP="00D30194">
      <w:pPr>
        <w:pStyle w:val="a5"/>
        <w:numPr>
          <w:ilvl w:val="1"/>
          <w:numId w:val="4"/>
        </w:numPr>
        <w:tabs>
          <w:tab w:val="left" w:pos="1014"/>
          <w:tab w:val="left" w:pos="1015"/>
        </w:tabs>
        <w:spacing w:before="90"/>
        <w:ind w:left="1014" w:hanging="382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49C486AC" w14:textId="77777777" w:rsidR="00D30194" w:rsidRDefault="00D30194" w:rsidP="00D30194">
      <w:pPr>
        <w:pStyle w:val="a5"/>
        <w:numPr>
          <w:ilvl w:val="2"/>
          <w:numId w:val="4"/>
        </w:numPr>
        <w:tabs>
          <w:tab w:val="left" w:pos="1020"/>
        </w:tabs>
        <w:spacing w:before="223"/>
        <w:ind w:left="1019"/>
        <w:jc w:val="left"/>
        <w:rPr>
          <w:b/>
        </w:rPr>
      </w:pPr>
      <w:r>
        <w:rPr>
          <w:b/>
        </w:rPr>
        <w:t>Объем</w:t>
      </w:r>
      <w:r>
        <w:rPr>
          <w:b/>
          <w:spacing w:val="-2"/>
        </w:rPr>
        <w:t xml:space="preserve"> </w:t>
      </w:r>
      <w:r>
        <w:rPr>
          <w:b/>
        </w:rPr>
        <w:t>учебной</w:t>
      </w:r>
      <w:r>
        <w:rPr>
          <w:b/>
          <w:spacing w:val="-4"/>
        </w:rPr>
        <w:t xml:space="preserve"> </w:t>
      </w:r>
      <w:r>
        <w:rPr>
          <w:b/>
        </w:rPr>
        <w:t>дисциплины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1"/>
        </w:rPr>
        <w:t xml:space="preserve"> </w:t>
      </w:r>
      <w:r>
        <w:rPr>
          <w:b/>
        </w:rPr>
        <w:t>учебной</w:t>
      </w:r>
      <w:r>
        <w:rPr>
          <w:b/>
          <w:spacing w:val="-4"/>
        </w:rPr>
        <w:t xml:space="preserve"> </w:t>
      </w:r>
      <w:r>
        <w:rPr>
          <w:b/>
        </w:rPr>
        <w:t>работы</w:t>
      </w:r>
    </w:p>
    <w:p w14:paraId="136F634E" w14:textId="77777777" w:rsidR="00D30194" w:rsidRDefault="00D30194" w:rsidP="00D30194">
      <w:pPr>
        <w:pStyle w:val="a3"/>
        <w:spacing w:before="2" w:after="1"/>
        <w:rPr>
          <w:b/>
          <w:sz w:val="19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64"/>
        <w:gridCol w:w="1917"/>
      </w:tblGrid>
      <w:tr w:rsidR="00D30194" w14:paraId="3A6B53FF" w14:textId="77777777" w:rsidTr="009C7AC8">
        <w:trPr>
          <w:trHeight w:val="332"/>
        </w:trPr>
        <w:tc>
          <w:tcPr>
            <w:tcW w:w="7964" w:type="dxa"/>
          </w:tcPr>
          <w:p w14:paraId="3341739D" w14:textId="77777777" w:rsidR="00D30194" w:rsidRDefault="00D30194" w:rsidP="00F357E1">
            <w:pPr>
              <w:pStyle w:val="TableParagraph"/>
              <w:spacing w:before="125"/>
              <w:ind w:left="11"/>
              <w:rPr>
                <w:b/>
              </w:rPr>
            </w:pPr>
            <w:proofErr w:type="spellStart"/>
            <w:r>
              <w:rPr>
                <w:b/>
              </w:rPr>
              <w:t>Вид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учебной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работы</w:t>
            </w:r>
            <w:proofErr w:type="spellEnd"/>
          </w:p>
        </w:tc>
        <w:tc>
          <w:tcPr>
            <w:tcW w:w="1917" w:type="dxa"/>
          </w:tcPr>
          <w:p w14:paraId="70FD246D" w14:textId="77777777" w:rsidR="00D30194" w:rsidRDefault="00D30194" w:rsidP="00F357E1">
            <w:pPr>
              <w:pStyle w:val="TableParagraph"/>
              <w:spacing w:before="125"/>
              <w:ind w:left="11"/>
              <w:rPr>
                <w:b/>
              </w:rPr>
            </w:pPr>
            <w:proofErr w:type="spellStart"/>
            <w:r>
              <w:rPr>
                <w:b/>
              </w:rPr>
              <w:t>Объем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</w:tr>
      <w:tr w:rsidR="00D30194" w14:paraId="75264999" w14:textId="77777777" w:rsidTr="009C7AC8">
        <w:trPr>
          <w:trHeight w:val="227"/>
        </w:trPr>
        <w:tc>
          <w:tcPr>
            <w:tcW w:w="7964" w:type="dxa"/>
          </w:tcPr>
          <w:p w14:paraId="428234C7" w14:textId="77777777" w:rsidR="00D30194" w:rsidRDefault="00D30194" w:rsidP="00F357E1">
            <w:pPr>
              <w:pStyle w:val="TableParagraph"/>
              <w:spacing w:before="121"/>
              <w:ind w:left="11"/>
              <w:rPr>
                <w:b/>
              </w:rPr>
            </w:pPr>
            <w:proofErr w:type="spellStart"/>
            <w:r>
              <w:rPr>
                <w:b/>
              </w:rPr>
              <w:t>Объем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образовательной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нагрузки</w:t>
            </w:r>
            <w:proofErr w:type="spellEnd"/>
          </w:p>
        </w:tc>
        <w:tc>
          <w:tcPr>
            <w:tcW w:w="1917" w:type="dxa"/>
          </w:tcPr>
          <w:p w14:paraId="182F99A7" w14:textId="6720A896" w:rsidR="00D30194" w:rsidRPr="00017043" w:rsidRDefault="00017043" w:rsidP="00F357E1">
            <w:pPr>
              <w:pStyle w:val="TableParagraph"/>
              <w:spacing w:before="116"/>
              <w:ind w:left="846" w:right="833"/>
              <w:jc w:val="center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</w:tr>
      <w:tr w:rsidR="00D30194" w14:paraId="7E976603" w14:textId="77777777" w:rsidTr="009C7AC8">
        <w:trPr>
          <w:trHeight w:val="51"/>
        </w:trPr>
        <w:tc>
          <w:tcPr>
            <w:tcW w:w="9881" w:type="dxa"/>
            <w:gridSpan w:val="2"/>
          </w:tcPr>
          <w:p w14:paraId="58E259AF" w14:textId="77777777" w:rsidR="00D30194" w:rsidRDefault="00D30194" w:rsidP="00F357E1">
            <w:pPr>
              <w:pStyle w:val="TableParagraph"/>
              <w:spacing w:before="34"/>
              <w:ind w:left="11"/>
            </w:pPr>
            <w:r>
              <w:t>в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том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числе</w:t>
            </w:r>
            <w:proofErr w:type="spellEnd"/>
            <w:r>
              <w:t>:</w:t>
            </w:r>
          </w:p>
        </w:tc>
      </w:tr>
      <w:tr w:rsidR="00D30194" w14:paraId="368ECEED" w14:textId="77777777" w:rsidTr="009C7AC8">
        <w:trPr>
          <w:trHeight w:val="138"/>
        </w:trPr>
        <w:tc>
          <w:tcPr>
            <w:tcW w:w="7964" w:type="dxa"/>
          </w:tcPr>
          <w:p w14:paraId="11318052" w14:textId="77777777" w:rsidR="00D30194" w:rsidRDefault="00D30194" w:rsidP="00F357E1">
            <w:pPr>
              <w:pStyle w:val="TableParagraph"/>
              <w:spacing w:before="118"/>
              <w:ind w:left="11"/>
            </w:pPr>
            <w:proofErr w:type="spellStart"/>
            <w:r>
              <w:t>теоретическое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обучение</w:t>
            </w:r>
            <w:proofErr w:type="spellEnd"/>
          </w:p>
        </w:tc>
        <w:tc>
          <w:tcPr>
            <w:tcW w:w="1917" w:type="dxa"/>
          </w:tcPr>
          <w:p w14:paraId="33148DC0" w14:textId="229454BC" w:rsidR="00D30194" w:rsidRPr="00017043" w:rsidRDefault="00017043" w:rsidP="00F357E1">
            <w:pPr>
              <w:pStyle w:val="TableParagraph"/>
              <w:spacing w:before="118"/>
              <w:ind w:left="13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D30194" w14:paraId="6F2E0464" w14:textId="77777777" w:rsidTr="009C7AC8">
        <w:trPr>
          <w:trHeight w:val="306"/>
        </w:trPr>
        <w:tc>
          <w:tcPr>
            <w:tcW w:w="7964" w:type="dxa"/>
          </w:tcPr>
          <w:p w14:paraId="1FA51B36" w14:textId="77777777" w:rsidR="00D30194" w:rsidRDefault="00D30194" w:rsidP="00F357E1">
            <w:pPr>
              <w:pStyle w:val="TableParagraph"/>
              <w:spacing w:before="116"/>
              <w:ind w:left="11"/>
            </w:pPr>
            <w:proofErr w:type="spellStart"/>
            <w:r>
              <w:t>практические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занятия</w:t>
            </w:r>
            <w:proofErr w:type="spellEnd"/>
          </w:p>
        </w:tc>
        <w:tc>
          <w:tcPr>
            <w:tcW w:w="1917" w:type="dxa"/>
          </w:tcPr>
          <w:p w14:paraId="1C11BA8A" w14:textId="5F7D6A41" w:rsidR="00D30194" w:rsidRPr="00017043" w:rsidRDefault="00017043" w:rsidP="00F357E1">
            <w:pPr>
              <w:pStyle w:val="TableParagraph"/>
              <w:spacing w:before="116"/>
              <w:ind w:left="846" w:right="833"/>
              <w:jc w:val="center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</w:tr>
      <w:tr w:rsidR="00D30194" w14:paraId="64C4CACE" w14:textId="77777777" w:rsidTr="009C7AC8">
        <w:trPr>
          <w:trHeight w:val="329"/>
        </w:trPr>
        <w:tc>
          <w:tcPr>
            <w:tcW w:w="7964" w:type="dxa"/>
          </w:tcPr>
          <w:p w14:paraId="536B5C60" w14:textId="77777777" w:rsidR="00D30194" w:rsidRDefault="00D30194" w:rsidP="00F357E1">
            <w:pPr>
              <w:pStyle w:val="TableParagraph"/>
              <w:spacing w:before="116"/>
              <w:ind w:left="11"/>
            </w:pPr>
            <w:proofErr w:type="spellStart"/>
            <w:r>
              <w:t>консультации</w:t>
            </w:r>
            <w:proofErr w:type="spellEnd"/>
          </w:p>
        </w:tc>
        <w:tc>
          <w:tcPr>
            <w:tcW w:w="1917" w:type="dxa"/>
          </w:tcPr>
          <w:p w14:paraId="58C3A604" w14:textId="69622896" w:rsidR="00D30194" w:rsidRDefault="00D30194" w:rsidP="00F357E1">
            <w:pPr>
              <w:pStyle w:val="TableParagraph"/>
              <w:spacing w:before="116"/>
              <w:ind w:left="13"/>
              <w:jc w:val="center"/>
            </w:pPr>
          </w:p>
        </w:tc>
      </w:tr>
      <w:tr w:rsidR="00D30194" w14:paraId="7CB463D0" w14:textId="77777777" w:rsidTr="009C7AC8">
        <w:trPr>
          <w:trHeight w:val="128"/>
        </w:trPr>
        <w:tc>
          <w:tcPr>
            <w:tcW w:w="7964" w:type="dxa"/>
          </w:tcPr>
          <w:p w14:paraId="6CA53B7E" w14:textId="613E3C85" w:rsidR="00D30194" w:rsidRPr="00D30194" w:rsidRDefault="00D30194" w:rsidP="00017043">
            <w:pPr>
              <w:pStyle w:val="TableParagraph"/>
              <w:spacing w:before="125"/>
              <w:ind w:left="11"/>
              <w:rPr>
                <w:b/>
                <w:lang w:val="ru-RU"/>
              </w:rPr>
            </w:pPr>
            <w:r w:rsidRPr="00D30194">
              <w:rPr>
                <w:b/>
                <w:lang w:val="ru-RU"/>
              </w:rPr>
              <w:t>Промежуточная</w:t>
            </w:r>
            <w:r w:rsidRPr="00D30194">
              <w:rPr>
                <w:b/>
                <w:spacing w:val="-2"/>
                <w:lang w:val="ru-RU"/>
              </w:rPr>
              <w:t xml:space="preserve"> </w:t>
            </w:r>
            <w:r w:rsidRPr="00D30194">
              <w:rPr>
                <w:b/>
                <w:lang w:val="ru-RU"/>
              </w:rPr>
              <w:t>аттестация</w:t>
            </w:r>
            <w:r w:rsidRPr="00D30194">
              <w:rPr>
                <w:b/>
                <w:spacing w:val="-2"/>
                <w:lang w:val="ru-RU"/>
              </w:rPr>
              <w:t xml:space="preserve"> </w:t>
            </w:r>
            <w:r w:rsidRPr="00D30194">
              <w:rPr>
                <w:b/>
                <w:lang w:val="ru-RU"/>
              </w:rPr>
              <w:t>в</w:t>
            </w:r>
            <w:r w:rsidRPr="00D30194">
              <w:rPr>
                <w:b/>
                <w:spacing w:val="-1"/>
                <w:lang w:val="ru-RU"/>
              </w:rPr>
              <w:t xml:space="preserve"> </w:t>
            </w:r>
            <w:r w:rsidRPr="00D30194">
              <w:rPr>
                <w:b/>
                <w:lang w:val="ru-RU"/>
              </w:rPr>
              <w:t>форме</w:t>
            </w:r>
            <w:r w:rsidRPr="00D30194">
              <w:rPr>
                <w:b/>
                <w:spacing w:val="-2"/>
                <w:lang w:val="ru-RU"/>
              </w:rPr>
              <w:t xml:space="preserve"> </w:t>
            </w:r>
            <w:r w:rsidR="00017043">
              <w:rPr>
                <w:b/>
                <w:lang w:val="ru-RU"/>
              </w:rPr>
              <w:t>экзамена</w:t>
            </w:r>
          </w:p>
        </w:tc>
        <w:tc>
          <w:tcPr>
            <w:tcW w:w="1917" w:type="dxa"/>
          </w:tcPr>
          <w:p w14:paraId="19E837E1" w14:textId="45C0BADE" w:rsidR="00D30194" w:rsidRPr="00017043" w:rsidRDefault="00017043" w:rsidP="00F357E1">
            <w:pPr>
              <w:pStyle w:val="TableParagraph"/>
              <w:spacing w:before="111"/>
              <w:ind w:left="1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</w:tbl>
    <w:p w14:paraId="2F6621CB" w14:textId="77777777" w:rsidR="00D30194" w:rsidRDefault="00D30194" w:rsidP="00D30194">
      <w:pPr>
        <w:pStyle w:val="a3"/>
        <w:rPr>
          <w:b/>
          <w:sz w:val="20"/>
        </w:rPr>
      </w:pPr>
    </w:p>
    <w:p w14:paraId="67C683E6" w14:textId="0710C65F" w:rsidR="00D30194" w:rsidRDefault="00D30194" w:rsidP="003C41FC">
      <w:pPr>
        <w:pStyle w:val="a3"/>
        <w:spacing w:before="90"/>
        <w:ind w:right="2632"/>
        <w:sectPr w:rsidR="00D30194" w:rsidSect="009C7AC8">
          <w:footerReference w:type="default" r:id="rId11"/>
          <w:pgSz w:w="11910" w:h="16840"/>
          <w:pgMar w:top="993" w:right="560" w:bottom="280" w:left="740" w:header="0" w:footer="0" w:gutter="0"/>
          <w:cols w:space="720"/>
        </w:sectPr>
      </w:pPr>
    </w:p>
    <w:p w14:paraId="2CD23EF9" w14:textId="5DB61A46" w:rsidR="00D30194" w:rsidRDefault="00D30194" w:rsidP="009C7AC8">
      <w:pPr>
        <w:pStyle w:val="a3"/>
        <w:rPr>
          <w:b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0F454F" wp14:editId="35E29B40">
                <wp:simplePos x="0" y="0"/>
                <wp:positionH relativeFrom="page">
                  <wp:posOffset>5443220</wp:posOffset>
                </wp:positionH>
                <wp:positionV relativeFrom="page">
                  <wp:posOffset>6786245</wp:posOffset>
                </wp:positionV>
                <wp:extent cx="152400" cy="168910"/>
                <wp:effectExtent l="4445" t="4445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C2F5D" w14:textId="77777777" w:rsidR="00D30194" w:rsidRDefault="00D30194" w:rsidP="00D30194">
                            <w:pPr>
                              <w:pStyle w:val="a3"/>
                              <w:spacing w:line="266" w:lineRule="exact"/>
                            </w:pPr>
                            <w:r>
                              <w:t>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50F454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28.6pt;margin-top:534.35pt;width:12pt;height:13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" filled="f" stroked="f">
                <v:textbox inset="0,0,0,0">
                  <w:txbxContent>
                    <w:p w14:paraId="0BCC2F5D" w14:textId="77777777" w:rsidR="00D30194" w:rsidRDefault="00D30194" w:rsidP="00D30194">
                      <w:pPr>
                        <w:pStyle w:val="a3"/>
                        <w:spacing w:line="266" w:lineRule="exact"/>
                      </w:pPr>
                      <w:r>
                        <w:t>63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6ABEE4" wp14:editId="072A061A">
                <wp:simplePos x="0" y="0"/>
                <wp:positionH relativeFrom="page">
                  <wp:posOffset>1498600</wp:posOffset>
                </wp:positionH>
                <wp:positionV relativeFrom="page">
                  <wp:posOffset>6329045</wp:posOffset>
                </wp:positionV>
                <wp:extent cx="6778625" cy="213360"/>
                <wp:effectExtent l="3175" t="4445" r="0" b="1270"/>
                <wp:wrapNone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78625" cy="213360"/>
                        </a:xfrm>
                        <a:custGeom>
                          <a:avLst/>
                          <a:gdLst>
                            <a:gd name="T0" fmla="+- 0 11615 2360"/>
                            <a:gd name="T1" fmla="*/ T0 w 10675"/>
                            <a:gd name="T2" fmla="+- 0 9967 9967"/>
                            <a:gd name="T3" fmla="*/ 9967 h 336"/>
                            <a:gd name="T4" fmla="+- 0 2360 2360"/>
                            <a:gd name="T5" fmla="*/ T4 w 10675"/>
                            <a:gd name="T6" fmla="+- 0 9967 9967"/>
                            <a:gd name="T7" fmla="*/ 9967 h 336"/>
                            <a:gd name="T8" fmla="+- 0 2360 2360"/>
                            <a:gd name="T9" fmla="*/ T8 w 10675"/>
                            <a:gd name="T10" fmla="+- 0 10303 9967"/>
                            <a:gd name="T11" fmla="*/ 10303 h 336"/>
                            <a:gd name="T12" fmla="+- 0 11615 2360"/>
                            <a:gd name="T13" fmla="*/ T12 w 10675"/>
                            <a:gd name="T14" fmla="+- 0 10303 9967"/>
                            <a:gd name="T15" fmla="*/ 10303 h 336"/>
                            <a:gd name="T16" fmla="+- 0 11615 2360"/>
                            <a:gd name="T17" fmla="*/ T16 w 10675"/>
                            <a:gd name="T18" fmla="+- 0 9967 9967"/>
                            <a:gd name="T19" fmla="*/ 9967 h 336"/>
                            <a:gd name="T20" fmla="+- 0 13034 2360"/>
                            <a:gd name="T21" fmla="*/ T20 w 10675"/>
                            <a:gd name="T22" fmla="+- 0 9967 9967"/>
                            <a:gd name="T23" fmla="*/ 9967 h 336"/>
                            <a:gd name="T24" fmla="+- 0 11620 2360"/>
                            <a:gd name="T25" fmla="*/ T24 w 10675"/>
                            <a:gd name="T26" fmla="+- 0 9967 9967"/>
                            <a:gd name="T27" fmla="*/ 9967 h 336"/>
                            <a:gd name="T28" fmla="+- 0 11620 2360"/>
                            <a:gd name="T29" fmla="*/ T28 w 10675"/>
                            <a:gd name="T30" fmla="+- 0 10303 9967"/>
                            <a:gd name="T31" fmla="*/ 10303 h 336"/>
                            <a:gd name="T32" fmla="+- 0 13034 2360"/>
                            <a:gd name="T33" fmla="*/ T32 w 10675"/>
                            <a:gd name="T34" fmla="+- 0 10303 9967"/>
                            <a:gd name="T35" fmla="*/ 10303 h 336"/>
                            <a:gd name="T36" fmla="+- 0 13034 2360"/>
                            <a:gd name="T37" fmla="*/ T36 w 10675"/>
                            <a:gd name="T38" fmla="+- 0 9967 9967"/>
                            <a:gd name="T39" fmla="*/ 9967 h 33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675" h="336">
                              <a:moveTo>
                                <a:pt x="9255" y="0"/>
                              </a:moveTo>
                              <a:lnTo>
                                <a:pt x="0" y="0"/>
                              </a:lnTo>
                              <a:lnTo>
                                <a:pt x="0" y="336"/>
                              </a:lnTo>
                              <a:lnTo>
                                <a:pt x="9255" y="336"/>
                              </a:lnTo>
                              <a:lnTo>
                                <a:pt x="9255" y="0"/>
                              </a:lnTo>
                              <a:close/>
                              <a:moveTo>
                                <a:pt x="10674" y="0"/>
                              </a:moveTo>
                              <a:lnTo>
                                <a:pt x="9260" y="0"/>
                              </a:lnTo>
                              <a:lnTo>
                                <a:pt x="9260" y="336"/>
                              </a:lnTo>
                              <a:lnTo>
                                <a:pt x="10674" y="336"/>
                              </a:lnTo>
                              <a:lnTo>
                                <a:pt x="106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E054A5" id="Полилиния: фигура 2" o:spid="_x0000_s1026" style="position:absolute;margin-left:118pt;margin-top:498.35pt;width:533.75pt;height:16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75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" path="m9255,l,,,336r9255,l9255,xm10674,l9260,r,336l10674,336r,-336xe" stroked="f">
                <v:path arrowok="t" o:connecttype="custom" o:connectlocs="5876925,6329045;0,6329045;0,6542405;5876925,6542405;5876925,6329045;6777990,6329045;5880100,6329045;5880100,6542405;6777990,6542405;6777990,6329045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238BBAE" wp14:editId="0584F0CF">
                <wp:simplePos x="0" y="0"/>
                <wp:positionH relativeFrom="page">
                  <wp:posOffset>1498600</wp:posOffset>
                </wp:positionH>
                <wp:positionV relativeFrom="page">
                  <wp:posOffset>6764655</wp:posOffset>
                </wp:positionV>
                <wp:extent cx="5877560" cy="210820"/>
                <wp:effectExtent l="3175" t="1905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7560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C78ED3" id="Прямоугольник 1" o:spid="_x0000_s1026" style="position:absolute;margin-left:118pt;margin-top:532.65pt;width:462.8pt;height:16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" stroked="f">
                <w10:wrap anchorx="page" anchory="page"/>
              </v:rect>
            </w:pict>
          </mc:Fallback>
        </mc:AlternateContent>
      </w:r>
      <w:r>
        <w:rPr>
          <w:b/>
        </w:rPr>
        <w:t>Тематический</w:t>
      </w:r>
      <w:r>
        <w:rPr>
          <w:b/>
          <w:spacing w:val="-2"/>
        </w:rPr>
        <w:t xml:space="preserve"> </w:t>
      </w:r>
      <w:r>
        <w:rPr>
          <w:b/>
        </w:rPr>
        <w:t>план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содержание</w:t>
      </w:r>
      <w:r>
        <w:rPr>
          <w:b/>
          <w:spacing w:val="-1"/>
        </w:rPr>
        <w:t xml:space="preserve"> </w:t>
      </w:r>
      <w:r>
        <w:rPr>
          <w:b/>
        </w:rPr>
        <w:t>учебной</w:t>
      </w:r>
      <w:r>
        <w:rPr>
          <w:b/>
          <w:spacing w:val="-2"/>
        </w:rPr>
        <w:t xml:space="preserve"> </w:t>
      </w:r>
      <w:r>
        <w:rPr>
          <w:b/>
        </w:rPr>
        <w:t>дисциплины</w:t>
      </w:r>
    </w:p>
    <w:tbl>
      <w:tblPr>
        <w:tblW w:w="485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8818"/>
        <w:gridCol w:w="1913"/>
        <w:gridCol w:w="2202"/>
      </w:tblGrid>
      <w:tr w:rsidR="00E16B9E" w:rsidRPr="00017043" w14:paraId="6AB09CA1" w14:textId="77777777" w:rsidTr="00017043">
        <w:trPr>
          <w:trHeight w:val="2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6972" w14:textId="77777777" w:rsidR="00017043" w:rsidRPr="00017043" w:rsidRDefault="00017043">
            <w:pPr>
              <w:suppressAutoHyphens/>
              <w:jc w:val="center"/>
              <w:rPr>
                <w:b/>
                <w:bCs/>
              </w:rPr>
            </w:pPr>
            <w:r w:rsidRPr="0001704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E068" w14:textId="77777777" w:rsidR="00017043" w:rsidRPr="00017043" w:rsidRDefault="00017043">
            <w:pPr>
              <w:suppressAutoHyphens/>
              <w:jc w:val="center"/>
              <w:rPr>
                <w:b/>
                <w:bCs/>
              </w:rPr>
            </w:pPr>
            <w:r w:rsidRPr="00017043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ACC7" w14:textId="77777777" w:rsidR="00017043" w:rsidRPr="00017043" w:rsidRDefault="00017043">
            <w:pPr>
              <w:suppressAutoHyphens/>
              <w:jc w:val="center"/>
              <w:rPr>
                <w:b/>
                <w:bCs/>
              </w:rPr>
            </w:pPr>
            <w:r w:rsidRPr="00017043">
              <w:rPr>
                <w:b/>
                <w:bCs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3493" w14:textId="77777777" w:rsidR="00017043" w:rsidRPr="00017043" w:rsidRDefault="00017043">
            <w:pPr>
              <w:suppressAutoHyphens/>
              <w:jc w:val="center"/>
              <w:rPr>
                <w:b/>
                <w:bCs/>
              </w:rPr>
            </w:pPr>
            <w:r w:rsidRPr="00017043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E16B9E" w:rsidRPr="00017043" w14:paraId="797E871A" w14:textId="77777777" w:rsidTr="00017043">
        <w:trPr>
          <w:trHeight w:val="371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5B34B" w14:textId="77777777" w:rsidR="00017043" w:rsidRPr="00017043" w:rsidRDefault="00017043">
            <w:pPr>
              <w:jc w:val="center"/>
              <w:rPr>
                <w:b/>
                <w:bCs/>
                <w:i/>
                <w:iCs/>
              </w:rPr>
            </w:pPr>
            <w:r w:rsidRPr="00017043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FFD1" w14:textId="77777777" w:rsidR="00017043" w:rsidRPr="00017043" w:rsidRDefault="00017043">
            <w:pPr>
              <w:jc w:val="center"/>
              <w:rPr>
                <w:b/>
                <w:bCs/>
                <w:i/>
                <w:iCs/>
              </w:rPr>
            </w:pPr>
            <w:r w:rsidRPr="00017043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B7EA" w14:textId="77777777" w:rsidR="00017043" w:rsidRPr="00017043" w:rsidRDefault="00017043">
            <w:pPr>
              <w:jc w:val="center"/>
              <w:rPr>
                <w:b/>
                <w:bCs/>
                <w:i/>
                <w:iCs/>
              </w:rPr>
            </w:pPr>
            <w:r w:rsidRPr="00017043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4E52" w14:textId="77777777" w:rsidR="00017043" w:rsidRPr="00017043" w:rsidRDefault="00017043">
            <w:pPr>
              <w:jc w:val="center"/>
              <w:rPr>
                <w:b/>
                <w:bCs/>
                <w:i/>
                <w:iCs/>
              </w:rPr>
            </w:pPr>
            <w:r w:rsidRPr="00017043">
              <w:rPr>
                <w:b/>
                <w:bCs/>
                <w:i/>
                <w:iCs/>
              </w:rPr>
              <w:t>4</w:t>
            </w:r>
          </w:p>
        </w:tc>
      </w:tr>
      <w:tr w:rsidR="00E16B9E" w:rsidRPr="00017043" w14:paraId="1A3CE260" w14:textId="77777777" w:rsidTr="00017043">
        <w:trPr>
          <w:trHeight w:val="310"/>
        </w:trPr>
        <w:tc>
          <w:tcPr>
            <w:tcW w:w="889" w:type="pct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F3E0" w14:textId="77777777" w:rsidR="00017043" w:rsidRPr="00017043" w:rsidRDefault="00017043">
            <w:pPr>
              <w:rPr>
                <w:bCs/>
              </w:rPr>
            </w:pPr>
            <w:r w:rsidRPr="00017043">
              <w:rPr>
                <w:b/>
                <w:bCs/>
              </w:rPr>
              <w:t xml:space="preserve">Тема 1. </w:t>
            </w:r>
            <w:r w:rsidRPr="00017043">
              <w:rPr>
                <w:bCs/>
              </w:rPr>
              <w:t>Программное обеспечение для информационного моделирования</w:t>
            </w:r>
          </w:p>
          <w:p w14:paraId="79C57C90" w14:textId="77777777" w:rsidR="00017043" w:rsidRPr="00017043" w:rsidRDefault="00017043"/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89640" w14:textId="6DAB0F51" w:rsidR="00017043" w:rsidRPr="00017043" w:rsidRDefault="0001704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EB7F" w14:textId="53341A94" w:rsidR="00017043" w:rsidRPr="00017043" w:rsidRDefault="00017043" w:rsidP="00017043">
            <w:pPr>
              <w:jc w:val="center"/>
            </w:pPr>
            <w:r>
              <w:t>42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1D3C" w14:textId="77777777" w:rsidR="00017043" w:rsidRPr="00017043" w:rsidRDefault="00017043">
            <w:pPr>
              <w:jc w:val="center"/>
              <w:rPr>
                <w:b/>
                <w:bCs/>
              </w:rPr>
            </w:pPr>
          </w:p>
          <w:p w14:paraId="7281662E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ОК 01</w:t>
            </w:r>
          </w:p>
          <w:p w14:paraId="6939D550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 xml:space="preserve">ОК 02 </w:t>
            </w:r>
          </w:p>
          <w:p w14:paraId="6AB95FC3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ОК 07</w:t>
            </w:r>
          </w:p>
          <w:p w14:paraId="649BA5C9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ОК 09</w:t>
            </w:r>
          </w:p>
          <w:p w14:paraId="42340A14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1.1.</w:t>
            </w:r>
          </w:p>
          <w:p w14:paraId="617376FB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1.2.</w:t>
            </w:r>
          </w:p>
          <w:p w14:paraId="25A87398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1.3.</w:t>
            </w:r>
          </w:p>
          <w:p w14:paraId="4A676416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1.4.</w:t>
            </w:r>
          </w:p>
          <w:p w14:paraId="7B777FF9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1.5.</w:t>
            </w:r>
          </w:p>
          <w:p w14:paraId="32756772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1.6.</w:t>
            </w:r>
          </w:p>
          <w:p w14:paraId="5D0E6125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2.1.</w:t>
            </w:r>
          </w:p>
          <w:p w14:paraId="0BB1B564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2.2.</w:t>
            </w:r>
          </w:p>
          <w:p w14:paraId="3B8874DA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2.3.</w:t>
            </w:r>
          </w:p>
          <w:p w14:paraId="7CF79985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2.4.</w:t>
            </w:r>
          </w:p>
          <w:p w14:paraId="41C98AB6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3.1.</w:t>
            </w:r>
          </w:p>
          <w:p w14:paraId="6BDB4AA5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3.2.</w:t>
            </w:r>
          </w:p>
          <w:p w14:paraId="56CB96AC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3.3.</w:t>
            </w:r>
          </w:p>
          <w:p w14:paraId="5B6032B4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3.4.</w:t>
            </w:r>
          </w:p>
          <w:p w14:paraId="148604A7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3.5.</w:t>
            </w:r>
          </w:p>
          <w:p w14:paraId="746D254D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17043" w:rsidRPr="00017043" w14:paraId="1299C2C8" w14:textId="77777777" w:rsidTr="00017043">
        <w:trPr>
          <w:trHeight w:val="20"/>
        </w:trPr>
        <w:tc>
          <w:tcPr>
            <w:tcW w:w="0" w:type="auto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49D4" w14:textId="77777777" w:rsidR="00017043" w:rsidRPr="00017043" w:rsidRDefault="00017043"/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1266" w14:textId="77777777" w:rsidR="00017043" w:rsidRPr="00017043" w:rsidRDefault="00017043">
            <w:pPr>
              <w:jc w:val="both"/>
              <w:rPr>
                <w:bCs/>
              </w:rPr>
            </w:pPr>
            <w:r w:rsidRPr="00017043">
              <w:rPr>
                <w:bCs/>
              </w:rPr>
              <w:t xml:space="preserve">Понятие BIM – технологий. </w:t>
            </w:r>
          </w:p>
          <w:p w14:paraId="5C04985D" w14:textId="77777777" w:rsidR="00017043" w:rsidRPr="00017043" w:rsidRDefault="00017043">
            <w:pPr>
              <w:jc w:val="both"/>
              <w:rPr>
                <w:bCs/>
              </w:rPr>
            </w:pPr>
            <w:r w:rsidRPr="00017043">
              <w:rPr>
                <w:bCs/>
              </w:rPr>
              <w:t>Состав, функции и возможности использования пакетов прикладных программ для информационного моделирования (BIM-технологий) в профессиональной деятельности</w:t>
            </w:r>
          </w:p>
          <w:p w14:paraId="3756024D" w14:textId="77777777" w:rsidR="00017043" w:rsidRPr="00017043" w:rsidRDefault="00017043">
            <w:pPr>
              <w:jc w:val="both"/>
              <w:rPr>
                <w:bCs/>
              </w:rPr>
            </w:pPr>
            <w:r w:rsidRPr="00017043">
              <w:rPr>
                <w:bCs/>
              </w:rPr>
              <w:t>Инструменты реализации BIM</w:t>
            </w:r>
          </w:p>
          <w:p w14:paraId="79A307A1" w14:textId="77777777" w:rsidR="00017043" w:rsidRPr="00017043" w:rsidRDefault="00017043">
            <w:pPr>
              <w:jc w:val="both"/>
              <w:rPr>
                <w:bCs/>
              </w:rPr>
            </w:pPr>
            <w:r w:rsidRPr="00017043">
              <w:rPr>
                <w:bCs/>
              </w:rPr>
              <w:t>Способы создания BIM модели</w:t>
            </w:r>
          </w:p>
          <w:p w14:paraId="7E68AC83" w14:textId="77777777" w:rsidR="00017043" w:rsidRPr="00017043" w:rsidRDefault="00017043">
            <w:pPr>
              <w:jc w:val="both"/>
              <w:rPr>
                <w:bCs/>
              </w:rPr>
            </w:pPr>
            <w:r w:rsidRPr="00017043">
              <w:rPr>
                <w:bCs/>
              </w:rPr>
              <w:t>Коллективная работа над проектом</w:t>
            </w:r>
          </w:p>
          <w:p w14:paraId="10AF15B4" w14:textId="77777777" w:rsidR="00017043" w:rsidRPr="00017043" w:rsidRDefault="00017043">
            <w:pPr>
              <w:jc w:val="both"/>
              <w:rPr>
                <w:bCs/>
              </w:rPr>
            </w:pPr>
            <w:r w:rsidRPr="00017043">
              <w:rPr>
                <w:bCs/>
              </w:rPr>
              <w:t xml:space="preserve">Чтение (интерпретация) интерфейса специализированного программного обеспечения, поиск контекстной помощи, работа с документацией. </w:t>
            </w:r>
          </w:p>
          <w:p w14:paraId="27E05476" w14:textId="77777777" w:rsidR="00017043" w:rsidRPr="00017043" w:rsidRDefault="00017043">
            <w:pPr>
              <w:jc w:val="both"/>
              <w:rPr>
                <w:b/>
                <w:bCs/>
              </w:rPr>
            </w:pPr>
            <w:r w:rsidRPr="00017043">
              <w:rPr>
                <w:bCs/>
              </w:rPr>
              <w:t>Применение специализированного программного обеспечения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503F0" w14:textId="50CCD05F" w:rsidR="00017043" w:rsidRPr="00017043" w:rsidRDefault="0001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4FC8F" w14:textId="77777777" w:rsidR="00017043" w:rsidRPr="00017043" w:rsidRDefault="00017043"/>
        </w:tc>
      </w:tr>
      <w:tr w:rsidR="00017043" w:rsidRPr="00017043" w14:paraId="17EC0B41" w14:textId="77777777" w:rsidTr="00017043">
        <w:trPr>
          <w:trHeight w:val="20"/>
        </w:trPr>
        <w:tc>
          <w:tcPr>
            <w:tcW w:w="0" w:type="auto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3B6A" w14:textId="77777777" w:rsidR="00017043" w:rsidRPr="00017043" w:rsidRDefault="00017043"/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134C" w14:textId="77777777" w:rsidR="00017043" w:rsidRPr="00017043" w:rsidRDefault="00017043">
            <w:pPr>
              <w:jc w:val="both"/>
              <w:rPr>
                <w:b/>
                <w:bCs/>
              </w:rPr>
            </w:pPr>
            <w:r w:rsidRPr="00017043">
              <w:rPr>
                <w:b/>
                <w:bCs/>
              </w:rPr>
              <w:t>Практические занятия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1084" w14:textId="6CFE7343" w:rsidR="00017043" w:rsidRPr="00017043" w:rsidRDefault="00E16B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83DA" w14:textId="77777777" w:rsidR="00017043" w:rsidRPr="00017043" w:rsidRDefault="00017043"/>
        </w:tc>
      </w:tr>
      <w:tr w:rsidR="00017043" w:rsidRPr="00017043" w14:paraId="035A48B2" w14:textId="77777777" w:rsidTr="00017043">
        <w:trPr>
          <w:trHeight w:val="20"/>
        </w:trPr>
        <w:tc>
          <w:tcPr>
            <w:tcW w:w="0" w:type="auto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873E9" w14:textId="77777777" w:rsidR="00017043" w:rsidRPr="00017043" w:rsidRDefault="00017043"/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8D6F" w14:textId="77777777" w:rsidR="00017043" w:rsidRPr="00017043" w:rsidRDefault="00017043">
            <w:pPr>
              <w:jc w:val="both"/>
              <w:rPr>
                <w:b/>
              </w:rPr>
            </w:pPr>
            <w:r w:rsidRPr="00017043">
              <w:t>Введение в информационное моделирование. Установка (особенности установки) программного обеспечения на ПК. Пользовательский интерфейс.</w:t>
            </w:r>
          </w:p>
          <w:p w14:paraId="6855A25B" w14:textId="77777777" w:rsidR="00017043" w:rsidRPr="00017043" w:rsidRDefault="00017043">
            <w:r w:rsidRPr="00017043">
              <w:t>Создание простого плана. Инструменты редактирования.</w:t>
            </w:r>
          </w:p>
          <w:p w14:paraId="38425E64" w14:textId="77777777" w:rsidR="00017043" w:rsidRPr="00017043" w:rsidRDefault="00017043">
            <w:r w:rsidRPr="00017043">
              <w:t>Эскизное проектирование. Построение формообразующих элементов: каркас здания – оси и уровни.</w:t>
            </w:r>
          </w:p>
          <w:p w14:paraId="652BFA4B" w14:textId="77777777" w:rsidR="00017043" w:rsidRPr="00017043" w:rsidRDefault="00017043">
            <w:r w:rsidRPr="00017043">
              <w:t>Работа с инструментами создания каркасных элементов – стены, перекрытия, крыши.</w:t>
            </w:r>
          </w:p>
          <w:p w14:paraId="632DF286" w14:textId="77777777" w:rsidR="00017043" w:rsidRPr="00017043" w:rsidRDefault="00017043">
            <w:pPr>
              <w:jc w:val="both"/>
            </w:pPr>
            <w:r w:rsidRPr="00017043">
              <w:t>Работа с инструментами создания каркасных элементов – лестницы, пандусы, ограждения.</w:t>
            </w:r>
          </w:p>
          <w:p w14:paraId="74BDF25E" w14:textId="77777777" w:rsidR="00017043" w:rsidRPr="00017043" w:rsidRDefault="00017043">
            <w:r w:rsidRPr="00017043">
              <w:t>Назначение материалов. Заполнение проемов – окна, двери, витражи.</w:t>
            </w:r>
          </w:p>
          <w:p w14:paraId="3607EB5F" w14:textId="77777777" w:rsidR="00017043" w:rsidRPr="00017043" w:rsidRDefault="00017043">
            <w:pPr>
              <w:jc w:val="both"/>
            </w:pPr>
            <w:r w:rsidRPr="00017043">
              <w:t>Создание дополнительных архитектурных и конструктивных элементов.</w:t>
            </w:r>
          </w:p>
          <w:p w14:paraId="68DD72A7" w14:textId="77777777" w:rsidR="00017043" w:rsidRPr="00017043" w:rsidRDefault="00017043">
            <w:r w:rsidRPr="00017043">
              <w:t>Визуализация. Объемные виды, сечения, узлы. Создание сцены.</w:t>
            </w:r>
          </w:p>
          <w:p w14:paraId="12845407" w14:textId="77777777" w:rsidR="00017043" w:rsidRPr="00017043" w:rsidRDefault="00017043">
            <w:r w:rsidRPr="00017043">
              <w:t>Организация многопользовательской работы. Создание центрального и локальных файлов.</w:t>
            </w:r>
          </w:p>
          <w:p w14:paraId="79983E79" w14:textId="77777777" w:rsidR="00017043" w:rsidRPr="00017043" w:rsidRDefault="00017043">
            <w:pPr>
              <w:rPr>
                <w:b/>
                <w:bCs/>
              </w:rPr>
            </w:pPr>
            <w:r w:rsidRPr="00017043">
              <w:t>Получение рабочей документации. Формирование смет, аннотаций, спецификаций, чертежей. Размещение на листах.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18F0F" w14:textId="142866DA" w:rsidR="00017043" w:rsidRPr="00017043" w:rsidRDefault="00017043" w:rsidP="00E16B9E">
            <w:pPr>
              <w:jc w:val="center"/>
              <w:rPr>
                <w:bCs/>
              </w:rPr>
            </w:pPr>
            <w:r w:rsidRPr="00017043">
              <w:rPr>
                <w:bCs/>
              </w:rPr>
              <w:t>3</w:t>
            </w:r>
            <w:r>
              <w:rPr>
                <w:bCs/>
              </w:rPr>
              <w:t>6</w:t>
            </w: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09E4" w14:textId="77777777" w:rsidR="00017043" w:rsidRPr="00017043" w:rsidRDefault="00017043"/>
        </w:tc>
      </w:tr>
      <w:tr w:rsidR="00017043" w:rsidRPr="00017043" w14:paraId="2CDA9295" w14:textId="77777777" w:rsidTr="0001704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987A" w14:textId="77777777" w:rsidR="00017043" w:rsidRPr="00017043" w:rsidRDefault="00017043">
            <w:pPr>
              <w:rPr>
                <w:b/>
              </w:rPr>
            </w:pPr>
            <w:r w:rsidRPr="00017043">
              <w:rPr>
                <w:b/>
              </w:rPr>
              <w:t xml:space="preserve">Тема 2. </w:t>
            </w:r>
            <w:r w:rsidRPr="00017043">
              <w:t>Информационное моделирование зданий и сооружений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D428E" w14:textId="6D904857" w:rsidR="00017043" w:rsidRPr="00017043" w:rsidRDefault="0001704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314F" w14:textId="229DBA1B" w:rsidR="00017043" w:rsidRPr="00017043" w:rsidRDefault="00017043" w:rsidP="00E16B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16B9E">
              <w:rPr>
                <w:b/>
                <w:bCs/>
              </w:rPr>
              <w:t>6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5081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ОК 01</w:t>
            </w:r>
          </w:p>
          <w:p w14:paraId="16145689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 xml:space="preserve">ОК 02 </w:t>
            </w:r>
          </w:p>
          <w:p w14:paraId="2548738D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ОК 07</w:t>
            </w:r>
          </w:p>
          <w:p w14:paraId="6785C163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ОК 09</w:t>
            </w:r>
          </w:p>
          <w:p w14:paraId="1158D2A7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1.1.</w:t>
            </w:r>
          </w:p>
          <w:p w14:paraId="1796026C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1.2.</w:t>
            </w:r>
          </w:p>
          <w:p w14:paraId="70E7B416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1.3.</w:t>
            </w:r>
          </w:p>
          <w:p w14:paraId="03F49B72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lastRenderedPageBreak/>
              <w:t>ПК 1.4.</w:t>
            </w:r>
          </w:p>
          <w:p w14:paraId="59FC03CF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1.5.</w:t>
            </w:r>
          </w:p>
          <w:p w14:paraId="342AFA29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1.6.</w:t>
            </w:r>
          </w:p>
          <w:p w14:paraId="6FCBC830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2.1.</w:t>
            </w:r>
          </w:p>
          <w:p w14:paraId="77CBDCB5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2.2.</w:t>
            </w:r>
          </w:p>
          <w:p w14:paraId="62DF14F2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2.3.</w:t>
            </w:r>
          </w:p>
          <w:p w14:paraId="2333783C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2.4.</w:t>
            </w:r>
          </w:p>
          <w:p w14:paraId="089853FE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3.1.</w:t>
            </w:r>
          </w:p>
          <w:p w14:paraId="56DAE19B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3.2.</w:t>
            </w:r>
          </w:p>
          <w:p w14:paraId="260DE934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3.3.</w:t>
            </w:r>
          </w:p>
          <w:p w14:paraId="7EB826F6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3.4.</w:t>
            </w:r>
          </w:p>
          <w:p w14:paraId="79BB989C" w14:textId="77777777" w:rsidR="00017043" w:rsidRPr="00017043" w:rsidRDefault="0001704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7043">
              <w:t>ПК 3.5.</w:t>
            </w:r>
          </w:p>
        </w:tc>
      </w:tr>
      <w:tr w:rsidR="00017043" w:rsidRPr="00017043" w14:paraId="26FBEF06" w14:textId="77777777" w:rsidTr="0001704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25FC" w14:textId="77777777" w:rsidR="00017043" w:rsidRPr="00017043" w:rsidRDefault="00017043">
            <w:pPr>
              <w:rPr>
                <w:b/>
              </w:rPr>
            </w:pP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C15CE" w14:textId="77777777" w:rsidR="00017043" w:rsidRPr="00017043" w:rsidRDefault="00017043">
            <w:pPr>
              <w:suppressAutoHyphens/>
              <w:contextualSpacing/>
            </w:pPr>
            <w:r w:rsidRPr="00017043">
              <w:t>Стандарты по проектированию строительных конструкций, в том числе информационное моделирование зданий (BIM-технологии)</w:t>
            </w:r>
          </w:p>
          <w:p w14:paraId="57BD50D5" w14:textId="77777777" w:rsidR="00017043" w:rsidRPr="00017043" w:rsidRDefault="00017043">
            <w:pPr>
              <w:suppressAutoHyphens/>
              <w:contextualSpacing/>
            </w:pPr>
            <w:r w:rsidRPr="00017043">
              <w:t>Требования нормативно-технической документации на оформление строительных чертежей</w:t>
            </w:r>
          </w:p>
          <w:p w14:paraId="14D2E2C8" w14:textId="77777777" w:rsidR="00017043" w:rsidRPr="00017043" w:rsidRDefault="00017043">
            <w:pPr>
              <w:suppressAutoHyphens/>
              <w:contextualSpacing/>
            </w:pPr>
            <w:r w:rsidRPr="00017043">
              <w:t xml:space="preserve">Требования к элементам конструкций здания, обусловленных необходимостью их доступности и соответствия особым потребностям маломобильных групп населения </w:t>
            </w:r>
            <w:r w:rsidRPr="00017043">
              <w:lastRenderedPageBreak/>
              <w:t xml:space="preserve">(МГН); </w:t>
            </w:r>
          </w:p>
          <w:p w14:paraId="7952DF9B" w14:textId="77777777" w:rsidR="00017043" w:rsidRPr="00017043" w:rsidRDefault="00017043">
            <w:pPr>
              <w:adjustRightInd w:val="0"/>
              <w:rPr>
                <w:b/>
                <w:bCs/>
              </w:rPr>
            </w:pPr>
            <w:r w:rsidRPr="00017043">
              <w:t>Организация процесса внесения изменений в раздел проекта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2C0D" w14:textId="533AD256" w:rsidR="00017043" w:rsidRPr="00017043" w:rsidRDefault="0001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DA8C" w14:textId="77777777" w:rsidR="00017043" w:rsidRPr="00017043" w:rsidRDefault="00017043"/>
        </w:tc>
      </w:tr>
      <w:tr w:rsidR="00017043" w:rsidRPr="00017043" w14:paraId="2C090649" w14:textId="77777777" w:rsidTr="0001704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7B91" w14:textId="77777777" w:rsidR="00017043" w:rsidRPr="00017043" w:rsidRDefault="00017043">
            <w:pPr>
              <w:rPr>
                <w:b/>
              </w:rPr>
            </w:pP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A40F7" w14:textId="77777777" w:rsidR="00017043" w:rsidRPr="00017043" w:rsidRDefault="00017043">
            <w:pPr>
              <w:jc w:val="both"/>
              <w:rPr>
                <w:b/>
                <w:bCs/>
              </w:rPr>
            </w:pPr>
            <w:r w:rsidRPr="00017043">
              <w:rPr>
                <w:b/>
                <w:bCs/>
              </w:rPr>
              <w:t>Практические занятия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3505" w14:textId="542114D1" w:rsidR="00017043" w:rsidRPr="00017043" w:rsidRDefault="00E16B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F33C" w14:textId="77777777" w:rsidR="00017043" w:rsidRPr="00017043" w:rsidRDefault="00017043"/>
        </w:tc>
      </w:tr>
      <w:tr w:rsidR="00017043" w:rsidRPr="00017043" w14:paraId="36964FE2" w14:textId="77777777" w:rsidTr="0001704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EEEA" w14:textId="77777777" w:rsidR="00017043" w:rsidRPr="00017043" w:rsidRDefault="00017043">
            <w:pPr>
              <w:rPr>
                <w:b/>
              </w:rPr>
            </w:pP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8364" w14:textId="77777777" w:rsidR="00017043" w:rsidRPr="00017043" w:rsidRDefault="00017043">
            <w:r w:rsidRPr="00017043">
              <w:t>Создание проект/проектов на основе шаблонов</w:t>
            </w:r>
          </w:p>
          <w:p w14:paraId="06C15AE3" w14:textId="77777777" w:rsidR="00017043" w:rsidRPr="00017043" w:rsidRDefault="00017043">
            <w:r w:rsidRPr="00017043">
              <w:t>Загрузка необходимых компоненты информационных моделей</w:t>
            </w:r>
          </w:p>
          <w:p w14:paraId="42C87BD9" w14:textId="77777777" w:rsidR="00017043" w:rsidRPr="00017043" w:rsidRDefault="00017043">
            <w:pPr>
              <w:tabs>
                <w:tab w:val="left" w:pos="254"/>
              </w:tabs>
              <w:suppressAutoHyphens/>
            </w:pPr>
            <w:r w:rsidRPr="00017043">
              <w:t>Работа с исходными файлами и электронными документами;</w:t>
            </w:r>
          </w:p>
          <w:p w14:paraId="20441551" w14:textId="77777777" w:rsidR="00017043" w:rsidRPr="00017043" w:rsidRDefault="00017043">
            <w:r w:rsidRPr="00017043">
              <w:t>Построение трехмерной модели в соответствии с документацией</w:t>
            </w:r>
          </w:p>
          <w:p w14:paraId="6EF283F6" w14:textId="77777777" w:rsidR="00017043" w:rsidRPr="00017043" w:rsidRDefault="00017043">
            <w:pPr>
              <w:rPr>
                <w:b/>
                <w:bCs/>
              </w:rPr>
            </w:pPr>
            <w:r w:rsidRPr="00017043">
              <w:t>Формирование комплекта документации в соответствии с законодательными и нормативно-техническими актами.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75C4" w14:textId="1B5CD9ED" w:rsidR="00017043" w:rsidRPr="00017043" w:rsidRDefault="00017043">
            <w:pPr>
              <w:jc w:val="center"/>
              <w:rPr>
                <w:bCs/>
              </w:rPr>
            </w:pPr>
            <w:r w:rsidRPr="00017043">
              <w:rPr>
                <w:bCs/>
              </w:rPr>
              <w:t>2</w:t>
            </w:r>
            <w:r w:rsidR="00E16B9E">
              <w:rPr>
                <w:bCs/>
              </w:rPr>
              <w:t>2</w:t>
            </w:r>
          </w:p>
          <w:p w14:paraId="475BD4B7" w14:textId="77777777" w:rsidR="00017043" w:rsidRPr="00017043" w:rsidRDefault="00017043">
            <w:pPr>
              <w:jc w:val="center"/>
              <w:rPr>
                <w:bCs/>
              </w:rPr>
            </w:pPr>
          </w:p>
          <w:p w14:paraId="28FC5BA1" w14:textId="77777777" w:rsidR="00017043" w:rsidRPr="00017043" w:rsidRDefault="00017043">
            <w:pPr>
              <w:jc w:val="center"/>
              <w:rPr>
                <w:bCs/>
              </w:rPr>
            </w:pPr>
          </w:p>
          <w:p w14:paraId="7453FF95" w14:textId="77777777" w:rsidR="00017043" w:rsidRPr="00017043" w:rsidRDefault="00017043">
            <w:pPr>
              <w:jc w:val="center"/>
              <w:rPr>
                <w:bCs/>
              </w:rPr>
            </w:pPr>
          </w:p>
          <w:p w14:paraId="5580FE00" w14:textId="77777777" w:rsidR="00017043" w:rsidRPr="00017043" w:rsidRDefault="00017043">
            <w:pPr>
              <w:jc w:val="center"/>
              <w:rPr>
                <w:bCs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1E0A" w14:textId="77777777" w:rsidR="00017043" w:rsidRPr="00017043" w:rsidRDefault="00017043"/>
        </w:tc>
      </w:tr>
      <w:tr w:rsidR="00017043" w:rsidRPr="00017043" w14:paraId="73286FAD" w14:textId="77777777" w:rsidTr="00017043">
        <w:trPr>
          <w:trHeight w:val="20"/>
        </w:trPr>
        <w:tc>
          <w:tcPr>
            <w:tcW w:w="369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16C1" w14:textId="77777777" w:rsidR="00017043" w:rsidRPr="00017043" w:rsidRDefault="00017043">
            <w:pPr>
              <w:rPr>
                <w:b/>
                <w:bCs/>
              </w:rPr>
            </w:pPr>
            <w:r w:rsidRPr="00017043">
              <w:rPr>
                <w:b/>
              </w:rPr>
              <w:t>Промежуточная аттестации в форме экзамена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9532" w14:textId="4C2038B8" w:rsidR="00017043" w:rsidRPr="00017043" w:rsidRDefault="00017043">
            <w:pPr>
              <w:jc w:val="center"/>
            </w:pPr>
            <w: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8A04" w14:textId="77777777" w:rsidR="00017043" w:rsidRPr="00017043" w:rsidRDefault="00017043">
            <w:pPr>
              <w:rPr>
                <w:b/>
                <w:bCs/>
                <w:i/>
              </w:rPr>
            </w:pPr>
          </w:p>
        </w:tc>
      </w:tr>
      <w:tr w:rsidR="00017043" w:rsidRPr="00017043" w14:paraId="5003EA90" w14:textId="77777777" w:rsidTr="00017043">
        <w:trPr>
          <w:trHeight w:val="20"/>
        </w:trPr>
        <w:tc>
          <w:tcPr>
            <w:tcW w:w="3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30D6" w14:textId="77777777" w:rsidR="00017043" w:rsidRPr="00017043" w:rsidRDefault="00017043">
            <w:pPr>
              <w:rPr>
                <w:b/>
                <w:bCs/>
              </w:rPr>
            </w:pPr>
            <w:r w:rsidRPr="00017043">
              <w:rPr>
                <w:b/>
                <w:bCs/>
              </w:rPr>
              <w:t>Всего: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7EA6" w14:textId="411E8BCC" w:rsidR="00017043" w:rsidRPr="00017043" w:rsidRDefault="00017043" w:rsidP="00017043">
            <w:pPr>
              <w:jc w:val="center"/>
              <w:rPr>
                <w:b/>
                <w:bCs/>
              </w:rPr>
            </w:pPr>
            <w:r w:rsidRPr="00017043">
              <w:rPr>
                <w:b/>
                <w:bCs/>
              </w:rPr>
              <w:t>7</w:t>
            </w:r>
            <w:r>
              <w:rPr>
                <w:b/>
                <w:bCs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7859" w14:textId="77777777" w:rsidR="00017043" w:rsidRPr="00017043" w:rsidRDefault="00017043">
            <w:pPr>
              <w:rPr>
                <w:b/>
                <w:bCs/>
                <w:i/>
              </w:rPr>
            </w:pPr>
          </w:p>
        </w:tc>
      </w:tr>
    </w:tbl>
    <w:p w14:paraId="572380D6" w14:textId="77777777" w:rsidR="00017043" w:rsidRDefault="00017043" w:rsidP="00017043">
      <w:pPr>
        <w:tabs>
          <w:tab w:val="left" w:pos="611"/>
        </w:tabs>
        <w:spacing w:before="92"/>
        <w:rPr>
          <w:b/>
        </w:rPr>
      </w:pPr>
    </w:p>
    <w:p w14:paraId="63613B52" w14:textId="77777777" w:rsidR="00D30194" w:rsidRDefault="00D30194" w:rsidP="00D30194">
      <w:pPr>
        <w:rPr>
          <w:sz w:val="18"/>
        </w:rPr>
        <w:sectPr w:rsidR="00D30194" w:rsidSect="00E16B9E">
          <w:footerReference w:type="default" r:id="rId12"/>
          <w:pgSz w:w="16840" w:h="11910" w:orient="landscape"/>
          <w:pgMar w:top="1100" w:right="560" w:bottom="280" w:left="280" w:header="0" w:footer="0" w:gutter="0"/>
          <w:cols w:space="720"/>
        </w:sectPr>
      </w:pPr>
    </w:p>
    <w:p w14:paraId="37323CD2" w14:textId="77777777" w:rsidR="00D30194" w:rsidRDefault="00D30194" w:rsidP="00D30194">
      <w:pPr>
        <w:pStyle w:val="a5"/>
        <w:numPr>
          <w:ilvl w:val="1"/>
          <w:numId w:val="4"/>
        </w:numPr>
        <w:tabs>
          <w:tab w:val="left" w:pos="1153"/>
        </w:tabs>
        <w:spacing w:before="76"/>
        <w:ind w:left="1152" w:hanging="323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062DA200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bCs/>
          <w:sz w:val="24"/>
          <w:szCs w:val="24"/>
        </w:rPr>
      </w:pPr>
      <w:r w:rsidRPr="00E16B9E">
        <w:rPr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1FAC91AD" w14:textId="717BFCCD" w:rsidR="00E16B9E" w:rsidRPr="00E16B9E" w:rsidRDefault="009C7AC8" w:rsidP="00E16B9E">
      <w:pPr>
        <w:pStyle w:val="a5"/>
        <w:suppressAutoHyphens/>
        <w:ind w:left="113" w:firstLine="0"/>
        <w:rPr>
          <w:sz w:val="24"/>
          <w:szCs w:val="24"/>
        </w:rPr>
      </w:pPr>
      <w:r>
        <w:rPr>
          <w:bCs/>
          <w:sz w:val="24"/>
          <w:szCs w:val="24"/>
        </w:rPr>
        <w:t>Кабинет</w:t>
      </w:r>
      <w:r w:rsidR="00E16B9E" w:rsidRPr="00E16B9E">
        <w:rPr>
          <w:bCs/>
          <w:sz w:val="24"/>
          <w:szCs w:val="24"/>
        </w:rPr>
        <w:t xml:space="preserve"> </w:t>
      </w:r>
      <w:r w:rsidR="00E16B9E" w:rsidRPr="00E16B9E">
        <w:rPr>
          <w:b/>
          <w:bCs/>
          <w:sz w:val="24"/>
          <w:szCs w:val="24"/>
        </w:rPr>
        <w:t>«</w:t>
      </w:r>
      <w:r w:rsidR="00E16B9E" w:rsidRPr="00E16B9E">
        <w:rPr>
          <w:b/>
          <w:sz w:val="24"/>
          <w:szCs w:val="24"/>
        </w:rPr>
        <w:t>Информационного и BIM-моделирования, проектирования</w:t>
      </w:r>
      <w:r w:rsidR="00E16B9E" w:rsidRPr="00E16B9E">
        <w:rPr>
          <w:b/>
          <w:bCs/>
          <w:iCs/>
          <w:sz w:val="24"/>
          <w:szCs w:val="24"/>
        </w:rPr>
        <w:t>»</w:t>
      </w:r>
      <w:r w:rsidR="00E16B9E" w:rsidRPr="00E16B9E">
        <w:rPr>
          <w:b/>
          <w:iCs/>
          <w:sz w:val="24"/>
          <w:szCs w:val="24"/>
        </w:rPr>
        <w:t>,</w:t>
      </w:r>
      <w:r w:rsidR="00E16B9E" w:rsidRPr="00E16B9E">
        <w:rPr>
          <w:iCs/>
          <w:sz w:val="24"/>
          <w:szCs w:val="24"/>
        </w:rPr>
        <w:t xml:space="preserve"> </w:t>
      </w:r>
      <w:r w:rsidR="00E16B9E" w:rsidRPr="00E16B9E">
        <w:rPr>
          <w:sz w:val="24"/>
          <w:szCs w:val="24"/>
        </w:rPr>
        <w:t>оснащенный:</w:t>
      </w:r>
    </w:p>
    <w:p w14:paraId="3A5D4BC0" w14:textId="77777777" w:rsidR="00E16B9E" w:rsidRPr="00E16B9E" w:rsidRDefault="00E16B9E" w:rsidP="00E16B9E">
      <w:pPr>
        <w:pStyle w:val="a5"/>
        <w:suppressAutoHyphens/>
        <w:ind w:left="113" w:right="388" w:firstLine="0"/>
        <w:jc w:val="both"/>
        <w:rPr>
          <w:i/>
          <w:sz w:val="24"/>
          <w:szCs w:val="24"/>
        </w:rPr>
      </w:pPr>
      <w:r w:rsidRPr="00E16B9E">
        <w:rPr>
          <w:b/>
          <w:bCs/>
          <w:sz w:val="24"/>
          <w:szCs w:val="24"/>
        </w:rPr>
        <w:t>Специализированная мебель и системы хранения</w:t>
      </w:r>
      <w:r w:rsidRPr="00E16B9E">
        <w:rPr>
          <w:i/>
          <w:sz w:val="24"/>
          <w:szCs w:val="24"/>
        </w:rPr>
        <w:t xml:space="preserve"> </w:t>
      </w:r>
    </w:p>
    <w:p w14:paraId="282FDD8B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i/>
          <w:sz w:val="24"/>
          <w:szCs w:val="24"/>
        </w:rPr>
      </w:pPr>
      <w:r w:rsidRPr="00E16B9E">
        <w:rPr>
          <w:sz w:val="24"/>
          <w:szCs w:val="24"/>
        </w:rPr>
        <w:t>Стол ученический</w:t>
      </w:r>
    </w:p>
    <w:p w14:paraId="4F52DA56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r w:rsidRPr="00E16B9E">
        <w:rPr>
          <w:sz w:val="24"/>
          <w:szCs w:val="24"/>
        </w:rPr>
        <w:t>Стул ученический</w:t>
      </w:r>
    </w:p>
    <w:p w14:paraId="388F01F7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r w:rsidRPr="00E16B9E">
        <w:rPr>
          <w:sz w:val="24"/>
          <w:szCs w:val="24"/>
        </w:rPr>
        <w:t>Доска классная/Рельсовая система с классной доской</w:t>
      </w:r>
    </w:p>
    <w:p w14:paraId="614B29B5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r w:rsidRPr="00E16B9E">
        <w:rPr>
          <w:sz w:val="24"/>
          <w:szCs w:val="24"/>
        </w:rPr>
        <w:t>Стол преподавателя с ящиками для хранения или тумбой</w:t>
      </w:r>
    </w:p>
    <w:p w14:paraId="1B8C01D0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r w:rsidRPr="00E16B9E">
        <w:rPr>
          <w:sz w:val="24"/>
          <w:szCs w:val="24"/>
        </w:rPr>
        <w:t>Кресло преподавателя</w:t>
      </w:r>
    </w:p>
    <w:p w14:paraId="652E421B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r w:rsidRPr="00E16B9E">
        <w:rPr>
          <w:sz w:val="24"/>
          <w:szCs w:val="24"/>
        </w:rPr>
        <w:t>Шкаф для хранения учебных пособий</w:t>
      </w:r>
    </w:p>
    <w:p w14:paraId="3AAAF2D4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r w:rsidRPr="00E16B9E">
        <w:rPr>
          <w:sz w:val="24"/>
          <w:szCs w:val="24"/>
        </w:rPr>
        <w:t>Доска пробковая/Доска магнитно-маркерная</w:t>
      </w:r>
    </w:p>
    <w:p w14:paraId="4B3293DE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i/>
          <w:sz w:val="24"/>
          <w:szCs w:val="24"/>
        </w:rPr>
      </w:pPr>
      <w:r w:rsidRPr="00E16B9E">
        <w:rPr>
          <w:b/>
          <w:bCs/>
          <w:sz w:val="24"/>
          <w:szCs w:val="24"/>
        </w:rPr>
        <w:t>Технические средства</w:t>
      </w:r>
    </w:p>
    <w:p w14:paraId="6E5F9838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i/>
          <w:sz w:val="24"/>
          <w:szCs w:val="24"/>
        </w:rPr>
      </w:pPr>
      <w:r w:rsidRPr="00E16B9E">
        <w:rPr>
          <w:sz w:val="24"/>
          <w:szCs w:val="24"/>
        </w:rPr>
        <w:t>Сетевой фильтр</w:t>
      </w:r>
    </w:p>
    <w:p w14:paraId="645F7DC0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r w:rsidRPr="00E16B9E">
        <w:rPr>
          <w:sz w:val="24"/>
          <w:szCs w:val="24"/>
        </w:rPr>
        <w:t>Интерактивный программно-аппаратный комплекс мобильный или стационарный (программное обеспечение (ПО), проектор, крепление в комплекте)</w:t>
      </w:r>
    </w:p>
    <w:p w14:paraId="3E680DAF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r w:rsidRPr="00E16B9E">
        <w:rPr>
          <w:sz w:val="24"/>
          <w:szCs w:val="24"/>
        </w:rPr>
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38E1D1BC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i/>
          <w:sz w:val="24"/>
          <w:szCs w:val="24"/>
        </w:rPr>
      </w:pPr>
      <w:r w:rsidRPr="00E16B9E">
        <w:rPr>
          <w:sz w:val="24"/>
          <w:szCs w:val="24"/>
        </w:rPr>
        <w:t>Экран проектора</w:t>
      </w:r>
    </w:p>
    <w:p w14:paraId="4A37E6FF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b/>
          <w:bCs/>
          <w:sz w:val="24"/>
          <w:szCs w:val="24"/>
        </w:rPr>
      </w:pPr>
      <w:r w:rsidRPr="00E16B9E">
        <w:rPr>
          <w:b/>
          <w:bCs/>
          <w:sz w:val="24"/>
          <w:szCs w:val="24"/>
        </w:rPr>
        <w:t>Демонстрационные учебно-наглядные пособия</w:t>
      </w:r>
    </w:p>
    <w:p w14:paraId="5DA5AC56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b/>
          <w:bCs/>
          <w:sz w:val="24"/>
          <w:szCs w:val="24"/>
        </w:rPr>
      </w:pPr>
      <w:r w:rsidRPr="00E16B9E">
        <w:rPr>
          <w:sz w:val="24"/>
          <w:szCs w:val="24"/>
        </w:rPr>
        <w:t>Цифровые УМК</w:t>
      </w:r>
    </w:p>
    <w:p w14:paraId="37D14811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r w:rsidRPr="00E16B9E">
        <w:rPr>
          <w:sz w:val="24"/>
          <w:szCs w:val="24"/>
        </w:rPr>
        <w:t>Стенд</w:t>
      </w:r>
    </w:p>
    <w:p w14:paraId="72C6926F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  <w:proofErr w:type="spellStart"/>
      <w:r w:rsidRPr="00E16B9E">
        <w:rPr>
          <w:sz w:val="24"/>
          <w:szCs w:val="24"/>
        </w:rPr>
        <w:t>Плакатница</w:t>
      </w:r>
      <w:proofErr w:type="spellEnd"/>
    </w:p>
    <w:p w14:paraId="46EC997F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bCs/>
          <w:sz w:val="24"/>
          <w:szCs w:val="24"/>
        </w:rPr>
      </w:pPr>
    </w:p>
    <w:p w14:paraId="7DC969A3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b/>
          <w:bCs/>
          <w:sz w:val="24"/>
          <w:szCs w:val="24"/>
        </w:rPr>
      </w:pPr>
      <w:r w:rsidRPr="00E16B9E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14:paraId="32E67D83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bCs/>
          <w:sz w:val="24"/>
          <w:szCs w:val="24"/>
        </w:rPr>
      </w:pPr>
      <w:r w:rsidRPr="00E16B9E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E16B9E">
        <w:rPr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E16B9E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4F69E8A0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sz w:val="24"/>
          <w:szCs w:val="24"/>
        </w:rPr>
      </w:pPr>
    </w:p>
    <w:p w14:paraId="2D0E1A64" w14:textId="77777777" w:rsidR="00E16B9E" w:rsidRPr="00E16B9E" w:rsidRDefault="00E16B9E" w:rsidP="00E16B9E">
      <w:pPr>
        <w:pStyle w:val="a5"/>
        <w:suppressAutoHyphens/>
        <w:ind w:left="113" w:firstLine="0"/>
        <w:jc w:val="both"/>
        <w:rPr>
          <w:b/>
          <w:sz w:val="24"/>
          <w:szCs w:val="24"/>
          <w:lang w:val="x-none"/>
        </w:rPr>
      </w:pPr>
      <w:r w:rsidRPr="00E16B9E">
        <w:rPr>
          <w:b/>
          <w:sz w:val="24"/>
          <w:szCs w:val="24"/>
        </w:rPr>
        <w:t>3.2.1. Основные печатные издания</w:t>
      </w:r>
    </w:p>
    <w:p w14:paraId="1117471F" w14:textId="77777777" w:rsidR="00E16B9E" w:rsidRPr="00E16B9E" w:rsidRDefault="00E16B9E" w:rsidP="00E16B9E">
      <w:pPr>
        <w:pStyle w:val="a5"/>
        <w:ind w:left="113" w:firstLine="0"/>
        <w:contextualSpacing/>
        <w:rPr>
          <w:b/>
          <w:sz w:val="24"/>
          <w:szCs w:val="24"/>
        </w:rPr>
      </w:pPr>
    </w:p>
    <w:p w14:paraId="45102D1A" w14:textId="77777777" w:rsidR="00E16B9E" w:rsidRPr="00E16B9E" w:rsidRDefault="00E16B9E" w:rsidP="00E16B9E">
      <w:pPr>
        <w:pStyle w:val="a5"/>
        <w:ind w:left="113" w:firstLine="0"/>
        <w:contextualSpacing/>
        <w:rPr>
          <w:b/>
          <w:sz w:val="24"/>
          <w:szCs w:val="24"/>
        </w:rPr>
      </w:pPr>
      <w:r w:rsidRPr="00E16B9E">
        <w:rPr>
          <w:b/>
          <w:sz w:val="24"/>
          <w:szCs w:val="24"/>
        </w:rPr>
        <w:t>3.2.2. Основные электронные издания</w:t>
      </w:r>
    </w:p>
    <w:p w14:paraId="189F2B2B" w14:textId="77777777" w:rsidR="00E16B9E" w:rsidRPr="00E16B9E" w:rsidRDefault="00E16B9E" w:rsidP="009C7AC8">
      <w:pPr>
        <w:pStyle w:val="a5"/>
        <w:ind w:left="113" w:firstLine="0"/>
        <w:contextualSpacing/>
        <w:jc w:val="both"/>
        <w:rPr>
          <w:sz w:val="24"/>
          <w:szCs w:val="24"/>
        </w:rPr>
      </w:pPr>
      <w:r w:rsidRPr="00E16B9E">
        <w:rPr>
          <w:sz w:val="24"/>
          <w:szCs w:val="24"/>
        </w:rPr>
        <w:t>1. Хейфец, А. Л. Компьютерная графика для строителей</w:t>
      </w:r>
      <w:proofErr w:type="gramStart"/>
      <w:r w:rsidRPr="00E16B9E">
        <w:rPr>
          <w:sz w:val="24"/>
          <w:szCs w:val="24"/>
        </w:rPr>
        <w:t> :</w:t>
      </w:r>
      <w:proofErr w:type="gramEnd"/>
      <w:r w:rsidRPr="00E16B9E">
        <w:rPr>
          <w:sz w:val="24"/>
          <w:szCs w:val="24"/>
        </w:rPr>
        <w:t xml:space="preserve"> учебник для вузов / А. Л. Хейфец, В. Н. Васильева, И. В. Буторина ; под редакцией А. Л. Хейфеца. — 2-е изд., </w:t>
      </w:r>
      <w:proofErr w:type="spellStart"/>
      <w:r w:rsidRPr="00E16B9E">
        <w:rPr>
          <w:sz w:val="24"/>
          <w:szCs w:val="24"/>
        </w:rPr>
        <w:t>перераб</w:t>
      </w:r>
      <w:proofErr w:type="spellEnd"/>
      <w:r w:rsidRPr="00E16B9E">
        <w:rPr>
          <w:sz w:val="24"/>
          <w:szCs w:val="24"/>
        </w:rPr>
        <w:t xml:space="preserve">. и доп. — Москва : Издательство </w:t>
      </w:r>
      <w:proofErr w:type="spellStart"/>
      <w:r w:rsidRPr="00E16B9E">
        <w:rPr>
          <w:sz w:val="24"/>
          <w:szCs w:val="24"/>
        </w:rPr>
        <w:t>Юрайт</w:t>
      </w:r>
      <w:proofErr w:type="spellEnd"/>
      <w:r w:rsidRPr="00E16B9E">
        <w:rPr>
          <w:sz w:val="24"/>
          <w:szCs w:val="24"/>
        </w:rPr>
        <w:t>, 2022. — 258 с. — (Высшее образование). — ISBN 978-5-534-10969-6. — Текст</w:t>
      </w:r>
      <w:proofErr w:type="gramStart"/>
      <w:r w:rsidRPr="00E16B9E">
        <w:rPr>
          <w:sz w:val="24"/>
          <w:szCs w:val="24"/>
        </w:rPr>
        <w:t xml:space="preserve"> :</w:t>
      </w:r>
      <w:proofErr w:type="gramEnd"/>
      <w:r w:rsidRPr="00E16B9E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E16B9E">
        <w:rPr>
          <w:sz w:val="24"/>
          <w:szCs w:val="24"/>
        </w:rPr>
        <w:t>Юрайт</w:t>
      </w:r>
      <w:proofErr w:type="spellEnd"/>
      <w:r w:rsidRPr="00E16B9E">
        <w:rPr>
          <w:sz w:val="24"/>
          <w:szCs w:val="24"/>
        </w:rPr>
        <w:t xml:space="preserve"> [сайт]. — URL: https://urait.ru/bcode/490414 (дата обращения: 01.11.2022).</w:t>
      </w:r>
    </w:p>
    <w:p w14:paraId="2D47D99A" w14:textId="77777777" w:rsidR="00E16B9E" w:rsidRPr="00E16B9E" w:rsidRDefault="00E16B9E" w:rsidP="00E16B9E">
      <w:pPr>
        <w:pStyle w:val="a5"/>
        <w:ind w:left="113" w:firstLine="0"/>
        <w:contextualSpacing/>
        <w:jc w:val="both"/>
        <w:rPr>
          <w:bCs/>
          <w:i/>
          <w:sz w:val="24"/>
          <w:szCs w:val="24"/>
        </w:rPr>
      </w:pPr>
      <w:r w:rsidRPr="00E16B9E">
        <w:rPr>
          <w:b/>
          <w:bCs/>
          <w:sz w:val="24"/>
          <w:szCs w:val="24"/>
        </w:rPr>
        <w:t xml:space="preserve">3.2.3. Дополнительные источники </w:t>
      </w:r>
    </w:p>
    <w:p w14:paraId="3873BFA3" w14:textId="073CC136" w:rsidR="00E16B9E" w:rsidRPr="00E16B9E" w:rsidRDefault="00E16B9E" w:rsidP="009C7AC8">
      <w:pPr>
        <w:pStyle w:val="a5"/>
        <w:ind w:left="113" w:firstLine="0"/>
        <w:contextualSpacing/>
        <w:jc w:val="both"/>
        <w:rPr>
          <w:sz w:val="24"/>
          <w:szCs w:val="24"/>
        </w:rPr>
      </w:pPr>
      <w:r w:rsidRPr="00E16B9E">
        <w:rPr>
          <w:sz w:val="24"/>
          <w:szCs w:val="24"/>
        </w:rPr>
        <w:t>1. Опарин, С. Г. Здания и сооружения. Архитектурно-строительное проектирование</w:t>
      </w:r>
      <w:proofErr w:type="gramStart"/>
      <w:r w:rsidRPr="00E16B9E">
        <w:rPr>
          <w:sz w:val="24"/>
          <w:szCs w:val="24"/>
        </w:rPr>
        <w:t> :</w:t>
      </w:r>
      <w:proofErr w:type="gramEnd"/>
      <w:r w:rsidRPr="00E16B9E">
        <w:rPr>
          <w:sz w:val="24"/>
          <w:szCs w:val="24"/>
        </w:rPr>
        <w:t xml:space="preserve"> учебник и практикум для среднего профессионального образования / С. Г. Опарин, А. А. Леонтьев. — Москва</w:t>
      </w:r>
      <w:proofErr w:type="gramStart"/>
      <w:r w:rsidRPr="00E16B9E">
        <w:rPr>
          <w:sz w:val="24"/>
          <w:szCs w:val="24"/>
        </w:rPr>
        <w:t> :</w:t>
      </w:r>
      <w:proofErr w:type="gramEnd"/>
      <w:r w:rsidRPr="00E16B9E">
        <w:rPr>
          <w:sz w:val="24"/>
          <w:szCs w:val="24"/>
        </w:rPr>
        <w:t xml:space="preserve"> Издательство </w:t>
      </w:r>
      <w:proofErr w:type="spellStart"/>
      <w:r w:rsidRPr="00E16B9E">
        <w:rPr>
          <w:sz w:val="24"/>
          <w:szCs w:val="24"/>
        </w:rPr>
        <w:t>Юрайт</w:t>
      </w:r>
      <w:proofErr w:type="spellEnd"/>
      <w:r w:rsidRPr="00E16B9E">
        <w:rPr>
          <w:sz w:val="24"/>
          <w:szCs w:val="24"/>
        </w:rPr>
        <w:t>, 2022. — 283 с. — (Профессиональное образование). — ISBN 978-5-534-02359-6. — Текст</w:t>
      </w:r>
      <w:proofErr w:type="gramStart"/>
      <w:r w:rsidRPr="00E16B9E">
        <w:rPr>
          <w:sz w:val="24"/>
          <w:szCs w:val="24"/>
        </w:rPr>
        <w:t xml:space="preserve"> :</w:t>
      </w:r>
      <w:proofErr w:type="gramEnd"/>
      <w:r w:rsidRPr="00E16B9E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E16B9E">
        <w:rPr>
          <w:sz w:val="24"/>
          <w:szCs w:val="24"/>
        </w:rPr>
        <w:t>Юрайт</w:t>
      </w:r>
      <w:proofErr w:type="spellEnd"/>
      <w:r w:rsidRPr="00E16B9E">
        <w:rPr>
          <w:sz w:val="24"/>
          <w:szCs w:val="24"/>
        </w:rPr>
        <w:t xml:space="preserve"> [сайт]. — URL: https://urait.ru/bcode/491408 (дата обращения: 01.11.2022).</w:t>
      </w:r>
    </w:p>
    <w:p w14:paraId="4B8BB01F" w14:textId="77777777" w:rsidR="00E16B9E" w:rsidRPr="00E16B9E" w:rsidRDefault="00E16B9E" w:rsidP="009C7AC8">
      <w:pPr>
        <w:pStyle w:val="a5"/>
        <w:ind w:left="113" w:firstLine="0"/>
        <w:contextualSpacing/>
        <w:jc w:val="both"/>
        <w:rPr>
          <w:sz w:val="24"/>
          <w:szCs w:val="24"/>
        </w:rPr>
      </w:pPr>
      <w:r w:rsidRPr="00E16B9E">
        <w:rPr>
          <w:sz w:val="24"/>
          <w:szCs w:val="24"/>
        </w:rPr>
        <w:t>2. Опарин, С. Г. Архитектурно-строительное проектирование</w:t>
      </w:r>
      <w:proofErr w:type="gramStart"/>
      <w:r w:rsidRPr="00E16B9E">
        <w:rPr>
          <w:sz w:val="24"/>
          <w:szCs w:val="24"/>
        </w:rPr>
        <w:t> :</w:t>
      </w:r>
      <w:proofErr w:type="gramEnd"/>
      <w:r w:rsidRPr="00E16B9E">
        <w:rPr>
          <w:sz w:val="24"/>
          <w:szCs w:val="24"/>
        </w:rPr>
        <w:t xml:space="preserve"> учебник и практикум для вузов / С. Г. Опарин, А. А. Леонтьев ; под общей редакцией С. Г. Опарина. — Москва</w:t>
      </w:r>
      <w:proofErr w:type="gramStart"/>
      <w:r w:rsidRPr="00E16B9E">
        <w:rPr>
          <w:sz w:val="24"/>
          <w:szCs w:val="24"/>
        </w:rPr>
        <w:t> :</w:t>
      </w:r>
      <w:proofErr w:type="gramEnd"/>
      <w:r w:rsidRPr="00E16B9E">
        <w:rPr>
          <w:sz w:val="24"/>
          <w:szCs w:val="24"/>
        </w:rPr>
        <w:t xml:space="preserve"> Издательство </w:t>
      </w:r>
      <w:proofErr w:type="spellStart"/>
      <w:r w:rsidRPr="00E16B9E">
        <w:rPr>
          <w:sz w:val="24"/>
          <w:szCs w:val="24"/>
        </w:rPr>
        <w:t>Юрайт</w:t>
      </w:r>
      <w:proofErr w:type="spellEnd"/>
      <w:r w:rsidRPr="00E16B9E">
        <w:rPr>
          <w:sz w:val="24"/>
          <w:szCs w:val="24"/>
        </w:rPr>
        <w:t>, 2022. — 283 с. — (Высшее образование). — ISBN 978-5-9916-8767-6. — Текст</w:t>
      </w:r>
      <w:proofErr w:type="gramStart"/>
      <w:r w:rsidRPr="00E16B9E">
        <w:rPr>
          <w:sz w:val="24"/>
          <w:szCs w:val="24"/>
        </w:rPr>
        <w:t xml:space="preserve"> :</w:t>
      </w:r>
      <w:proofErr w:type="gramEnd"/>
      <w:r w:rsidRPr="00E16B9E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E16B9E">
        <w:rPr>
          <w:sz w:val="24"/>
          <w:szCs w:val="24"/>
        </w:rPr>
        <w:t>Юрайт</w:t>
      </w:r>
      <w:proofErr w:type="spellEnd"/>
      <w:r w:rsidRPr="00E16B9E">
        <w:rPr>
          <w:sz w:val="24"/>
          <w:szCs w:val="24"/>
        </w:rPr>
        <w:t xml:space="preserve"> [сайт]. — URL: https://urait.ru/bcode/489891 (дата обращения: 01.11.2022).</w:t>
      </w:r>
    </w:p>
    <w:p w14:paraId="4DC2E902" w14:textId="77777777" w:rsidR="00E16B9E" w:rsidRPr="00E16B9E" w:rsidRDefault="00E16B9E" w:rsidP="00E16B9E">
      <w:pPr>
        <w:pStyle w:val="a5"/>
        <w:ind w:left="113" w:firstLine="0"/>
        <w:contextualSpacing/>
        <w:rPr>
          <w:b/>
          <w:sz w:val="24"/>
          <w:szCs w:val="24"/>
        </w:rPr>
      </w:pPr>
    </w:p>
    <w:p w14:paraId="1ACF5FDC" w14:textId="77777777" w:rsidR="009C7AC8" w:rsidRDefault="009C7AC8">
      <w:pPr>
        <w:widowControl/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069EB04" w14:textId="3C9E2A73" w:rsidR="00E16B9E" w:rsidRPr="00E16B9E" w:rsidRDefault="00E16B9E" w:rsidP="00E16B9E">
      <w:pPr>
        <w:pStyle w:val="a5"/>
        <w:ind w:left="113" w:firstLine="0"/>
        <w:contextualSpacing/>
        <w:rPr>
          <w:b/>
          <w:sz w:val="24"/>
          <w:szCs w:val="24"/>
        </w:rPr>
      </w:pPr>
      <w:r w:rsidRPr="00E16B9E">
        <w:rPr>
          <w:b/>
          <w:sz w:val="24"/>
          <w:szCs w:val="24"/>
        </w:rPr>
        <w:lastRenderedPageBreak/>
        <w:t>4. КОНТРОЛЬ И ОЦЕНКА РЕЗУЛЬТАТОВ ОСВОЕНИЯ  УЧЕБНОЙ ДИСЦИПЛИНЫ</w:t>
      </w:r>
    </w:p>
    <w:p w14:paraId="6A69D763" w14:textId="77777777" w:rsidR="00E16B9E" w:rsidRPr="00E16B9E" w:rsidRDefault="00E16B9E" w:rsidP="00E16B9E">
      <w:pPr>
        <w:pStyle w:val="a5"/>
        <w:ind w:left="113" w:firstLine="0"/>
        <w:jc w:val="both"/>
        <w:rPr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 w:firstRow="1" w:lastRow="0" w:firstColumn="1" w:lastColumn="0" w:noHBand="0" w:noVBand="0"/>
      </w:tblPr>
      <w:tblGrid>
        <w:gridCol w:w="3542"/>
        <w:gridCol w:w="3686"/>
        <w:gridCol w:w="2690"/>
      </w:tblGrid>
      <w:tr w:rsidR="00E16B9E" w:rsidRPr="00E16B9E" w14:paraId="4DF13FE4" w14:textId="77777777" w:rsidTr="00E16B9E">
        <w:trPr>
          <w:jc w:val="center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D01F" w14:textId="77777777" w:rsidR="00E16B9E" w:rsidRPr="00E16B9E" w:rsidRDefault="00E16B9E">
            <w:pPr>
              <w:tabs>
                <w:tab w:val="left" w:pos="1134"/>
              </w:tabs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16B9E">
              <w:rPr>
                <w:b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2954" w14:textId="77777777" w:rsidR="00E16B9E" w:rsidRPr="00E16B9E" w:rsidRDefault="00E16B9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E16B9E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F3CED" w14:textId="77777777" w:rsidR="00E16B9E" w:rsidRPr="00E16B9E" w:rsidRDefault="00E16B9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E16B9E">
              <w:rPr>
                <w:b/>
                <w:bCs/>
                <w:sz w:val="24"/>
                <w:szCs w:val="24"/>
              </w:rPr>
              <w:t xml:space="preserve">Методы оценки </w:t>
            </w:r>
          </w:p>
        </w:tc>
      </w:tr>
      <w:tr w:rsidR="00E16B9E" w:rsidRPr="00E16B9E" w14:paraId="44CBDC47" w14:textId="77777777" w:rsidTr="00E16B9E">
        <w:trPr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CE7F8" w14:textId="77777777" w:rsidR="00E16B9E" w:rsidRPr="00E16B9E" w:rsidRDefault="00E16B9E">
            <w:pPr>
              <w:spacing w:line="276" w:lineRule="auto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E16B9E" w:rsidRPr="00E16B9E" w14:paraId="4A3926BE" w14:textId="77777777" w:rsidTr="00E16B9E">
        <w:trPr>
          <w:trHeight w:val="229"/>
          <w:jc w:val="center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58B2" w14:textId="77777777" w:rsidR="00E16B9E" w:rsidRPr="00E16B9E" w:rsidRDefault="00E16B9E">
            <w:pPr>
              <w:suppressAutoHyphens/>
              <w:rPr>
                <w:b/>
                <w:iCs/>
                <w:color w:val="000000"/>
                <w:sz w:val="24"/>
                <w:szCs w:val="24"/>
              </w:rPr>
            </w:pPr>
            <w:r w:rsidRPr="00E16B9E">
              <w:rPr>
                <w:b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162D9AC1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читать проектно-технологическую документацию; </w:t>
            </w:r>
          </w:p>
          <w:p w14:paraId="6E969BC7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пользоваться компьютером с применением специализированного программного обеспечения; </w:t>
            </w:r>
          </w:p>
          <w:p w14:paraId="22E30DF1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проверять несущую способность конструкций; </w:t>
            </w:r>
          </w:p>
          <w:p w14:paraId="7B9A98B6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применять графические обозначения материалов и элементов конструкций; </w:t>
            </w:r>
          </w:p>
          <w:p w14:paraId="74E166DD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применять требования нормативно-технической документации для оформления строительных чертежей; - грамотно оформлять чертежи согласно ГОСТ; </w:t>
            </w:r>
          </w:p>
          <w:p w14:paraId="06342A18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 - создавать BIM-модель объекта; </w:t>
            </w:r>
          </w:p>
          <w:p w14:paraId="1A3F8D4C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работать с программным обеспечением для информационного моделирования по соответствующим разделам; </w:t>
            </w:r>
          </w:p>
          <w:p w14:paraId="131C6764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работать с открытым общеобменным форматом IFC; </w:t>
            </w:r>
          </w:p>
          <w:p w14:paraId="43B72572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применять методы оценки и интерпретации коллизий на основе информационной модели; </w:t>
            </w:r>
          </w:p>
          <w:p w14:paraId="64245024" w14:textId="77777777" w:rsidR="00E16B9E" w:rsidRPr="00E16B9E" w:rsidRDefault="00E16B9E">
            <w:pPr>
              <w:tabs>
                <w:tab w:val="left" w:pos="254"/>
              </w:tabs>
              <w:suppressAutoHyphens/>
              <w:ind w:left="-29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- работать с исходными файлами и электронными документами;</w:t>
            </w:r>
          </w:p>
          <w:p w14:paraId="60236B17" w14:textId="77777777" w:rsidR="00E16B9E" w:rsidRPr="00E16B9E" w:rsidRDefault="00E16B9E">
            <w:pPr>
              <w:shd w:val="clear" w:color="auto" w:fill="FFFFFF"/>
              <w:spacing w:line="276" w:lineRule="auto"/>
              <w:rPr>
                <w:color w:val="000000"/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 - формировать комплект документации в соответствии с законодательными и нормативно-техническими актами.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2E6B" w14:textId="77777777" w:rsidR="00E16B9E" w:rsidRPr="00E16B9E" w:rsidRDefault="00E16B9E">
            <w:pPr>
              <w:contextualSpacing/>
              <w:rPr>
                <w:sz w:val="24"/>
                <w:szCs w:val="24"/>
              </w:rPr>
            </w:pPr>
          </w:p>
          <w:p w14:paraId="52918946" w14:textId="77777777" w:rsidR="00E16B9E" w:rsidRPr="00E16B9E" w:rsidRDefault="00E16B9E">
            <w:pPr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Демонстрирует </w:t>
            </w:r>
          </w:p>
          <w:p w14:paraId="344C2A6E" w14:textId="77777777" w:rsidR="00E16B9E" w:rsidRPr="00E16B9E" w:rsidRDefault="00E16B9E">
            <w:pPr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сформированность элементов общих и профессиональных компетенций при выполнении заданий.</w:t>
            </w:r>
          </w:p>
          <w:p w14:paraId="69049C4B" w14:textId="77777777" w:rsidR="00E16B9E" w:rsidRPr="00E16B9E" w:rsidRDefault="00E16B9E">
            <w:pPr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Планирует последовательность действий. </w:t>
            </w:r>
          </w:p>
          <w:p w14:paraId="70ECDD62" w14:textId="77777777" w:rsidR="00E16B9E" w:rsidRPr="00E16B9E" w:rsidRDefault="00E16B9E">
            <w:pPr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Самостоятельно выполняет необходимые действия.</w:t>
            </w:r>
          </w:p>
          <w:p w14:paraId="49F5E745" w14:textId="77777777" w:rsidR="00E16B9E" w:rsidRPr="00E16B9E" w:rsidRDefault="00E16B9E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Осуществляет самоконтроль действий и при необходимости их корректировку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6D7" w14:textId="77777777" w:rsidR="00E16B9E" w:rsidRPr="00E16B9E" w:rsidRDefault="00E16B9E">
            <w:pPr>
              <w:rPr>
                <w:b/>
                <w:bCs/>
                <w:sz w:val="24"/>
                <w:szCs w:val="24"/>
              </w:rPr>
            </w:pPr>
            <w:r w:rsidRPr="00E16B9E">
              <w:rPr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5BFD1212" w14:textId="77777777" w:rsidR="00E16B9E" w:rsidRPr="00E16B9E" w:rsidRDefault="00E16B9E">
            <w:pPr>
              <w:rPr>
                <w:bCs/>
                <w:sz w:val="24"/>
                <w:szCs w:val="24"/>
              </w:rPr>
            </w:pPr>
            <w:r w:rsidRPr="00E16B9E">
              <w:rPr>
                <w:bCs/>
                <w:sz w:val="24"/>
                <w:szCs w:val="24"/>
              </w:rPr>
              <w:t>Оценка результатов устного опроса</w:t>
            </w:r>
          </w:p>
          <w:p w14:paraId="16AB2212" w14:textId="77777777" w:rsidR="00E16B9E" w:rsidRPr="00E16B9E" w:rsidRDefault="00E16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E16B9E">
              <w:rPr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3E46C4BC" w14:textId="77777777" w:rsidR="00E16B9E" w:rsidRPr="00E16B9E" w:rsidRDefault="00E16B9E">
            <w:pPr>
              <w:rPr>
                <w:color w:val="000000"/>
                <w:spacing w:val="2"/>
                <w:sz w:val="24"/>
                <w:szCs w:val="24"/>
              </w:rPr>
            </w:pPr>
            <w:r w:rsidRPr="00E16B9E">
              <w:rPr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 w:rsidRPr="00E16B9E">
              <w:rPr>
                <w:color w:val="000000"/>
                <w:spacing w:val="2"/>
                <w:sz w:val="24"/>
                <w:szCs w:val="24"/>
              </w:rPr>
              <w:t>и др.</w:t>
            </w:r>
          </w:p>
          <w:p w14:paraId="3BF642FA" w14:textId="77777777" w:rsidR="00E16B9E" w:rsidRPr="00E16B9E" w:rsidRDefault="00E16B9E">
            <w:pPr>
              <w:rPr>
                <w:b/>
                <w:bCs/>
                <w:sz w:val="24"/>
                <w:szCs w:val="24"/>
              </w:rPr>
            </w:pPr>
            <w:r w:rsidRPr="00E16B9E">
              <w:rPr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71745320" w14:textId="77777777" w:rsidR="00E16B9E" w:rsidRPr="00E16B9E" w:rsidRDefault="00E16B9E">
            <w:pPr>
              <w:rPr>
                <w:color w:val="000000"/>
                <w:spacing w:val="2"/>
                <w:sz w:val="24"/>
                <w:szCs w:val="24"/>
              </w:rPr>
            </w:pPr>
            <w:r w:rsidRPr="00E16B9E">
              <w:rPr>
                <w:color w:val="000000"/>
                <w:spacing w:val="2"/>
                <w:sz w:val="24"/>
                <w:szCs w:val="24"/>
              </w:rPr>
              <w:t>Экзамен</w:t>
            </w:r>
          </w:p>
          <w:p w14:paraId="16A5D875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36DAE48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51C3FFAF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734BC68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D2CC7D5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9FB1F5A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1EEABF7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1C480EA1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1365FF8C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B095528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014BB52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662FFD1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EFCFC9F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5A7437CD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378D9DB9" w14:textId="77777777" w:rsidR="00E16B9E" w:rsidRPr="00E16B9E" w:rsidRDefault="00E16B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EE88B69" w14:textId="77777777" w:rsidR="00E16B9E" w:rsidRPr="00E16B9E" w:rsidRDefault="00E16B9E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6B9E" w:rsidRPr="00E16B9E" w14:paraId="6C581AD1" w14:textId="77777777" w:rsidTr="00E16B9E">
        <w:trPr>
          <w:trHeight w:val="229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01A92" w14:textId="77777777" w:rsidR="00E16B9E" w:rsidRPr="00E16B9E" w:rsidRDefault="00E16B9E">
            <w:pPr>
              <w:spacing w:line="276" w:lineRule="auto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E16B9E" w:rsidRPr="00E16B9E" w14:paraId="2F78DCB9" w14:textId="77777777" w:rsidTr="00E16B9E">
        <w:trPr>
          <w:trHeight w:val="1068"/>
          <w:jc w:val="center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C495" w14:textId="77777777" w:rsidR="00E16B9E" w:rsidRPr="00E16B9E" w:rsidRDefault="00E16B9E">
            <w:pPr>
              <w:pStyle w:val="TableParagraph"/>
              <w:spacing w:line="276" w:lineRule="auto"/>
              <w:ind w:right="98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E16B9E">
              <w:rPr>
                <w:b/>
                <w:iCs/>
                <w:color w:val="000000"/>
                <w:sz w:val="24"/>
                <w:szCs w:val="24"/>
                <w:lang w:eastAsia="ru-RU"/>
              </w:rPr>
              <w:t>Знать:</w:t>
            </w:r>
          </w:p>
          <w:p w14:paraId="10C736F6" w14:textId="77777777" w:rsidR="00E16B9E" w:rsidRPr="00E16B9E" w:rsidRDefault="00E16B9E">
            <w:pPr>
              <w:suppressAutoHyphens/>
              <w:contextualSpacing/>
              <w:rPr>
                <w:sz w:val="24"/>
                <w:szCs w:val="24"/>
                <w:lang w:eastAsia="ru-RU"/>
              </w:rPr>
            </w:pPr>
            <w:r w:rsidRPr="00E16B9E">
              <w:rPr>
                <w:sz w:val="24"/>
                <w:szCs w:val="24"/>
              </w:rPr>
              <w:t xml:space="preserve">- этапы создание информационной модели объекта в среде информационного моделирования; </w:t>
            </w:r>
          </w:p>
          <w:p w14:paraId="45944300" w14:textId="77777777" w:rsidR="00E16B9E" w:rsidRPr="00E16B9E" w:rsidRDefault="00E16B9E">
            <w:pPr>
              <w:suppressAutoHyphens/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этапы наполнения элементов информационной модели здания необходимыми </w:t>
            </w:r>
            <w:r w:rsidRPr="00E16B9E">
              <w:rPr>
                <w:sz w:val="24"/>
                <w:szCs w:val="24"/>
              </w:rPr>
              <w:lastRenderedPageBreak/>
              <w:t xml:space="preserve">атрибутами и данными; </w:t>
            </w:r>
          </w:p>
          <w:p w14:paraId="63DB235A" w14:textId="77777777" w:rsidR="00E16B9E" w:rsidRPr="00E16B9E" w:rsidRDefault="00E16B9E">
            <w:pPr>
              <w:suppressAutoHyphens/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</w:t>
            </w:r>
            <w:proofErr w:type="spellStart"/>
            <w:r w:rsidRPr="00E16B9E">
              <w:rPr>
                <w:sz w:val="24"/>
                <w:szCs w:val="24"/>
              </w:rPr>
              <w:t>cуть</w:t>
            </w:r>
            <w:proofErr w:type="spellEnd"/>
            <w:r w:rsidRPr="00E16B9E">
              <w:rPr>
                <w:sz w:val="24"/>
                <w:szCs w:val="24"/>
              </w:rPr>
              <w:t xml:space="preserve"> </w:t>
            </w:r>
            <w:proofErr w:type="spellStart"/>
            <w:r w:rsidRPr="00E16B9E">
              <w:rPr>
                <w:sz w:val="24"/>
                <w:szCs w:val="24"/>
              </w:rPr>
              <w:t>общеобменного</w:t>
            </w:r>
            <w:proofErr w:type="spellEnd"/>
            <w:r w:rsidRPr="00E16B9E">
              <w:rPr>
                <w:sz w:val="24"/>
                <w:szCs w:val="24"/>
              </w:rPr>
              <w:t xml:space="preserve"> открытого формата IFC и умение осуществлять экспорт и импорт; </w:t>
            </w:r>
          </w:p>
          <w:p w14:paraId="68E8110E" w14:textId="77777777" w:rsidR="00E16B9E" w:rsidRPr="00E16B9E" w:rsidRDefault="00E16B9E">
            <w:pPr>
              <w:suppressAutoHyphens/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формирование связанных (ассоциированных) - чертежей на основе информационной модели; </w:t>
            </w:r>
          </w:p>
          <w:p w14:paraId="29E32C5D" w14:textId="77777777" w:rsidR="00E16B9E" w:rsidRPr="00E16B9E" w:rsidRDefault="00E16B9E">
            <w:pPr>
              <w:suppressAutoHyphens/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содержание уровней проработки информационной модели;</w:t>
            </w:r>
          </w:p>
          <w:p w14:paraId="0B29C34E" w14:textId="77777777" w:rsidR="00E16B9E" w:rsidRPr="00E16B9E" w:rsidRDefault="00E16B9E">
            <w:pPr>
              <w:suppressAutoHyphens/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принципы проектирования схемы планировочной организации земельного участка; </w:t>
            </w:r>
          </w:p>
          <w:p w14:paraId="5C3640CE" w14:textId="77777777" w:rsidR="00E16B9E" w:rsidRPr="00E16B9E" w:rsidRDefault="00E16B9E">
            <w:pPr>
              <w:suppressAutoHyphens/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стандарты по проектированию строительных конструкций, в том числе информационное моделирование зданий (BIM-технологии); </w:t>
            </w:r>
          </w:p>
          <w:p w14:paraId="286104E4" w14:textId="77777777" w:rsidR="00E16B9E" w:rsidRPr="00E16B9E" w:rsidRDefault="00E16B9E">
            <w:pPr>
              <w:suppressAutoHyphens/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требования нормативно-технической документации на оформление строительных чертежей; </w:t>
            </w:r>
          </w:p>
          <w:p w14:paraId="2D056171" w14:textId="77777777" w:rsidR="00E16B9E" w:rsidRPr="00E16B9E" w:rsidRDefault="00E16B9E">
            <w:pPr>
              <w:suppressAutoHyphens/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- требования к элементам конструкций здания, обусловленных необходимостью их доступности и соответствия особым потребностям маломобильных групп населения (МГН); </w:t>
            </w:r>
          </w:p>
          <w:p w14:paraId="4277F1E2" w14:textId="77777777" w:rsidR="00E16B9E" w:rsidRPr="00E16B9E" w:rsidRDefault="00E16B9E">
            <w:pPr>
              <w:shd w:val="clear" w:color="auto" w:fill="FFFFFF"/>
              <w:spacing w:line="276" w:lineRule="auto"/>
              <w:rPr>
                <w:color w:val="000000"/>
                <w:spacing w:val="-4"/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- организацию процесса внесения изменений в раздел проекта.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5009" w14:textId="77777777" w:rsidR="00E16B9E" w:rsidRPr="00E16B9E" w:rsidRDefault="00E16B9E">
            <w:pPr>
              <w:ind w:firstLine="265"/>
              <w:jc w:val="both"/>
              <w:rPr>
                <w:sz w:val="24"/>
                <w:szCs w:val="24"/>
              </w:rPr>
            </w:pPr>
          </w:p>
          <w:p w14:paraId="78161014" w14:textId="77777777" w:rsidR="00E16B9E" w:rsidRPr="00E16B9E" w:rsidRDefault="00E16B9E">
            <w:pPr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Излагает (перечисляет, называет) существенное содержание вопроса</w:t>
            </w:r>
          </w:p>
          <w:p w14:paraId="0173D2EB" w14:textId="77777777" w:rsidR="00E16B9E" w:rsidRPr="00E16B9E" w:rsidRDefault="00E16B9E">
            <w:pPr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Приводит примеры </w:t>
            </w:r>
          </w:p>
          <w:p w14:paraId="536F3A64" w14:textId="77777777" w:rsidR="00E16B9E" w:rsidRPr="00E16B9E" w:rsidRDefault="00E16B9E">
            <w:pPr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Использует в речи основные понятия, термины</w:t>
            </w:r>
          </w:p>
          <w:p w14:paraId="6D1FF0EF" w14:textId="77777777" w:rsidR="00E16B9E" w:rsidRPr="00E16B9E" w:rsidRDefault="00E16B9E">
            <w:pPr>
              <w:contextualSpacing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Правильность. </w:t>
            </w:r>
          </w:p>
          <w:p w14:paraId="7D6AE79F" w14:textId="77777777" w:rsidR="00E16B9E" w:rsidRPr="00E16B9E" w:rsidRDefault="00E16B9E">
            <w:pPr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 xml:space="preserve">Самостоятельность </w:t>
            </w:r>
            <w:r w:rsidRPr="00E16B9E">
              <w:rPr>
                <w:sz w:val="24"/>
                <w:szCs w:val="24"/>
              </w:rPr>
              <w:lastRenderedPageBreak/>
              <w:t>Соответствие времени, отведенного на выполнение задания.</w:t>
            </w:r>
          </w:p>
          <w:p w14:paraId="0944C70F" w14:textId="77777777" w:rsidR="00E16B9E" w:rsidRPr="00E16B9E" w:rsidRDefault="00E16B9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6B9E">
              <w:rPr>
                <w:sz w:val="24"/>
                <w:szCs w:val="24"/>
              </w:rPr>
              <w:t>Проявление активности.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4D83" w14:textId="77777777" w:rsidR="00E16B9E" w:rsidRPr="00E16B9E" w:rsidRDefault="00E16B9E">
            <w:pPr>
              <w:jc w:val="center"/>
              <w:rPr>
                <w:sz w:val="24"/>
                <w:szCs w:val="24"/>
              </w:rPr>
            </w:pPr>
          </w:p>
          <w:p w14:paraId="30CB63DF" w14:textId="77777777" w:rsidR="00E16B9E" w:rsidRPr="00E16B9E" w:rsidRDefault="00E16B9E">
            <w:pPr>
              <w:rPr>
                <w:b/>
                <w:bCs/>
                <w:sz w:val="24"/>
                <w:szCs w:val="24"/>
              </w:rPr>
            </w:pPr>
            <w:r w:rsidRPr="00E16B9E">
              <w:rPr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05C32E38" w14:textId="77777777" w:rsidR="00E16B9E" w:rsidRPr="00E16B9E" w:rsidRDefault="00E16B9E">
            <w:pPr>
              <w:rPr>
                <w:bCs/>
                <w:sz w:val="24"/>
                <w:szCs w:val="24"/>
              </w:rPr>
            </w:pPr>
            <w:r w:rsidRPr="00E16B9E">
              <w:rPr>
                <w:bCs/>
                <w:sz w:val="24"/>
                <w:szCs w:val="24"/>
              </w:rPr>
              <w:t>Оценка результатов устного опроса</w:t>
            </w:r>
          </w:p>
          <w:p w14:paraId="2BD0C368" w14:textId="77777777" w:rsidR="00E16B9E" w:rsidRPr="00E16B9E" w:rsidRDefault="00E16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E16B9E">
              <w:rPr>
                <w:color w:val="000000"/>
                <w:sz w:val="24"/>
                <w:szCs w:val="24"/>
              </w:rPr>
              <w:t xml:space="preserve">Оценка результатов письменного опроса или заданий в тестовой </w:t>
            </w:r>
            <w:r w:rsidRPr="00E16B9E">
              <w:rPr>
                <w:color w:val="000000"/>
                <w:sz w:val="24"/>
                <w:szCs w:val="24"/>
              </w:rPr>
              <w:lastRenderedPageBreak/>
              <w:t>форме</w:t>
            </w:r>
          </w:p>
          <w:p w14:paraId="02E534F1" w14:textId="77777777" w:rsidR="00E16B9E" w:rsidRPr="00E16B9E" w:rsidRDefault="00E16B9E">
            <w:pPr>
              <w:rPr>
                <w:color w:val="000000"/>
                <w:spacing w:val="2"/>
                <w:sz w:val="24"/>
                <w:szCs w:val="24"/>
              </w:rPr>
            </w:pPr>
            <w:r w:rsidRPr="00E16B9E">
              <w:rPr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 w:rsidRPr="00E16B9E">
              <w:rPr>
                <w:color w:val="000000"/>
                <w:spacing w:val="2"/>
                <w:sz w:val="24"/>
                <w:szCs w:val="24"/>
              </w:rPr>
              <w:t>и др.</w:t>
            </w:r>
          </w:p>
          <w:p w14:paraId="2E2CB1F5" w14:textId="77777777" w:rsidR="00E16B9E" w:rsidRPr="00E16B9E" w:rsidRDefault="00E16B9E">
            <w:pPr>
              <w:rPr>
                <w:b/>
                <w:bCs/>
                <w:sz w:val="24"/>
                <w:szCs w:val="24"/>
              </w:rPr>
            </w:pPr>
            <w:r w:rsidRPr="00E16B9E">
              <w:rPr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03B3C486" w14:textId="77777777" w:rsidR="00E16B9E" w:rsidRPr="00E16B9E" w:rsidRDefault="00E16B9E">
            <w:pPr>
              <w:rPr>
                <w:color w:val="000000"/>
                <w:spacing w:val="2"/>
                <w:sz w:val="24"/>
                <w:szCs w:val="24"/>
              </w:rPr>
            </w:pPr>
            <w:r w:rsidRPr="00E16B9E">
              <w:rPr>
                <w:color w:val="000000"/>
                <w:spacing w:val="2"/>
                <w:sz w:val="24"/>
                <w:szCs w:val="24"/>
              </w:rPr>
              <w:t xml:space="preserve">Экзамен </w:t>
            </w:r>
          </w:p>
          <w:p w14:paraId="2286FBDC" w14:textId="77777777" w:rsidR="00E16B9E" w:rsidRPr="00E16B9E" w:rsidRDefault="00E16B9E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2FB31A93" w14:textId="77777777" w:rsidR="00A969BC" w:rsidRDefault="00A969BC" w:rsidP="00E16B9E">
      <w:pPr>
        <w:tabs>
          <w:tab w:val="left" w:pos="1938"/>
        </w:tabs>
        <w:spacing w:before="221"/>
      </w:pPr>
    </w:p>
    <w:bookmarkEnd w:id="0"/>
    <w:p w14:paraId="66DBD3E6" w14:textId="77777777" w:rsidR="00E16B9E" w:rsidRDefault="00E16B9E">
      <w:pPr>
        <w:tabs>
          <w:tab w:val="left" w:pos="1938"/>
        </w:tabs>
        <w:spacing w:before="221"/>
      </w:pPr>
    </w:p>
    <w:sectPr w:rsidR="00E16B9E" w:rsidSect="00E16B9E">
      <w:footerReference w:type="default" r:id="rId13"/>
      <w:pgSz w:w="11900" w:h="16850"/>
      <w:pgMar w:top="1040" w:right="560" w:bottom="280" w:left="7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6489E" w14:textId="77777777" w:rsidR="00511187" w:rsidRDefault="00511187">
      <w:r>
        <w:separator/>
      </w:r>
    </w:p>
  </w:endnote>
  <w:endnote w:type="continuationSeparator" w:id="0">
    <w:p w14:paraId="22F6A0D1" w14:textId="77777777" w:rsidR="00511187" w:rsidRDefault="0051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C016E" w14:textId="77777777" w:rsidR="00AE6DE2" w:rsidRDefault="00511187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FBAD1" w14:textId="77777777" w:rsidR="00AE6DE2" w:rsidRDefault="00511187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134FB" w14:textId="77777777" w:rsidR="00AE6DE2" w:rsidRDefault="00511187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8E3C4" w14:textId="77777777" w:rsidR="00AE6DE2" w:rsidRDefault="00511187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82336" w14:textId="77777777" w:rsidR="00AE6DE2" w:rsidRDefault="00511187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B65AA" w14:textId="77777777" w:rsidR="00AE6DE2" w:rsidRDefault="00D3019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34181D" wp14:editId="3D8E0114">
              <wp:simplePos x="0" y="0"/>
              <wp:positionH relativeFrom="page">
                <wp:posOffset>4088130</wp:posOffset>
              </wp:positionH>
              <wp:positionV relativeFrom="page">
                <wp:posOffset>9981565</wp:posOffset>
              </wp:positionV>
              <wp:extent cx="146685" cy="167005"/>
              <wp:effectExtent l="1905" t="0" r="381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DC2FE1" w14:textId="11571F6D" w:rsidR="00AE6DE2" w:rsidRDefault="00511187">
                          <w:pPr>
                            <w:spacing w:before="12"/>
                            <w:ind w:left="60"/>
                          </w:pPr>
                        </w:p>
                        <w:p w14:paraId="565D60AD" w14:textId="5752C302" w:rsidR="003C41FC" w:rsidRDefault="003C41FC">
                          <w:pPr>
                            <w:spacing w:before="12"/>
                            <w:ind w:left="60"/>
                          </w:pPr>
                        </w:p>
                        <w:p w14:paraId="1D100EBA" w14:textId="77777777" w:rsidR="003C41FC" w:rsidRDefault="003C41FC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34181D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321.9pt;margin-top:785.95pt;width:11.55pt;height:13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" filled="f" stroked="f">
              <v:textbox inset="0,0,0,0">
                <w:txbxContent>
                  <w:p w14:paraId="4EDC2FE1" w14:textId="11571F6D" w:rsidR="00AE6DE2" w:rsidRDefault="009C7AC8">
                    <w:pPr>
                      <w:spacing w:before="12"/>
                      <w:ind w:left="60"/>
                    </w:pPr>
                  </w:p>
                  <w:p w14:paraId="565D60AD" w14:textId="5752C302" w:rsidR="003C41FC" w:rsidRDefault="003C41FC">
                    <w:pPr>
                      <w:spacing w:before="12"/>
                      <w:ind w:left="60"/>
                    </w:pPr>
                  </w:p>
                  <w:p w14:paraId="1D100EBA" w14:textId="77777777" w:rsidR="003C41FC" w:rsidRDefault="003C41FC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F6452" w14:textId="77777777" w:rsidR="00511187" w:rsidRDefault="00511187">
      <w:r>
        <w:separator/>
      </w:r>
    </w:p>
  </w:footnote>
  <w:footnote w:type="continuationSeparator" w:id="0">
    <w:p w14:paraId="5E514B1B" w14:textId="77777777" w:rsidR="00511187" w:rsidRDefault="00511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46E"/>
    <w:multiLevelType w:val="hybridMultilevel"/>
    <w:tmpl w:val="96D4B7E4"/>
    <w:lvl w:ilvl="0" w:tplc="46C67378">
      <w:numFmt w:val="bullet"/>
      <w:lvlText w:val="-"/>
      <w:lvlJc w:val="left"/>
      <w:pPr>
        <w:ind w:left="390" w:hanging="370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3A309834">
      <w:numFmt w:val="bullet"/>
      <w:lvlText w:val="•"/>
      <w:lvlJc w:val="left"/>
      <w:pPr>
        <w:ind w:left="806" w:hanging="370"/>
      </w:pPr>
      <w:rPr>
        <w:rFonts w:hint="default"/>
        <w:lang w:val="ru-RU" w:eastAsia="en-US" w:bidi="ar-SA"/>
      </w:rPr>
    </w:lvl>
    <w:lvl w:ilvl="2" w:tplc="A4B89900">
      <w:numFmt w:val="bullet"/>
      <w:lvlText w:val="•"/>
      <w:lvlJc w:val="left"/>
      <w:pPr>
        <w:ind w:left="1212" w:hanging="370"/>
      </w:pPr>
      <w:rPr>
        <w:rFonts w:hint="default"/>
        <w:lang w:val="ru-RU" w:eastAsia="en-US" w:bidi="ar-SA"/>
      </w:rPr>
    </w:lvl>
    <w:lvl w:ilvl="3" w:tplc="0598F088">
      <w:numFmt w:val="bullet"/>
      <w:lvlText w:val="•"/>
      <w:lvlJc w:val="left"/>
      <w:pPr>
        <w:ind w:left="1618" w:hanging="370"/>
      </w:pPr>
      <w:rPr>
        <w:rFonts w:hint="default"/>
        <w:lang w:val="ru-RU" w:eastAsia="en-US" w:bidi="ar-SA"/>
      </w:rPr>
    </w:lvl>
    <w:lvl w:ilvl="4" w:tplc="2C7C070A">
      <w:numFmt w:val="bullet"/>
      <w:lvlText w:val="•"/>
      <w:lvlJc w:val="left"/>
      <w:pPr>
        <w:ind w:left="2024" w:hanging="370"/>
      </w:pPr>
      <w:rPr>
        <w:rFonts w:hint="default"/>
        <w:lang w:val="ru-RU" w:eastAsia="en-US" w:bidi="ar-SA"/>
      </w:rPr>
    </w:lvl>
    <w:lvl w:ilvl="5" w:tplc="6916CEA0">
      <w:numFmt w:val="bullet"/>
      <w:lvlText w:val="•"/>
      <w:lvlJc w:val="left"/>
      <w:pPr>
        <w:ind w:left="2430" w:hanging="370"/>
      </w:pPr>
      <w:rPr>
        <w:rFonts w:hint="default"/>
        <w:lang w:val="ru-RU" w:eastAsia="en-US" w:bidi="ar-SA"/>
      </w:rPr>
    </w:lvl>
    <w:lvl w:ilvl="6" w:tplc="7FA440B4">
      <w:numFmt w:val="bullet"/>
      <w:lvlText w:val="•"/>
      <w:lvlJc w:val="left"/>
      <w:pPr>
        <w:ind w:left="2836" w:hanging="370"/>
      </w:pPr>
      <w:rPr>
        <w:rFonts w:hint="default"/>
        <w:lang w:val="ru-RU" w:eastAsia="en-US" w:bidi="ar-SA"/>
      </w:rPr>
    </w:lvl>
    <w:lvl w:ilvl="7" w:tplc="8E84FA7C">
      <w:numFmt w:val="bullet"/>
      <w:lvlText w:val="•"/>
      <w:lvlJc w:val="left"/>
      <w:pPr>
        <w:ind w:left="3242" w:hanging="370"/>
      </w:pPr>
      <w:rPr>
        <w:rFonts w:hint="default"/>
        <w:lang w:val="ru-RU" w:eastAsia="en-US" w:bidi="ar-SA"/>
      </w:rPr>
    </w:lvl>
    <w:lvl w:ilvl="8" w:tplc="10B2EB72">
      <w:numFmt w:val="bullet"/>
      <w:lvlText w:val="•"/>
      <w:lvlJc w:val="left"/>
      <w:pPr>
        <w:ind w:left="3648" w:hanging="370"/>
      </w:pPr>
      <w:rPr>
        <w:rFonts w:hint="default"/>
        <w:lang w:val="ru-RU" w:eastAsia="en-US" w:bidi="ar-SA"/>
      </w:rPr>
    </w:lvl>
  </w:abstractNum>
  <w:abstractNum w:abstractNumId="1">
    <w:nsid w:val="181465E5"/>
    <w:multiLevelType w:val="hybridMultilevel"/>
    <w:tmpl w:val="AC26A672"/>
    <w:lvl w:ilvl="0" w:tplc="D1E84A82">
      <w:numFmt w:val="bullet"/>
      <w:lvlText w:val="-"/>
      <w:lvlJc w:val="left"/>
      <w:pPr>
        <w:ind w:left="448" w:hanging="370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E1DC57C6">
      <w:numFmt w:val="bullet"/>
      <w:lvlText w:val="•"/>
      <w:lvlJc w:val="left"/>
      <w:pPr>
        <w:ind w:left="760" w:hanging="370"/>
      </w:pPr>
      <w:rPr>
        <w:rFonts w:hint="default"/>
        <w:lang w:val="ru-RU" w:eastAsia="en-US" w:bidi="ar-SA"/>
      </w:rPr>
    </w:lvl>
    <w:lvl w:ilvl="2" w:tplc="D060A648">
      <w:numFmt w:val="bullet"/>
      <w:lvlText w:val="•"/>
      <w:lvlJc w:val="left"/>
      <w:pPr>
        <w:ind w:left="1081" w:hanging="370"/>
      </w:pPr>
      <w:rPr>
        <w:rFonts w:hint="default"/>
        <w:lang w:val="ru-RU" w:eastAsia="en-US" w:bidi="ar-SA"/>
      </w:rPr>
    </w:lvl>
    <w:lvl w:ilvl="3" w:tplc="A4A27522">
      <w:numFmt w:val="bullet"/>
      <w:lvlText w:val="•"/>
      <w:lvlJc w:val="left"/>
      <w:pPr>
        <w:ind w:left="1402" w:hanging="370"/>
      </w:pPr>
      <w:rPr>
        <w:rFonts w:hint="default"/>
        <w:lang w:val="ru-RU" w:eastAsia="en-US" w:bidi="ar-SA"/>
      </w:rPr>
    </w:lvl>
    <w:lvl w:ilvl="4" w:tplc="09600418">
      <w:numFmt w:val="bullet"/>
      <w:lvlText w:val="•"/>
      <w:lvlJc w:val="left"/>
      <w:pPr>
        <w:ind w:left="1723" w:hanging="370"/>
      </w:pPr>
      <w:rPr>
        <w:rFonts w:hint="default"/>
        <w:lang w:val="ru-RU" w:eastAsia="en-US" w:bidi="ar-SA"/>
      </w:rPr>
    </w:lvl>
    <w:lvl w:ilvl="5" w:tplc="8DB275B2">
      <w:numFmt w:val="bullet"/>
      <w:lvlText w:val="•"/>
      <w:lvlJc w:val="left"/>
      <w:pPr>
        <w:ind w:left="2044" w:hanging="370"/>
      </w:pPr>
      <w:rPr>
        <w:rFonts w:hint="default"/>
        <w:lang w:val="ru-RU" w:eastAsia="en-US" w:bidi="ar-SA"/>
      </w:rPr>
    </w:lvl>
    <w:lvl w:ilvl="6" w:tplc="BC0A4788">
      <w:numFmt w:val="bullet"/>
      <w:lvlText w:val="•"/>
      <w:lvlJc w:val="left"/>
      <w:pPr>
        <w:ind w:left="2365" w:hanging="370"/>
      </w:pPr>
      <w:rPr>
        <w:rFonts w:hint="default"/>
        <w:lang w:val="ru-RU" w:eastAsia="en-US" w:bidi="ar-SA"/>
      </w:rPr>
    </w:lvl>
    <w:lvl w:ilvl="7" w:tplc="A74A467E">
      <w:numFmt w:val="bullet"/>
      <w:lvlText w:val="•"/>
      <w:lvlJc w:val="left"/>
      <w:pPr>
        <w:ind w:left="2686" w:hanging="370"/>
      </w:pPr>
      <w:rPr>
        <w:rFonts w:hint="default"/>
        <w:lang w:val="ru-RU" w:eastAsia="en-US" w:bidi="ar-SA"/>
      </w:rPr>
    </w:lvl>
    <w:lvl w:ilvl="8" w:tplc="C3EE2606">
      <w:numFmt w:val="bullet"/>
      <w:lvlText w:val="•"/>
      <w:lvlJc w:val="left"/>
      <w:pPr>
        <w:ind w:left="3007" w:hanging="370"/>
      </w:pPr>
      <w:rPr>
        <w:rFonts w:hint="default"/>
        <w:lang w:val="ru-RU" w:eastAsia="en-US" w:bidi="ar-SA"/>
      </w:rPr>
    </w:lvl>
  </w:abstractNum>
  <w:abstractNum w:abstractNumId="2">
    <w:nsid w:val="18830E7B"/>
    <w:multiLevelType w:val="multilevel"/>
    <w:tmpl w:val="476EB506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3" w:hanging="7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937" w:hanging="387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1940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37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4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1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5" w:hanging="387"/>
      </w:pPr>
      <w:rPr>
        <w:rFonts w:hint="default"/>
        <w:lang w:val="ru-RU" w:eastAsia="en-US" w:bidi="ar-SA"/>
      </w:rPr>
    </w:lvl>
  </w:abstractNum>
  <w:abstractNum w:abstractNumId="3">
    <w:nsid w:val="378F1B32"/>
    <w:multiLevelType w:val="hybridMultilevel"/>
    <w:tmpl w:val="074EA4B2"/>
    <w:lvl w:ilvl="0" w:tplc="BF26CF90">
      <w:numFmt w:val="bullet"/>
      <w:lvlText w:val="•"/>
      <w:lvlJc w:val="left"/>
      <w:pPr>
        <w:ind w:left="2249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00AB8E">
      <w:numFmt w:val="bullet"/>
      <w:lvlText w:val="•"/>
      <w:lvlJc w:val="left"/>
      <w:pPr>
        <w:ind w:left="3117" w:hanging="711"/>
      </w:pPr>
      <w:rPr>
        <w:rFonts w:hint="default"/>
        <w:lang w:val="ru-RU" w:eastAsia="en-US" w:bidi="ar-SA"/>
      </w:rPr>
    </w:lvl>
    <w:lvl w:ilvl="2" w:tplc="DED8BC96">
      <w:numFmt w:val="bullet"/>
      <w:lvlText w:val="•"/>
      <w:lvlJc w:val="left"/>
      <w:pPr>
        <w:ind w:left="3995" w:hanging="711"/>
      </w:pPr>
      <w:rPr>
        <w:rFonts w:hint="default"/>
        <w:lang w:val="ru-RU" w:eastAsia="en-US" w:bidi="ar-SA"/>
      </w:rPr>
    </w:lvl>
    <w:lvl w:ilvl="3" w:tplc="4FCE12E8">
      <w:numFmt w:val="bullet"/>
      <w:lvlText w:val="•"/>
      <w:lvlJc w:val="left"/>
      <w:pPr>
        <w:ind w:left="4873" w:hanging="711"/>
      </w:pPr>
      <w:rPr>
        <w:rFonts w:hint="default"/>
        <w:lang w:val="ru-RU" w:eastAsia="en-US" w:bidi="ar-SA"/>
      </w:rPr>
    </w:lvl>
    <w:lvl w:ilvl="4" w:tplc="8C121DEC">
      <w:numFmt w:val="bullet"/>
      <w:lvlText w:val="•"/>
      <w:lvlJc w:val="left"/>
      <w:pPr>
        <w:ind w:left="5751" w:hanging="711"/>
      </w:pPr>
      <w:rPr>
        <w:rFonts w:hint="default"/>
        <w:lang w:val="ru-RU" w:eastAsia="en-US" w:bidi="ar-SA"/>
      </w:rPr>
    </w:lvl>
    <w:lvl w:ilvl="5" w:tplc="54745A8C">
      <w:numFmt w:val="bullet"/>
      <w:lvlText w:val="•"/>
      <w:lvlJc w:val="left"/>
      <w:pPr>
        <w:ind w:left="6629" w:hanging="711"/>
      </w:pPr>
      <w:rPr>
        <w:rFonts w:hint="default"/>
        <w:lang w:val="ru-RU" w:eastAsia="en-US" w:bidi="ar-SA"/>
      </w:rPr>
    </w:lvl>
    <w:lvl w:ilvl="6" w:tplc="376468F4">
      <w:numFmt w:val="bullet"/>
      <w:lvlText w:val="•"/>
      <w:lvlJc w:val="left"/>
      <w:pPr>
        <w:ind w:left="7507" w:hanging="711"/>
      </w:pPr>
      <w:rPr>
        <w:rFonts w:hint="default"/>
        <w:lang w:val="ru-RU" w:eastAsia="en-US" w:bidi="ar-SA"/>
      </w:rPr>
    </w:lvl>
    <w:lvl w:ilvl="7" w:tplc="B0AE8EEE">
      <w:numFmt w:val="bullet"/>
      <w:lvlText w:val="•"/>
      <w:lvlJc w:val="left"/>
      <w:pPr>
        <w:ind w:left="8385" w:hanging="711"/>
      </w:pPr>
      <w:rPr>
        <w:rFonts w:hint="default"/>
        <w:lang w:val="ru-RU" w:eastAsia="en-US" w:bidi="ar-SA"/>
      </w:rPr>
    </w:lvl>
    <w:lvl w:ilvl="8" w:tplc="AD44B898">
      <w:numFmt w:val="bullet"/>
      <w:lvlText w:val="•"/>
      <w:lvlJc w:val="left"/>
      <w:pPr>
        <w:ind w:left="9263" w:hanging="71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194"/>
    <w:rsid w:val="00017043"/>
    <w:rsid w:val="00055190"/>
    <w:rsid w:val="00055E60"/>
    <w:rsid w:val="002C62C9"/>
    <w:rsid w:val="003C41FC"/>
    <w:rsid w:val="00511187"/>
    <w:rsid w:val="00862221"/>
    <w:rsid w:val="009C7AC8"/>
    <w:rsid w:val="00A920E3"/>
    <w:rsid w:val="00A969BC"/>
    <w:rsid w:val="00B90B37"/>
    <w:rsid w:val="00CD11E7"/>
    <w:rsid w:val="00D30194"/>
    <w:rsid w:val="00E16B9E"/>
    <w:rsid w:val="00EB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E8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30194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D30194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019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3019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01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30194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D3019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3019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30194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D30194"/>
  </w:style>
  <w:style w:type="paragraph" w:styleId="a6">
    <w:name w:val="header"/>
    <w:basedOn w:val="a"/>
    <w:link w:val="a7"/>
    <w:uiPriority w:val="99"/>
    <w:unhideWhenUsed/>
    <w:rsid w:val="003C41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41FC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3C41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41FC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017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30194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D30194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019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3019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01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30194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D3019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3019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30194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D30194"/>
  </w:style>
  <w:style w:type="paragraph" w:styleId="a6">
    <w:name w:val="header"/>
    <w:basedOn w:val="a"/>
    <w:link w:val="a7"/>
    <w:uiPriority w:val="99"/>
    <w:unhideWhenUsed/>
    <w:rsid w:val="003C41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41FC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3C41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41FC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017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Vash Komp</cp:lastModifiedBy>
  <cp:revision>8</cp:revision>
  <dcterms:created xsi:type="dcterms:W3CDTF">2024-02-13T06:21:00Z</dcterms:created>
  <dcterms:modified xsi:type="dcterms:W3CDTF">2025-02-15T11:25:00Z</dcterms:modified>
</cp:coreProperties>
</file>