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27" w:rsidRDefault="00DF4CAF" w:rsidP="00DF4CAF">
      <w:pPr>
        <w:pStyle w:val="a3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C51427" w:rsidRDefault="00C51427">
      <w:pPr>
        <w:pStyle w:val="a3"/>
      </w:pPr>
    </w:p>
    <w:p w:rsidR="00C51427" w:rsidRDefault="00C51427">
      <w:pPr>
        <w:pStyle w:val="a3"/>
        <w:rPr>
          <w:i/>
        </w:rPr>
      </w:pPr>
    </w:p>
    <w:p w:rsidR="00DF4CAF" w:rsidRDefault="00DF4CAF">
      <w:pPr>
        <w:pStyle w:val="a3"/>
        <w:rPr>
          <w:i/>
        </w:rPr>
      </w:pPr>
    </w:p>
    <w:p w:rsidR="00DF4CAF" w:rsidRDefault="00DF4CAF">
      <w:pPr>
        <w:pStyle w:val="a3"/>
        <w:rPr>
          <w:i/>
        </w:rPr>
      </w:pPr>
    </w:p>
    <w:p w:rsidR="00DF4CAF" w:rsidRDefault="00DF4CAF">
      <w:pPr>
        <w:pStyle w:val="a3"/>
        <w:rPr>
          <w:i/>
        </w:rPr>
      </w:pPr>
    </w:p>
    <w:p w:rsidR="00DF4CAF" w:rsidRDefault="00DF4CAF">
      <w:pPr>
        <w:pStyle w:val="a3"/>
        <w:rPr>
          <w:i/>
        </w:rPr>
      </w:pPr>
    </w:p>
    <w:p w:rsidR="00DF4CAF" w:rsidRDefault="00DF4CAF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rPr>
          <w:i/>
        </w:rPr>
      </w:pPr>
    </w:p>
    <w:p w:rsidR="00C51427" w:rsidRDefault="00C51427">
      <w:pPr>
        <w:pStyle w:val="a3"/>
        <w:spacing w:before="274"/>
        <w:rPr>
          <w:i/>
        </w:rPr>
      </w:pPr>
    </w:p>
    <w:p w:rsidR="00C51427" w:rsidRDefault="00173383">
      <w:pPr>
        <w:pStyle w:val="1"/>
        <w:ind w:left="1734" w:right="943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ОБЩЕОБРАЗОВАТЕЛЬНОГО УЧЕБНОГО ПРЕДМЕТА</w:t>
      </w:r>
    </w:p>
    <w:p w:rsidR="00C51427" w:rsidRDefault="00173383">
      <w:pPr>
        <w:ind w:left="792" w:right="2"/>
        <w:jc w:val="center"/>
        <w:rPr>
          <w:b/>
          <w:sz w:val="24"/>
        </w:rPr>
      </w:pPr>
      <w:r>
        <w:rPr>
          <w:b/>
          <w:sz w:val="24"/>
          <w:u w:val="thick"/>
        </w:rPr>
        <w:t>ОУП.12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Химия</w:t>
      </w: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rPr>
          <w:b/>
        </w:rPr>
      </w:pPr>
    </w:p>
    <w:p w:rsidR="00C51427" w:rsidRDefault="00C51427">
      <w:pPr>
        <w:pStyle w:val="a3"/>
        <w:spacing w:before="181"/>
        <w:rPr>
          <w:b/>
          <w:i/>
          <w:sz w:val="16"/>
        </w:rPr>
      </w:pPr>
    </w:p>
    <w:p w:rsidR="00DF4CAF" w:rsidRDefault="00DF4CAF">
      <w:pPr>
        <w:pStyle w:val="a3"/>
        <w:spacing w:before="181"/>
        <w:rPr>
          <w:b/>
          <w:i/>
          <w:sz w:val="16"/>
        </w:rPr>
      </w:pPr>
    </w:p>
    <w:p w:rsidR="00DF4CAF" w:rsidRDefault="00DF4CAF">
      <w:pPr>
        <w:pStyle w:val="a3"/>
        <w:spacing w:before="181"/>
        <w:rPr>
          <w:b/>
          <w:i/>
          <w:sz w:val="16"/>
        </w:rPr>
      </w:pPr>
    </w:p>
    <w:p w:rsidR="00DF4CAF" w:rsidRDefault="00DF4CAF">
      <w:pPr>
        <w:pStyle w:val="a3"/>
        <w:spacing w:before="181"/>
        <w:rPr>
          <w:b/>
          <w:i/>
          <w:sz w:val="16"/>
        </w:rPr>
      </w:pPr>
    </w:p>
    <w:p w:rsidR="00C51427" w:rsidRDefault="00173383">
      <w:pPr>
        <w:ind w:left="901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C51427">
      <w:pPr>
        <w:pStyle w:val="a3"/>
        <w:rPr>
          <w:b/>
          <w:i/>
        </w:rPr>
      </w:pPr>
    </w:p>
    <w:p w:rsidR="00C51427" w:rsidRDefault="00DF4CAF">
      <w:pPr>
        <w:ind w:left="5149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>
        <w:rPr>
          <w:b/>
          <w:i/>
          <w:spacing w:val="-2"/>
          <w:sz w:val="24"/>
        </w:rPr>
        <w:t xml:space="preserve"> 2025 </w:t>
      </w:r>
      <w:r w:rsidR="00173383">
        <w:rPr>
          <w:b/>
          <w:i/>
          <w:spacing w:val="-2"/>
          <w:sz w:val="24"/>
        </w:rPr>
        <w:t>год</w:t>
      </w:r>
    </w:p>
    <w:p w:rsidR="00C51427" w:rsidRDefault="00C51427">
      <w:pPr>
        <w:rPr>
          <w:sz w:val="24"/>
        </w:rPr>
        <w:sectPr w:rsidR="00C51427">
          <w:type w:val="continuous"/>
          <w:pgSz w:w="11910" w:h="16840"/>
          <w:pgMar w:top="1040" w:right="740" w:bottom="280" w:left="800" w:header="720" w:footer="720" w:gutter="0"/>
          <w:cols w:space="720"/>
        </w:sectPr>
      </w:pPr>
    </w:p>
    <w:p w:rsidR="00C51427" w:rsidRDefault="00173383">
      <w:pPr>
        <w:spacing w:before="71"/>
        <w:ind w:left="792" w:right="3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C51427" w:rsidRDefault="00C51427">
      <w:pPr>
        <w:pStyle w:val="a3"/>
        <w:spacing w:before="56"/>
        <w:rPr>
          <w:b/>
          <w:i/>
          <w:sz w:val="20"/>
        </w:rPr>
      </w:pPr>
    </w:p>
    <w:tbl>
      <w:tblPr>
        <w:tblStyle w:val="TableNormal"/>
        <w:tblW w:w="0" w:type="auto"/>
        <w:tblInd w:w="859" w:type="dxa"/>
        <w:tblLayout w:type="fixed"/>
        <w:tblLook w:val="01E0" w:firstRow="1" w:lastRow="1" w:firstColumn="1" w:lastColumn="1" w:noHBand="0" w:noVBand="0"/>
      </w:tblPr>
      <w:tblGrid>
        <w:gridCol w:w="6223"/>
        <w:gridCol w:w="2178"/>
        <w:gridCol w:w="704"/>
      </w:tblGrid>
      <w:tr w:rsidR="00C51427">
        <w:trPr>
          <w:trHeight w:val="268"/>
        </w:trPr>
        <w:tc>
          <w:tcPr>
            <w:tcW w:w="8401" w:type="dxa"/>
            <w:gridSpan w:val="2"/>
          </w:tcPr>
          <w:p w:rsidR="00C51427" w:rsidRDefault="00C514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4" w:type="dxa"/>
          </w:tcPr>
          <w:p w:rsidR="00C51427" w:rsidRDefault="00C51427">
            <w:pPr>
              <w:pStyle w:val="TableParagraph"/>
              <w:spacing w:line="248" w:lineRule="exact"/>
              <w:ind w:left="188"/>
              <w:jc w:val="center"/>
              <w:rPr>
                <w:b/>
                <w:i/>
                <w:sz w:val="24"/>
              </w:rPr>
            </w:pPr>
            <w:bookmarkStart w:id="0" w:name="_GoBack"/>
            <w:bookmarkEnd w:id="0"/>
          </w:p>
        </w:tc>
      </w:tr>
      <w:tr w:rsidR="00C51427">
        <w:trPr>
          <w:trHeight w:val="549"/>
        </w:trPr>
        <w:tc>
          <w:tcPr>
            <w:tcW w:w="6223" w:type="dxa"/>
          </w:tcPr>
          <w:p w:rsidR="00C51427" w:rsidRDefault="00173383">
            <w:pPr>
              <w:pStyle w:val="TableParagraph"/>
              <w:tabs>
                <w:tab w:val="left" w:pos="1686"/>
                <w:tab w:val="left" w:pos="4667"/>
              </w:tabs>
              <w:spacing w:line="268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РАБОЧЕЙ</w:t>
            </w:r>
            <w:proofErr w:type="gramEnd"/>
          </w:p>
          <w:p w:rsidR="00C51427" w:rsidRDefault="00173383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ОБЩЕОБРАЗОВАТЕЛЬНОГО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2178" w:type="dxa"/>
          </w:tcPr>
          <w:p w:rsidR="00C51427" w:rsidRDefault="00173383">
            <w:pPr>
              <w:pStyle w:val="TableParagraph"/>
              <w:spacing w:line="268" w:lineRule="exact"/>
              <w:ind w:left="290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704" w:type="dxa"/>
          </w:tcPr>
          <w:p w:rsidR="00C51427" w:rsidRDefault="00173383">
            <w:pPr>
              <w:pStyle w:val="TableParagraph"/>
              <w:spacing w:before="268" w:line="261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51427">
        <w:trPr>
          <w:trHeight w:val="276"/>
        </w:trPr>
        <w:tc>
          <w:tcPr>
            <w:tcW w:w="8401" w:type="dxa"/>
            <w:gridSpan w:val="2"/>
          </w:tcPr>
          <w:p w:rsidR="00C51427" w:rsidRDefault="00173383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ОБЩЕОБРАЗОВАТЕЛЬНОГО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УЧЕБНОГО</w:t>
            </w:r>
          </w:p>
        </w:tc>
        <w:tc>
          <w:tcPr>
            <w:tcW w:w="704" w:type="dxa"/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val="275"/>
        </w:trPr>
        <w:tc>
          <w:tcPr>
            <w:tcW w:w="8401" w:type="dxa"/>
            <w:gridSpan w:val="2"/>
          </w:tcPr>
          <w:p w:rsidR="00C51427" w:rsidRDefault="00173383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4" w:type="dxa"/>
          </w:tcPr>
          <w:p w:rsidR="00C51427" w:rsidRDefault="00173383">
            <w:pPr>
              <w:pStyle w:val="TableParagraph"/>
              <w:spacing w:line="256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C51427">
        <w:trPr>
          <w:trHeight w:val="275"/>
        </w:trPr>
        <w:tc>
          <w:tcPr>
            <w:tcW w:w="8401" w:type="dxa"/>
            <w:gridSpan w:val="2"/>
          </w:tcPr>
          <w:p w:rsidR="00C51427" w:rsidRDefault="00173383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ОБЩЕОБРАЗОВАТЕЛЬНОГО</w:t>
            </w:r>
          </w:p>
        </w:tc>
        <w:tc>
          <w:tcPr>
            <w:tcW w:w="704" w:type="dxa"/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val="275"/>
        </w:trPr>
        <w:tc>
          <w:tcPr>
            <w:tcW w:w="8401" w:type="dxa"/>
            <w:gridSpan w:val="2"/>
          </w:tcPr>
          <w:p w:rsidR="00C51427" w:rsidRDefault="00173383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4" w:type="dxa"/>
          </w:tcPr>
          <w:p w:rsidR="00C51427" w:rsidRDefault="00173383">
            <w:pPr>
              <w:pStyle w:val="TableParagraph"/>
              <w:spacing w:line="256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C51427">
        <w:trPr>
          <w:trHeight w:val="276"/>
        </w:trPr>
        <w:tc>
          <w:tcPr>
            <w:tcW w:w="8401" w:type="dxa"/>
            <w:gridSpan w:val="2"/>
          </w:tcPr>
          <w:p w:rsidR="00C51427" w:rsidRDefault="00173383">
            <w:pPr>
              <w:pStyle w:val="TableParagraph"/>
              <w:tabs>
                <w:tab w:val="left" w:pos="1960"/>
                <w:tab w:val="left" w:pos="2783"/>
                <w:tab w:val="left" w:pos="4432"/>
                <w:tab w:val="left" w:pos="6753"/>
              </w:tabs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ОСВОЕНИЯ</w:t>
            </w:r>
          </w:p>
        </w:tc>
        <w:tc>
          <w:tcPr>
            <w:tcW w:w="704" w:type="dxa"/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val="275"/>
        </w:trPr>
        <w:tc>
          <w:tcPr>
            <w:tcW w:w="8401" w:type="dxa"/>
            <w:gridSpan w:val="2"/>
          </w:tcPr>
          <w:p w:rsidR="00C51427" w:rsidRDefault="00173383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ОБЩЕОБРАЗОВАТЕЛЬНОГО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4" w:type="dxa"/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val="270"/>
        </w:trPr>
        <w:tc>
          <w:tcPr>
            <w:tcW w:w="8401" w:type="dxa"/>
            <w:gridSpan w:val="2"/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4" w:type="dxa"/>
          </w:tcPr>
          <w:p w:rsidR="00C51427" w:rsidRDefault="00173383">
            <w:pPr>
              <w:pStyle w:val="TableParagraph"/>
              <w:spacing w:line="251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</w:tbl>
    <w:p w:rsidR="00C51427" w:rsidRDefault="00C51427">
      <w:pPr>
        <w:spacing w:line="251" w:lineRule="exact"/>
        <w:jc w:val="center"/>
        <w:rPr>
          <w:sz w:val="24"/>
        </w:rPr>
        <w:sectPr w:rsidR="00C51427">
          <w:pgSz w:w="11910" w:h="16840"/>
          <w:pgMar w:top="1040" w:right="740" w:bottom="280" w:left="800" w:header="720" w:footer="720" w:gutter="0"/>
          <w:cols w:space="720"/>
        </w:sectPr>
      </w:pPr>
    </w:p>
    <w:p w:rsidR="00C51427" w:rsidRDefault="00173383">
      <w:pPr>
        <w:pStyle w:val="1"/>
        <w:numPr>
          <w:ilvl w:val="0"/>
          <w:numId w:val="26"/>
        </w:numPr>
        <w:tabs>
          <w:tab w:val="left" w:pos="1911"/>
          <w:tab w:val="left" w:pos="2408"/>
        </w:tabs>
        <w:spacing w:before="67"/>
        <w:ind w:right="414" w:hanging="1205"/>
        <w:jc w:val="left"/>
      </w:pPr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ПРИМЕРНОЙ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ОБЩЕОБРАЗОВАТЕЛЬНОГО УЧЕБНОГО ПРЕДМЕТА</w:t>
      </w:r>
    </w:p>
    <w:p w:rsidR="00C51427" w:rsidRDefault="00173383">
      <w:pPr>
        <w:ind w:left="4530"/>
        <w:rPr>
          <w:b/>
          <w:sz w:val="24"/>
        </w:rPr>
      </w:pPr>
      <w:r>
        <w:rPr>
          <w:b/>
          <w:sz w:val="24"/>
        </w:rPr>
        <w:t>ОУП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12 </w:t>
      </w:r>
      <w:r>
        <w:rPr>
          <w:b/>
          <w:spacing w:val="-2"/>
          <w:sz w:val="24"/>
        </w:rPr>
        <w:t>«ХИМИЯ»</w:t>
      </w:r>
    </w:p>
    <w:p w:rsidR="00C51427" w:rsidRDefault="00C51427">
      <w:pPr>
        <w:pStyle w:val="a3"/>
        <w:rPr>
          <w:b/>
        </w:rPr>
      </w:pPr>
    </w:p>
    <w:p w:rsidR="00C51427" w:rsidRDefault="00173383">
      <w:pPr>
        <w:pStyle w:val="2"/>
        <w:numPr>
          <w:ilvl w:val="1"/>
          <w:numId w:val="26"/>
        </w:numPr>
        <w:tabs>
          <w:tab w:val="left" w:pos="360"/>
        </w:tabs>
        <w:spacing w:line="240" w:lineRule="auto"/>
        <w:ind w:left="360" w:right="475"/>
        <w:jc w:val="center"/>
      </w:pPr>
      <w:r>
        <w:t>Место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СПО:</w:t>
      </w:r>
    </w:p>
    <w:p w:rsidR="00C51427" w:rsidRDefault="00173383">
      <w:pPr>
        <w:pStyle w:val="a3"/>
        <w:spacing w:before="271"/>
        <w:ind w:left="1393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C51427" w:rsidRDefault="00173383">
      <w:pPr>
        <w:pStyle w:val="a3"/>
        <w:ind w:left="1175"/>
        <w:jc w:val="both"/>
      </w:pPr>
      <w:r>
        <w:t>−</w:t>
      </w:r>
      <w:r>
        <w:rPr>
          <w:spacing w:val="54"/>
          <w:w w:val="150"/>
        </w:rPr>
        <w:t xml:space="preserve">  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"Об</w:t>
      </w:r>
      <w:r>
        <w:rPr>
          <w:spacing w:val="-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Федерации"</w:t>
      </w:r>
      <w:r>
        <w:rPr>
          <w:spacing w:val="-3"/>
        </w:rPr>
        <w:t xml:space="preserve"> </w:t>
      </w:r>
      <w:r>
        <w:t xml:space="preserve">от </w:t>
      </w:r>
      <w:r>
        <w:rPr>
          <w:spacing w:val="-2"/>
        </w:rPr>
        <w:t>29.12.2012</w:t>
      </w:r>
    </w:p>
    <w:p w:rsidR="00C51427" w:rsidRDefault="00173383">
      <w:pPr>
        <w:pStyle w:val="a3"/>
        <w:ind w:left="901"/>
        <w:jc w:val="both"/>
      </w:pPr>
      <w:r>
        <w:t>№</w:t>
      </w:r>
      <w:r>
        <w:rPr>
          <w:spacing w:val="-2"/>
        </w:rPr>
        <w:t xml:space="preserve"> </w:t>
      </w:r>
      <w:r>
        <w:t>273-</w:t>
      </w:r>
      <w:r>
        <w:rPr>
          <w:spacing w:val="-5"/>
        </w:rPr>
        <w:t>ФЗ</w:t>
      </w:r>
    </w:p>
    <w:p w:rsidR="00C51427" w:rsidRDefault="00173383">
      <w:pPr>
        <w:pStyle w:val="a3"/>
        <w:ind w:left="901" w:right="108" w:firstLine="852"/>
        <w:jc w:val="both"/>
      </w:pPr>
      <w:r>
        <w:t>- ФГОС СОО, утверждённый приказом Министерства образования и науки Российской Федерации от 17 мая 2012 г. № 413</w:t>
      </w:r>
    </w:p>
    <w:p w:rsidR="00C51427" w:rsidRDefault="00173383">
      <w:pPr>
        <w:pStyle w:val="a3"/>
        <w:ind w:left="901" w:right="109" w:firstLine="412"/>
        <w:jc w:val="both"/>
      </w:pPr>
      <w:r>
        <w:t>−</w:t>
      </w:r>
      <w:r>
        <w:rPr>
          <w:spacing w:val="40"/>
        </w:rPr>
        <w:t xml:space="preserve"> </w:t>
      </w:r>
      <w:r>
        <w:t>ФОП СОО, утвержденный приказом Министерства просвещения Российской Федерации от 18 мая 2023 г. №</w:t>
      </w:r>
      <w:r>
        <w:rPr>
          <w:spacing w:val="40"/>
        </w:rPr>
        <w:t xml:space="preserve"> </w:t>
      </w:r>
      <w:r>
        <w:t>371</w:t>
      </w:r>
    </w:p>
    <w:p w:rsidR="00C51427" w:rsidRDefault="00173383">
      <w:pPr>
        <w:pStyle w:val="a3"/>
        <w:ind w:left="901" w:right="106" w:firstLine="616"/>
        <w:jc w:val="both"/>
      </w:pPr>
      <w:r>
        <w:t>-</w:t>
      </w:r>
      <w:r>
        <w:rPr>
          <w:spacing w:val="40"/>
        </w:rPr>
        <w:t xml:space="preserve"> </w:t>
      </w:r>
      <w:r>
        <w:t>примерной рабочей программой общеобразовательной дисциплины «Химия» для профессиональных образовательных организаций, утверждённая на заседании Совета по</w:t>
      </w:r>
      <w:r>
        <w:t xml:space="preserve">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C51427" w:rsidRDefault="00173383">
      <w:pPr>
        <w:pStyle w:val="a3"/>
        <w:ind w:left="901" w:right="108" w:firstLine="852"/>
        <w:jc w:val="both"/>
      </w:pPr>
      <w:r>
        <w:t>−</w:t>
      </w:r>
      <w:r>
        <w:rPr>
          <w:spacing w:val="80"/>
        </w:rPr>
        <w:t xml:space="preserve"> </w:t>
      </w:r>
      <w:r>
        <w:t>примерной рабочей программой среднего общего образования по химии (</w:t>
      </w:r>
      <w:r>
        <w:t>базовый уровень) для 10-11 классов, одобренная решением Федерального учебн</w:t>
      </w:r>
      <w:proofErr w:type="gramStart"/>
      <w:r>
        <w:t>о-</w:t>
      </w:r>
      <w:proofErr w:type="gramEnd"/>
      <w:r>
        <w:t xml:space="preserve"> методического объединения по общему образованию, протокол №7/22от 29.09.2022г.</w:t>
      </w:r>
    </w:p>
    <w:p w:rsidR="00C51427" w:rsidRDefault="00173383">
      <w:pPr>
        <w:pStyle w:val="a3"/>
        <w:tabs>
          <w:tab w:val="left" w:pos="1753"/>
        </w:tabs>
        <w:spacing w:before="1"/>
        <w:ind w:left="968"/>
        <w:jc w:val="both"/>
      </w:pPr>
      <w:r>
        <w:rPr>
          <w:spacing w:val="-10"/>
        </w:rPr>
        <w:t>−</w:t>
      </w:r>
      <w:r>
        <w:tab/>
        <w:t>рабочей</w:t>
      </w:r>
      <w:r>
        <w:rPr>
          <w:spacing w:val="-2"/>
        </w:rPr>
        <w:t xml:space="preserve"> </w:t>
      </w:r>
      <w:r>
        <w:t>программой</w:t>
      </w:r>
      <w:r>
        <w:rPr>
          <w:spacing w:val="-2"/>
        </w:rPr>
        <w:t xml:space="preserve"> воспитания.</w:t>
      </w:r>
    </w:p>
    <w:p w:rsidR="00C51427" w:rsidRDefault="00C51427">
      <w:pPr>
        <w:pStyle w:val="a3"/>
        <w:spacing w:before="4"/>
      </w:pPr>
    </w:p>
    <w:p w:rsidR="00C51427" w:rsidRDefault="00173383">
      <w:pPr>
        <w:pStyle w:val="2"/>
        <w:jc w:val="both"/>
      </w:pPr>
      <w:r>
        <w:t>1.2.</w:t>
      </w:r>
      <w:r>
        <w:rPr>
          <w:spacing w:val="50"/>
          <w:w w:val="150"/>
        </w:rPr>
        <w:t xml:space="preserve">  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предмета:</w:t>
      </w:r>
    </w:p>
    <w:p w:rsidR="00C51427" w:rsidRDefault="00173383">
      <w:pPr>
        <w:pStyle w:val="a3"/>
        <w:ind w:left="901" w:right="106" w:firstLine="566"/>
        <w:jc w:val="both"/>
      </w:pPr>
      <w:r>
        <w:t>Формирован</w:t>
      </w:r>
      <w:r>
        <w:t>ие у</w:t>
      </w:r>
      <w:r>
        <w:rPr>
          <w:spacing w:val="-2"/>
        </w:rPr>
        <w:t xml:space="preserve"> </w:t>
      </w:r>
      <w:r>
        <w:t>студентов представления о химической составляющей естественн</w:t>
      </w:r>
      <w:proofErr w:type="gramStart"/>
      <w:r>
        <w:t>о-</w:t>
      </w:r>
      <w:proofErr w:type="gramEnd"/>
      <w:r>
        <w:t xml:space="preserve"> 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C51427" w:rsidRDefault="00C51427">
      <w:pPr>
        <w:pStyle w:val="a3"/>
        <w:spacing w:before="3"/>
      </w:pPr>
    </w:p>
    <w:p w:rsidR="00C51427" w:rsidRDefault="00173383">
      <w:pPr>
        <w:tabs>
          <w:tab w:val="left" w:pos="901"/>
        </w:tabs>
        <w:ind w:left="901" w:right="108" w:hanging="795"/>
        <w:rPr>
          <w:b/>
          <w:sz w:val="24"/>
        </w:rPr>
      </w:pPr>
      <w:r>
        <w:rPr>
          <w:b/>
          <w:spacing w:val="-2"/>
          <w:sz w:val="24"/>
        </w:rPr>
        <w:t>1.2.2.</w:t>
      </w:r>
      <w:r>
        <w:rPr>
          <w:b/>
          <w:sz w:val="24"/>
        </w:rPr>
        <w:tab/>
      </w:r>
      <w:r>
        <w:rPr>
          <w:b/>
          <w:sz w:val="24"/>
        </w:rPr>
        <w:t>Планируемые результаты освоения общеобразовательного предмета в соответствии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 ФГОС СПО и на основе ФГОС СОО</w:t>
      </w:r>
    </w:p>
    <w:p w:rsidR="00C51427" w:rsidRDefault="00C51427">
      <w:pPr>
        <w:rPr>
          <w:sz w:val="24"/>
        </w:rPr>
        <w:sectPr w:rsidR="00C51427">
          <w:pgSz w:w="11910" w:h="16840"/>
          <w:pgMar w:top="1320" w:right="740" w:bottom="280" w:left="800" w:header="720" w:footer="720" w:gutter="0"/>
          <w:cols w:space="720"/>
        </w:sectPr>
      </w:pPr>
    </w:p>
    <w:p w:rsidR="00C51427" w:rsidRDefault="00173383">
      <w:pPr>
        <w:pStyle w:val="1"/>
        <w:numPr>
          <w:ilvl w:val="0"/>
          <w:numId w:val="26"/>
        </w:numPr>
        <w:tabs>
          <w:tab w:val="left" w:pos="471"/>
        </w:tabs>
        <w:spacing w:before="64"/>
        <w:ind w:left="471" w:hanging="240"/>
        <w:jc w:val="left"/>
        <w:rPr>
          <w:i/>
        </w:rPr>
      </w:pPr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C51427" w:rsidRDefault="00C51427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C51427">
        <w:trPr>
          <w:trHeight w:val="275"/>
        </w:trPr>
        <w:tc>
          <w:tcPr>
            <w:tcW w:w="2093" w:type="dxa"/>
            <w:vMerge w:val="restart"/>
          </w:tcPr>
          <w:p w:rsidR="00C51427" w:rsidRDefault="00173383">
            <w:pPr>
              <w:pStyle w:val="TableParagraph"/>
              <w:spacing w:line="276" w:lineRule="exact"/>
              <w:ind w:left="266" w:right="252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 компетенций</w:t>
            </w:r>
          </w:p>
        </w:tc>
        <w:tc>
          <w:tcPr>
            <w:tcW w:w="13183" w:type="dxa"/>
            <w:gridSpan w:val="2"/>
          </w:tcPr>
          <w:p w:rsidR="00C51427" w:rsidRDefault="00173383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C51427">
        <w:trPr>
          <w:trHeight w:val="817"/>
        </w:trPr>
        <w:tc>
          <w:tcPr>
            <w:tcW w:w="2093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spacing w:before="26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spacing w:before="267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C51427">
        <w:trPr>
          <w:trHeight w:val="7727"/>
        </w:trPr>
        <w:tc>
          <w:tcPr>
            <w:tcW w:w="2093" w:type="dxa"/>
          </w:tcPr>
          <w:p w:rsidR="00C51427" w:rsidRDefault="00173383">
            <w:pPr>
              <w:pStyle w:val="TableParagraph"/>
              <w:ind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 xml:space="preserve">задач </w:t>
            </w:r>
            <w:proofErr w:type="gramStart"/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 применительно к </w:t>
            </w:r>
            <w:r>
              <w:rPr>
                <w:spacing w:val="-2"/>
                <w:sz w:val="24"/>
              </w:rPr>
              <w:t>различным контекстам</w:t>
            </w: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трудового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29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456"/>
              </w:tabs>
              <w:ind w:right="95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>,</w:t>
            </w:r>
          </w:p>
          <w:p w:rsidR="00C51427" w:rsidRDefault="00173383">
            <w:pPr>
              <w:pStyle w:val="TableParagraph"/>
              <w:tabs>
                <w:tab w:val="left" w:pos="2286"/>
                <w:tab w:val="left" w:pos="5162"/>
              </w:tabs>
              <w:spacing w:before="2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 действиями:</w:t>
            </w:r>
          </w:p>
          <w:p w:rsidR="00C51427" w:rsidRDefault="00173383">
            <w:pPr>
              <w:pStyle w:val="TableParagraph"/>
              <w:spacing w:line="271" w:lineRule="exact"/>
              <w:ind w:left="167"/>
              <w:jc w:val="both"/>
              <w:rPr>
                <w:sz w:val="24"/>
              </w:rPr>
            </w:pPr>
            <w:r>
              <w:rPr>
                <w:b/>
                <w:color w:val="818181"/>
                <w:sz w:val="24"/>
              </w:rPr>
              <w:t>а)</w:t>
            </w:r>
            <w:r>
              <w:rPr>
                <w:b/>
                <w:color w:val="818181"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  <w:r>
              <w:rPr>
                <w:spacing w:val="-2"/>
                <w:sz w:val="24"/>
              </w:rPr>
              <w:t>: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446"/>
              </w:tabs>
              <w:ind w:right="97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</w:t>
            </w:r>
            <w:r>
              <w:rPr>
                <w:b/>
                <w:sz w:val="24"/>
              </w:rPr>
              <w:t>;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33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55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485"/>
              </w:tabs>
              <w:spacing w:before="1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</w:t>
            </w:r>
            <w:r>
              <w:rPr>
                <w:sz w:val="24"/>
              </w:rPr>
              <w:t>сти;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 xml:space="preserve">развивать креативное мышление при решении жизненных </w:t>
            </w:r>
            <w:r>
              <w:rPr>
                <w:spacing w:val="-2"/>
                <w:sz w:val="24"/>
              </w:rPr>
              <w:t>проблем</w:t>
            </w:r>
          </w:p>
          <w:p w:rsidR="00C51427" w:rsidRDefault="00173383">
            <w:pPr>
              <w:pStyle w:val="TableParagraph"/>
              <w:spacing w:before="4" w:line="274" w:lineRule="exact"/>
              <w:rPr>
                <w:b/>
                <w:sz w:val="24"/>
              </w:rPr>
            </w:pPr>
            <w:r>
              <w:rPr>
                <w:b/>
                <w:color w:val="818181"/>
                <w:sz w:val="24"/>
              </w:rPr>
              <w:t>б)</w:t>
            </w:r>
            <w:r>
              <w:rPr>
                <w:b/>
                <w:color w:val="818181"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действия:</w:t>
            </w:r>
          </w:p>
          <w:p w:rsidR="00C51427" w:rsidRDefault="00173383">
            <w:pPr>
              <w:pStyle w:val="TableParagraph"/>
              <w:numPr>
                <w:ilvl w:val="0"/>
                <w:numId w:val="25"/>
              </w:numPr>
              <w:tabs>
                <w:tab w:val="left" w:pos="254"/>
              </w:tabs>
              <w:spacing w:line="276" w:lineRule="exact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numPr>
                <w:ilvl w:val="0"/>
                <w:numId w:val="24"/>
              </w:numPr>
              <w:tabs>
                <w:tab w:val="left" w:pos="341"/>
                <w:tab w:val="left" w:pos="1694"/>
                <w:tab w:val="left" w:pos="605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системой химических знаний, которая включает: основополагающие понятия (химический элемент, атом, электронная оболочка атома, s-,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-, d-электронные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z w:val="24"/>
              </w:rPr>
              <w:t xml:space="preserve"> атомов, ион, молекула, валентность,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, степень окисления, химическая с</w:t>
            </w:r>
            <w:r>
              <w:rPr>
                <w:sz w:val="24"/>
              </w:rPr>
              <w:t>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</w:t>
            </w:r>
            <w:r>
              <w:rPr>
                <w:sz w:val="24"/>
              </w:rPr>
              <w:t xml:space="preserve">омер, полимер, структурное звено, высокомолекулярные соединения, кристаллическая </w:t>
            </w:r>
            <w:proofErr w:type="gramStart"/>
            <w:r>
              <w:rPr>
                <w:sz w:val="24"/>
              </w:rPr>
              <w:t xml:space="preserve">решетка, типы химических </w:t>
            </w:r>
            <w:r>
              <w:rPr>
                <w:spacing w:val="-2"/>
                <w:sz w:val="24"/>
              </w:rPr>
              <w:t>реакций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окислительно</w:t>
            </w:r>
            <w:proofErr w:type="spellEnd"/>
            <w:r>
              <w:rPr>
                <w:spacing w:val="-2"/>
                <w:sz w:val="24"/>
              </w:rPr>
              <w:t>-восстановительные,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экзо-и </w:t>
            </w:r>
            <w:r>
              <w:rPr>
                <w:sz w:val="24"/>
              </w:rPr>
              <w:t xml:space="preserve">эндотермические, реакции ионного обмена), раствор, электролиты,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, электролитическая диссо</w:t>
            </w:r>
            <w:r>
              <w:rPr>
                <w:sz w:val="24"/>
              </w:rPr>
              <w:t>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Бутлерова, теория электролитической диссоциации, периодический закон Д.И. Менделеева, закон сохр</w:t>
            </w:r>
            <w:r>
              <w:rPr>
                <w:sz w:val="24"/>
              </w:rPr>
              <w:t xml:space="preserve">анения массы), закономерности, символический язык химии, </w:t>
            </w:r>
            <w:proofErr w:type="spellStart"/>
            <w:r>
              <w:rPr>
                <w:sz w:val="24"/>
              </w:rPr>
              <w:t>фактологические</w:t>
            </w:r>
            <w:proofErr w:type="spellEnd"/>
            <w:r>
              <w:rPr>
                <w:sz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  <w:proofErr w:type="gramEnd"/>
          </w:p>
          <w:p w:rsidR="00C51427" w:rsidRDefault="00173383">
            <w:pPr>
              <w:pStyle w:val="TableParagraph"/>
              <w:numPr>
                <w:ilvl w:val="0"/>
                <w:numId w:val="24"/>
              </w:numPr>
              <w:tabs>
                <w:tab w:val="left" w:pos="413"/>
              </w:tabs>
              <w:spacing w:line="270" w:lineRule="atLeas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характе</w:t>
            </w:r>
            <w:r>
              <w:rPr>
                <w:sz w:val="24"/>
              </w:rPr>
              <w:t>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понятиями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представлениями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других</w:t>
            </w:r>
          </w:p>
        </w:tc>
      </w:tr>
    </w:tbl>
    <w:p w:rsidR="00C51427" w:rsidRDefault="00C51427">
      <w:pPr>
        <w:spacing w:line="270" w:lineRule="atLeast"/>
        <w:jc w:val="both"/>
        <w:rPr>
          <w:sz w:val="24"/>
        </w:rPr>
        <w:sectPr w:rsidR="00C51427">
          <w:pgSz w:w="16840" w:h="11910" w:orient="landscape"/>
          <w:pgMar w:top="1100" w:right="560" w:bottom="280" w:left="76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C51427">
        <w:trPr>
          <w:trHeight w:val="8553"/>
        </w:trPr>
        <w:tc>
          <w:tcPr>
            <w:tcW w:w="2093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numPr>
                <w:ilvl w:val="0"/>
                <w:numId w:val="23"/>
              </w:numPr>
              <w:tabs>
                <w:tab w:val="left" w:pos="67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C51427" w:rsidRDefault="00173383">
            <w:pPr>
              <w:pStyle w:val="TableParagraph"/>
              <w:numPr>
                <w:ilvl w:val="0"/>
                <w:numId w:val="23"/>
              </w:numPr>
              <w:tabs>
                <w:tab w:val="left" w:pos="38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C51427" w:rsidRDefault="00173383">
            <w:pPr>
              <w:pStyle w:val="TableParagraph"/>
              <w:numPr>
                <w:ilvl w:val="0"/>
                <w:numId w:val="23"/>
              </w:numPr>
              <w:tabs>
                <w:tab w:val="left" w:pos="47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C51427" w:rsidRDefault="00173383">
            <w:pPr>
              <w:pStyle w:val="TableParagraph"/>
              <w:numPr>
                <w:ilvl w:val="0"/>
                <w:numId w:val="23"/>
              </w:numPr>
              <w:tabs>
                <w:tab w:val="left" w:pos="37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</w:t>
            </w:r>
            <w:r>
              <w:rPr>
                <w:sz w:val="24"/>
              </w:rPr>
              <w:t xml:space="preserve">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C51427" w:rsidRDefault="00173383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 и решения;</w:t>
            </w:r>
          </w:p>
          <w:p w:rsidR="00C51427" w:rsidRDefault="00173383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right="922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социальной практике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естественнонаучных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предметов;</w:t>
            </w:r>
          </w:p>
          <w:p w:rsidR="00C51427" w:rsidRDefault="00173383">
            <w:pPr>
              <w:pStyle w:val="TableParagraph"/>
              <w:numPr>
                <w:ilvl w:val="0"/>
                <w:numId w:val="22"/>
              </w:numPr>
              <w:tabs>
                <w:tab w:val="left" w:pos="322"/>
              </w:tabs>
              <w:ind w:right="93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</w:t>
            </w:r>
            <w:r>
              <w:rPr>
                <w:sz w:val="24"/>
              </w:rPr>
              <w:t>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>
              <w:rPr>
                <w:sz w:val="24"/>
              </w:rPr>
              <w:t xml:space="preserve"> подтверждать характерные химические свойства веществ соответствующими эксперимент</w:t>
            </w:r>
            <w:r>
              <w:rPr>
                <w:sz w:val="24"/>
              </w:rPr>
              <w:t>ами и записями уравнений химических реакций;</w:t>
            </w:r>
          </w:p>
          <w:p w:rsidR="00C51427" w:rsidRDefault="00173383">
            <w:pPr>
              <w:pStyle w:val="TableParagraph"/>
              <w:numPr>
                <w:ilvl w:val="0"/>
                <w:numId w:val="22"/>
              </w:numPr>
              <w:tabs>
                <w:tab w:val="left" w:pos="59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</w:t>
            </w:r>
            <w:r>
              <w:rPr>
                <w:sz w:val="24"/>
              </w:rPr>
              <w:t>я), типы кристаллических решеток веществ; классифицировать химические реакции;</w:t>
            </w:r>
          </w:p>
          <w:p w:rsidR="00C51427" w:rsidRDefault="00173383">
            <w:pPr>
              <w:pStyle w:val="TableParagraph"/>
              <w:numPr>
                <w:ilvl w:val="0"/>
                <w:numId w:val="22"/>
              </w:numPr>
              <w:tabs>
                <w:tab w:val="left" w:pos="31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</w:t>
            </w:r>
            <w:r>
              <w:rPr>
                <w:sz w:val="24"/>
              </w:rPr>
              <w:t>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C51427" w:rsidRDefault="00173383">
            <w:pPr>
              <w:pStyle w:val="TableParagraph"/>
              <w:numPr>
                <w:ilvl w:val="0"/>
                <w:numId w:val="22"/>
              </w:numPr>
              <w:tabs>
                <w:tab w:val="left" w:pos="37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проводить расчеты по химическим формулам и уравнениям химических реакций с использованием физических велич</w:t>
            </w:r>
            <w:r>
              <w:rPr>
                <w:sz w:val="24"/>
              </w:rPr>
              <w:t>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принятия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решений</w:t>
            </w:r>
            <w:r>
              <w:rPr>
                <w:spacing w:val="38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конкретных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жизненных</w:t>
            </w:r>
          </w:p>
          <w:p w:rsidR="00C51427" w:rsidRDefault="00173383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веществами 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</w:t>
            </w:r>
            <w:r>
              <w:rPr>
                <w:spacing w:val="-2"/>
                <w:sz w:val="24"/>
              </w:rPr>
              <w:t>ием</w:t>
            </w:r>
          </w:p>
        </w:tc>
      </w:tr>
      <w:tr w:rsidR="00C51427">
        <w:trPr>
          <w:trHeight w:val="1105"/>
        </w:trPr>
        <w:tc>
          <w:tcPr>
            <w:tcW w:w="2093" w:type="dxa"/>
          </w:tcPr>
          <w:p w:rsidR="00C51427" w:rsidRDefault="00173383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C51427" w:rsidRDefault="00173383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современные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2"/>
                <w:sz w:val="24"/>
              </w:rPr>
              <w:t xml:space="preserve"> познания:</w:t>
            </w:r>
          </w:p>
          <w:p w:rsidR="00C51427" w:rsidRDefault="00173383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основанного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диалоге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tabs>
                <w:tab w:val="left" w:pos="1869"/>
                <w:tab w:val="left" w:pos="3599"/>
                <w:tab w:val="left" w:pos="4760"/>
                <w:tab w:val="left" w:pos="5471"/>
              </w:tabs>
              <w:ind w:right="92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(превращения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нагревании,</w:t>
            </w:r>
            <w:proofErr w:type="gramEnd"/>
          </w:p>
          <w:p w:rsidR="00C51427" w:rsidRDefault="00173383">
            <w:pPr>
              <w:pStyle w:val="TableParagraph"/>
              <w:tabs>
                <w:tab w:val="left" w:pos="1264"/>
                <w:tab w:val="left" w:pos="1821"/>
                <w:tab w:val="left" w:pos="3275"/>
                <w:tab w:val="left" w:pos="4499"/>
                <w:tab w:val="left" w:pos="5812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этилена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качественные </w:t>
            </w:r>
            <w:r>
              <w:rPr>
                <w:spacing w:val="-2"/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альдегиды,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крахмал,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уксусную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кислоту;</w:t>
            </w:r>
          </w:p>
        </w:tc>
      </w:tr>
    </w:tbl>
    <w:p w:rsidR="00C51427" w:rsidRDefault="00C51427">
      <w:pPr>
        <w:spacing w:line="270" w:lineRule="atLeast"/>
        <w:rPr>
          <w:sz w:val="24"/>
        </w:rPr>
        <w:sectPr w:rsidR="00C5142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C51427">
        <w:trPr>
          <w:trHeight w:val="7725"/>
        </w:trPr>
        <w:tc>
          <w:tcPr>
            <w:tcW w:w="2093" w:type="dxa"/>
          </w:tcPr>
          <w:p w:rsidR="00C51427" w:rsidRDefault="00173383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proofErr w:type="gramStart"/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C51427" w:rsidRDefault="00173383">
            <w:pPr>
              <w:pStyle w:val="TableParagraph"/>
              <w:numPr>
                <w:ilvl w:val="0"/>
                <w:numId w:val="21"/>
              </w:numPr>
              <w:tabs>
                <w:tab w:val="left" w:pos="31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4"/>
                <w:sz w:val="24"/>
              </w:rPr>
              <w:t>мира;</w:t>
            </w:r>
          </w:p>
          <w:p w:rsidR="00C51427" w:rsidRDefault="00173383">
            <w:pPr>
              <w:pStyle w:val="TableParagraph"/>
              <w:numPr>
                <w:ilvl w:val="0"/>
                <w:numId w:val="21"/>
              </w:numPr>
              <w:tabs>
                <w:tab w:val="left" w:pos="32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</w:t>
            </w:r>
            <w:r>
              <w:rPr>
                <w:sz w:val="24"/>
              </w:rPr>
              <w:t>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51427" w:rsidRDefault="00173383">
            <w:pPr>
              <w:pStyle w:val="TableParagraph"/>
              <w:tabs>
                <w:tab w:val="left" w:pos="2286"/>
                <w:tab w:val="left" w:pos="5162"/>
              </w:tabs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учебными </w:t>
            </w:r>
            <w:r>
              <w:rPr>
                <w:b/>
                <w:sz w:val="24"/>
              </w:rPr>
              <w:t>познавательными действиями:</w:t>
            </w:r>
          </w:p>
          <w:p w:rsidR="00C51427" w:rsidRDefault="00173383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color w:val="818181"/>
                <w:sz w:val="24"/>
              </w:rPr>
              <w:t>в)</w:t>
            </w:r>
            <w:r>
              <w:rPr>
                <w:b/>
                <w:color w:val="818181"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информацией:</w:t>
            </w:r>
          </w:p>
          <w:p w:rsidR="00C51427" w:rsidRDefault="00173383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51427" w:rsidRDefault="00173383">
            <w:pPr>
              <w:pStyle w:val="TableParagraph"/>
              <w:numPr>
                <w:ilvl w:val="0"/>
                <w:numId w:val="21"/>
              </w:numPr>
              <w:tabs>
                <w:tab w:val="left" w:pos="38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51427" w:rsidRDefault="00173383">
            <w:pPr>
              <w:pStyle w:val="TableParagraph"/>
              <w:numPr>
                <w:ilvl w:val="0"/>
                <w:numId w:val="21"/>
              </w:numPr>
              <w:tabs>
                <w:tab w:val="left" w:pos="28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C51427" w:rsidRDefault="00173383">
            <w:pPr>
              <w:pStyle w:val="TableParagraph"/>
              <w:numPr>
                <w:ilvl w:val="0"/>
                <w:numId w:val="21"/>
              </w:numPr>
              <w:tabs>
                <w:tab w:val="left" w:pos="65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</w:t>
            </w:r>
            <w:r>
              <w:rPr>
                <w:sz w:val="24"/>
              </w:rPr>
              <w:t>зовать средства информационных и коммуникационных технологий в решении когнитивных, коммуникативных и организационных задач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соблюдением требований эргономики, техники безопасности, гигиены, ресурсосбережения, правовых и этических норм, норм информационно</w:t>
            </w:r>
            <w:r>
              <w:rPr>
                <w:sz w:val="24"/>
              </w:rPr>
              <w:t>й безопасности;</w:t>
            </w:r>
          </w:p>
          <w:p w:rsidR="00C51427" w:rsidRDefault="00173383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276" w:lineRule="exact"/>
              <w:ind w:right="25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безопасности личности;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денатурация белков при нагревании, цветные реакции белков; проводить реакции ионного обмена, определять среду водных растворов, качественные реакции н</w:t>
            </w:r>
            <w:r>
              <w:rPr>
                <w:sz w:val="24"/>
              </w:rPr>
              <w:t>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хлорид-анионы, на катион аммония; решать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экспериментальные задачи по темам "Металлы"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"Неметаллы") в соответствии с правилами техники безопасности при обращении с веществами и лабораторным оборудованием; представлять результаты хим</w:t>
            </w:r>
            <w:r>
              <w:rPr>
                <w:sz w:val="24"/>
              </w:rPr>
              <w:t>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C51427" w:rsidRDefault="00173383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C51427" w:rsidRDefault="00173383">
            <w:pPr>
              <w:pStyle w:val="TableParagraph"/>
              <w:numPr>
                <w:ilvl w:val="0"/>
                <w:numId w:val="20"/>
              </w:numPr>
              <w:tabs>
                <w:tab w:val="left" w:pos="28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методами научного познания веществ и химических явлений (наблюдение, измерение, эксперимент, </w:t>
            </w:r>
            <w:r>
              <w:rPr>
                <w:spacing w:val="-2"/>
                <w:sz w:val="24"/>
              </w:rPr>
              <w:t>моделирование);</w:t>
            </w:r>
          </w:p>
          <w:p w:rsidR="00C51427" w:rsidRDefault="00173383">
            <w:pPr>
              <w:pStyle w:val="TableParagraph"/>
              <w:numPr>
                <w:ilvl w:val="0"/>
                <w:numId w:val="20"/>
              </w:numPr>
              <w:tabs>
                <w:tab w:val="left" w:pos="37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</w:t>
            </w:r>
            <w:r>
              <w:rPr>
                <w:sz w:val="24"/>
              </w:rPr>
              <w:t>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C51427">
        <w:trPr>
          <w:trHeight w:val="1933"/>
        </w:trPr>
        <w:tc>
          <w:tcPr>
            <w:tcW w:w="2093" w:type="dxa"/>
          </w:tcPr>
          <w:p w:rsidR="00C51427" w:rsidRDefault="00173383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C51427" w:rsidRDefault="00173383">
            <w:pPr>
              <w:pStyle w:val="TableParagraph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proofErr w:type="spellStart"/>
            <w:proofErr w:type="gramStart"/>
            <w:r>
              <w:rPr>
                <w:spacing w:val="-2"/>
                <w:sz w:val="24"/>
              </w:rPr>
              <w:t>взаимодействоват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 xml:space="preserve"> и 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tabs>
                <w:tab w:val="left" w:pos="433"/>
                <w:tab w:val="left" w:pos="1809"/>
                <w:tab w:val="left" w:pos="2173"/>
                <w:tab w:val="left" w:pos="3942"/>
                <w:tab w:val="left" w:pos="6143"/>
              </w:tabs>
              <w:ind w:right="9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C51427" w:rsidRDefault="00173383">
            <w:pPr>
              <w:pStyle w:val="TableParagraph"/>
              <w:tabs>
                <w:tab w:val="left" w:pos="1847"/>
                <w:tab w:val="left" w:pos="3472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C51427" w:rsidRDefault="00173383">
            <w:pPr>
              <w:pStyle w:val="TableParagraph"/>
              <w:tabs>
                <w:tab w:val="left" w:pos="1713"/>
                <w:tab w:val="left" w:pos="4017"/>
              </w:tabs>
              <w:ind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коммуникативными действиями:</w:t>
            </w:r>
          </w:p>
          <w:p w:rsidR="00C51427" w:rsidRDefault="0017338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818181"/>
                <w:sz w:val="24"/>
              </w:rPr>
              <w:t>б)</w:t>
            </w:r>
            <w:r>
              <w:rPr>
                <w:color w:val="818181"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 уметь планировать и выполнять химический эксперимент (превращения органических веще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 нагревании, получение этилена и изучение его свойств, качественные реакции на альдегиды, крахмал, уксусную кислоту;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денатурация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белков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нагревании,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белков;</w:t>
            </w:r>
          </w:p>
          <w:p w:rsidR="00C51427" w:rsidRDefault="00173383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проводить реакции ионного обмена, определять среду водных растворов,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карбонат-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C51427" w:rsidRDefault="00C51427">
      <w:pPr>
        <w:spacing w:line="270" w:lineRule="atLeast"/>
        <w:jc w:val="both"/>
        <w:rPr>
          <w:sz w:val="24"/>
        </w:rPr>
        <w:sectPr w:rsidR="00C5142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C51427">
        <w:trPr>
          <w:trHeight w:val="5795"/>
        </w:trPr>
        <w:tc>
          <w:tcPr>
            <w:tcW w:w="2093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numPr>
                <w:ilvl w:val="0"/>
                <w:numId w:val="19"/>
              </w:numPr>
              <w:tabs>
                <w:tab w:val="left" w:pos="33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C51427" w:rsidRDefault="00173383">
            <w:pPr>
              <w:pStyle w:val="TableParagraph"/>
              <w:numPr>
                <w:ilvl w:val="0"/>
                <w:numId w:val="19"/>
              </w:numPr>
              <w:tabs>
                <w:tab w:val="left" w:pos="655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51427" w:rsidRDefault="00173383">
            <w:pPr>
              <w:pStyle w:val="TableParagraph"/>
              <w:numPr>
                <w:ilvl w:val="0"/>
                <w:numId w:val="19"/>
              </w:numPr>
              <w:tabs>
                <w:tab w:val="left" w:pos="427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</w:t>
            </w:r>
            <w:r>
              <w:rPr>
                <w:sz w:val="24"/>
              </w:rPr>
              <w:t xml:space="preserve">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C51427" w:rsidRDefault="00173383">
            <w:pPr>
              <w:pStyle w:val="TableParagraph"/>
              <w:numPr>
                <w:ilvl w:val="0"/>
                <w:numId w:val="19"/>
              </w:numPr>
              <w:tabs>
                <w:tab w:val="left" w:pos="34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воображение, быть инициативным</w:t>
            </w:r>
          </w:p>
          <w:p w:rsidR="00C51427" w:rsidRDefault="00173383">
            <w:pPr>
              <w:pStyle w:val="TableParagraph"/>
              <w:tabs>
                <w:tab w:val="left" w:pos="1967"/>
                <w:tab w:val="left" w:pos="4526"/>
              </w:tabs>
              <w:ind w:right="9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регулятивными действиями:</w:t>
            </w:r>
          </w:p>
          <w:p w:rsidR="00C51427" w:rsidRDefault="00173383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color w:val="818181"/>
                <w:sz w:val="24"/>
              </w:rPr>
              <w:t>г</w:t>
            </w:r>
            <w:r>
              <w:rPr>
                <w:b/>
                <w:color w:val="818181"/>
                <w:sz w:val="24"/>
              </w:rPr>
              <w:t>)</w:t>
            </w:r>
            <w:r>
              <w:rPr>
                <w:b/>
                <w:color w:val="818181"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</w:t>
            </w:r>
            <w:r>
              <w:rPr>
                <w:b/>
                <w:sz w:val="24"/>
              </w:rPr>
              <w:t>угих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людей:</w:t>
            </w:r>
          </w:p>
          <w:p w:rsidR="00C51427" w:rsidRDefault="00173383">
            <w:pPr>
              <w:pStyle w:val="TableParagraph"/>
              <w:numPr>
                <w:ilvl w:val="0"/>
                <w:numId w:val="19"/>
              </w:numPr>
              <w:tabs>
                <w:tab w:val="left" w:pos="36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C51427" w:rsidRDefault="00173383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 на</w:t>
            </w:r>
            <w:r>
              <w:rPr>
                <w:spacing w:val="-2"/>
                <w:sz w:val="24"/>
              </w:rPr>
              <w:t xml:space="preserve"> ошибки;</w:t>
            </w:r>
          </w:p>
          <w:p w:rsidR="00C51427" w:rsidRDefault="00173383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line="270" w:lineRule="atLeast"/>
              <w:ind w:right="35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хлорид-анионы, на катион аммония; решать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экспериментальные задачи по темам "Металлы"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</w:t>
            </w:r>
            <w:r>
              <w:rPr>
                <w:sz w:val="24"/>
              </w:rPr>
              <w:t>акций и формулировать выводы на основе этих результатов</w:t>
            </w:r>
            <w:proofErr w:type="gramEnd"/>
          </w:p>
        </w:tc>
      </w:tr>
      <w:tr w:rsidR="00C51427">
        <w:trPr>
          <w:trHeight w:val="3863"/>
        </w:trPr>
        <w:tc>
          <w:tcPr>
            <w:tcW w:w="2093" w:type="dxa"/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  <w:p w:rsidR="00C51427" w:rsidRDefault="00173383">
            <w:pPr>
              <w:pStyle w:val="TableParagraph"/>
              <w:spacing w:line="270" w:lineRule="atLeast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Содействовать сохранению окружающей среды, </w:t>
            </w:r>
            <w:proofErr w:type="spellStart"/>
            <w:proofErr w:type="gramStart"/>
            <w:r>
              <w:rPr>
                <w:spacing w:val="-2"/>
                <w:sz w:val="24"/>
              </w:rPr>
              <w:t>ресурсосбережен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  <w:proofErr w:type="gramEnd"/>
            <w:r>
              <w:rPr>
                <w:sz w:val="24"/>
              </w:rPr>
              <w:t xml:space="preserve">, применять знания об </w:t>
            </w:r>
            <w:r>
              <w:rPr>
                <w:spacing w:val="-2"/>
                <w:sz w:val="24"/>
              </w:rPr>
              <w:t>изменении климата, принципы бережливого производства, эффективно</w:t>
            </w:r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C51427" w:rsidRDefault="00173383">
            <w:pPr>
              <w:pStyle w:val="TableParagraph"/>
              <w:numPr>
                <w:ilvl w:val="0"/>
                <w:numId w:val="18"/>
              </w:numPr>
              <w:tabs>
                <w:tab w:val="left" w:pos="305"/>
              </w:tabs>
              <w:ind w:right="93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51427" w:rsidRDefault="00173383">
            <w:pPr>
              <w:pStyle w:val="TableParagraph"/>
              <w:numPr>
                <w:ilvl w:val="0"/>
                <w:numId w:val="18"/>
              </w:numPr>
              <w:tabs>
                <w:tab w:val="left" w:pos="27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 среде на основ</w:t>
            </w:r>
            <w:r>
              <w:rPr>
                <w:sz w:val="24"/>
              </w:rPr>
              <w:t xml:space="preserve">е знания целей устойчивого развития </w:t>
            </w:r>
            <w:r>
              <w:rPr>
                <w:spacing w:val="-2"/>
                <w:sz w:val="24"/>
              </w:rPr>
              <w:t>человечества;</w:t>
            </w:r>
          </w:p>
          <w:p w:rsidR="00C51427" w:rsidRDefault="0017338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C51427" w:rsidRDefault="00173383">
            <w:pPr>
              <w:pStyle w:val="TableParagraph"/>
              <w:numPr>
                <w:ilvl w:val="0"/>
                <w:numId w:val="18"/>
              </w:numPr>
              <w:tabs>
                <w:tab w:val="left" w:pos="30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прогнозировать неблагоприятные экологические последствия предпринимаемых 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C51427" w:rsidRDefault="00173383">
            <w:pPr>
              <w:pStyle w:val="TableParagraph"/>
              <w:numPr>
                <w:ilvl w:val="0"/>
                <w:numId w:val="18"/>
              </w:numPr>
              <w:tabs>
                <w:tab w:val="left" w:pos="523"/>
              </w:tabs>
              <w:spacing w:line="264" w:lineRule="exact"/>
              <w:ind w:left="523" w:hanging="416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опыта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</w:t>
            </w:r>
            <w:r>
              <w:rPr>
                <w:spacing w:val="-2"/>
                <w:sz w:val="24"/>
              </w:rPr>
              <w:t>ологической</w:t>
            </w:r>
          </w:p>
        </w:tc>
        <w:tc>
          <w:tcPr>
            <w:tcW w:w="6804" w:type="dxa"/>
          </w:tcPr>
          <w:p w:rsidR="00C51427" w:rsidRDefault="00173383">
            <w:pPr>
              <w:pStyle w:val="TableParagraph"/>
              <w:numPr>
                <w:ilvl w:val="0"/>
                <w:numId w:val="17"/>
              </w:numPr>
              <w:tabs>
                <w:tab w:val="left" w:pos="31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</w:t>
            </w:r>
            <w:r>
              <w:rPr>
                <w:sz w:val="24"/>
              </w:rPr>
              <w:t>ски обоснованного отношения к своему здоровью и природной среде;</w:t>
            </w:r>
          </w:p>
          <w:p w:rsidR="00C51427" w:rsidRDefault="00173383">
            <w:pPr>
              <w:pStyle w:val="TableParagraph"/>
              <w:numPr>
                <w:ilvl w:val="0"/>
                <w:numId w:val="17"/>
              </w:numPr>
              <w:tabs>
                <w:tab w:val="left" w:pos="36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</w:t>
            </w:r>
            <w:r>
              <w:rPr>
                <w:sz w:val="24"/>
              </w:rPr>
              <w:t xml:space="preserve">на живые организмы определенных веществ, понимая смысл показателя предельной допустимой </w:t>
            </w:r>
            <w:r>
              <w:rPr>
                <w:spacing w:val="-2"/>
                <w:sz w:val="24"/>
              </w:rPr>
              <w:t>концентрации</w:t>
            </w:r>
          </w:p>
        </w:tc>
      </w:tr>
    </w:tbl>
    <w:p w:rsidR="00C51427" w:rsidRDefault="00C51427">
      <w:pPr>
        <w:jc w:val="both"/>
        <w:rPr>
          <w:sz w:val="24"/>
        </w:rPr>
        <w:sectPr w:rsidR="00C5142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C51427">
        <w:trPr>
          <w:trHeight w:val="827"/>
        </w:trPr>
        <w:tc>
          <w:tcPr>
            <w:tcW w:w="2093" w:type="dxa"/>
          </w:tcPr>
          <w:p w:rsidR="00C51427" w:rsidRDefault="0017338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действовать в </w:t>
            </w:r>
            <w:r>
              <w:rPr>
                <w:spacing w:val="-2"/>
                <w:sz w:val="24"/>
              </w:rPr>
              <w:t>чрезвычайных</w:t>
            </w:r>
          </w:p>
          <w:p w:rsidR="00C51427" w:rsidRDefault="00173383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6379" w:type="dxa"/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направленности;</w:t>
            </w:r>
          </w:p>
          <w:p w:rsidR="00C51427" w:rsidRDefault="00173383">
            <w:pPr>
              <w:pStyle w:val="TableParagraph"/>
              <w:spacing w:before="2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овладение</w:t>
            </w:r>
            <w:r>
              <w:rPr>
                <w:spacing w:val="-6"/>
              </w:rPr>
              <w:t xml:space="preserve"> </w:t>
            </w:r>
            <w:r>
              <w:t>навыками</w:t>
            </w:r>
            <w:r>
              <w:rPr>
                <w:spacing w:val="-7"/>
              </w:rPr>
              <w:t xml:space="preserve"> </w:t>
            </w:r>
            <w:r>
              <w:t>учебно-исследовательской,</w:t>
            </w:r>
            <w:r>
              <w:rPr>
                <w:spacing w:val="-6"/>
              </w:rPr>
              <w:t xml:space="preserve"> </w:t>
            </w:r>
            <w:r>
              <w:t>проектной</w:t>
            </w:r>
            <w:r>
              <w:rPr>
                <w:spacing w:val="-7"/>
              </w:rPr>
              <w:t xml:space="preserve"> </w:t>
            </w:r>
            <w:r>
              <w:t>и социальной деятельности;</w:t>
            </w:r>
          </w:p>
        </w:tc>
        <w:tc>
          <w:tcPr>
            <w:tcW w:w="6804" w:type="dxa"/>
          </w:tcPr>
          <w:p w:rsidR="00C51427" w:rsidRDefault="00C51427">
            <w:pPr>
              <w:pStyle w:val="TableParagraph"/>
              <w:ind w:left="0"/>
            </w:pPr>
          </w:p>
        </w:tc>
      </w:tr>
    </w:tbl>
    <w:p w:rsidR="00C51427" w:rsidRDefault="00C51427">
      <w:pPr>
        <w:sectPr w:rsidR="00C5142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C51427" w:rsidRDefault="00173383">
      <w:pPr>
        <w:pStyle w:val="a4"/>
        <w:numPr>
          <w:ilvl w:val="0"/>
          <w:numId w:val="16"/>
        </w:numPr>
        <w:tabs>
          <w:tab w:val="left" w:pos="699"/>
          <w:tab w:val="left" w:pos="2391"/>
          <w:tab w:val="left" w:pos="2859"/>
          <w:tab w:val="left" w:pos="4815"/>
          <w:tab w:val="left" w:pos="8307"/>
        </w:tabs>
        <w:spacing w:before="66"/>
        <w:ind w:right="149" w:firstLine="0"/>
        <w:jc w:val="left"/>
        <w:rPr>
          <w:sz w:val="24"/>
        </w:rPr>
      </w:pPr>
      <w:r>
        <w:rPr>
          <w:spacing w:val="-2"/>
          <w:sz w:val="24"/>
        </w:rPr>
        <w:lastRenderedPageBreak/>
        <w:t>СТРУКТУРА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2"/>
          <w:sz w:val="24"/>
        </w:rPr>
        <w:t>УЧЕБНОГО ПРЕДМЕТА</w:t>
      </w:r>
    </w:p>
    <w:p w:rsidR="00C51427" w:rsidRDefault="00173383">
      <w:pPr>
        <w:pStyle w:val="2"/>
        <w:numPr>
          <w:ilvl w:val="1"/>
          <w:numId w:val="16"/>
        </w:numPr>
        <w:tabs>
          <w:tab w:val="left" w:pos="701"/>
        </w:tabs>
        <w:spacing w:line="240" w:lineRule="auto"/>
      </w:pPr>
      <w:r>
        <w:t>Объем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C51427" w:rsidRDefault="00C51427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C51427">
        <w:trPr>
          <w:trHeight w:val="553"/>
        </w:trPr>
        <w:tc>
          <w:tcPr>
            <w:tcW w:w="7646" w:type="dxa"/>
          </w:tcPr>
          <w:p w:rsidR="00C51427" w:rsidRDefault="00173383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line="276" w:lineRule="exact"/>
              <w:ind w:left="561" w:right="452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C51427">
        <w:trPr>
          <w:trHeight w:val="460"/>
        </w:trPr>
        <w:tc>
          <w:tcPr>
            <w:tcW w:w="7646" w:type="dxa"/>
          </w:tcPr>
          <w:p w:rsidR="00C51427" w:rsidRDefault="0017338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line="272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C51427">
        <w:trPr>
          <w:trHeight w:val="460"/>
        </w:trPr>
        <w:tc>
          <w:tcPr>
            <w:tcW w:w="7646" w:type="dxa"/>
          </w:tcPr>
          <w:p w:rsidR="00C51427" w:rsidRDefault="0017338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line="272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  <w:tr w:rsidR="00C51427">
        <w:trPr>
          <w:trHeight w:val="488"/>
        </w:trPr>
        <w:tc>
          <w:tcPr>
            <w:tcW w:w="9494" w:type="dxa"/>
            <w:gridSpan w:val="2"/>
          </w:tcPr>
          <w:p w:rsidR="00C51427" w:rsidRDefault="00173383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C51427">
        <w:trPr>
          <w:trHeight w:val="489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before="99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C51427">
        <w:trPr>
          <w:trHeight w:val="491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before="99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C51427">
        <w:trPr>
          <w:trHeight w:val="488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491"/>
        </w:trPr>
        <w:tc>
          <w:tcPr>
            <w:tcW w:w="9494" w:type="dxa"/>
            <w:gridSpan w:val="2"/>
          </w:tcPr>
          <w:p w:rsidR="00C51427" w:rsidRDefault="001733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C51427">
        <w:trPr>
          <w:trHeight w:val="488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C51427">
        <w:trPr>
          <w:trHeight w:val="488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before="99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1427">
        <w:trPr>
          <w:trHeight w:val="414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61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before="61"/>
              <w:ind w:left="1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C51427">
        <w:trPr>
          <w:trHeight w:val="330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before="25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C51427">
        <w:trPr>
          <w:trHeight w:val="332"/>
        </w:trPr>
        <w:tc>
          <w:tcPr>
            <w:tcW w:w="7646" w:type="dxa"/>
          </w:tcPr>
          <w:p w:rsidR="00C51427" w:rsidRDefault="00173383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C51427" w:rsidRDefault="00173383">
            <w:pPr>
              <w:pStyle w:val="TableParagraph"/>
              <w:spacing w:before="25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C51427" w:rsidRDefault="00C51427">
      <w:pPr>
        <w:jc w:val="center"/>
        <w:rPr>
          <w:sz w:val="24"/>
        </w:rPr>
        <w:sectPr w:rsidR="00C51427">
          <w:pgSz w:w="11910" w:h="16840"/>
          <w:pgMar w:top="1040" w:right="700" w:bottom="280" w:left="1480" w:header="720" w:footer="720" w:gutter="0"/>
          <w:cols w:space="720"/>
        </w:sectPr>
      </w:pPr>
    </w:p>
    <w:p w:rsidR="00C51427" w:rsidRDefault="00173383">
      <w:pPr>
        <w:spacing w:before="64"/>
        <w:ind w:left="151"/>
        <w:rPr>
          <w:b/>
        </w:rPr>
      </w:pPr>
      <w:r>
        <w:rPr>
          <w:b/>
        </w:rPr>
        <w:lastRenderedPageBreak/>
        <w:t>2.2.</w:t>
      </w:r>
      <w:r>
        <w:rPr>
          <w:b/>
          <w:spacing w:val="-5"/>
        </w:rPr>
        <w:t xml:space="preserve"> </w:t>
      </w: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4"/>
        </w:rPr>
        <w:t xml:space="preserve"> </w:t>
      </w:r>
      <w:r>
        <w:rPr>
          <w:b/>
        </w:rPr>
        <w:t>предмета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«Химия»</w:t>
      </w:r>
    </w:p>
    <w:p w:rsidR="00C51427" w:rsidRDefault="00C51427">
      <w:pPr>
        <w:pStyle w:val="a3"/>
        <w:spacing w:before="58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hRule="exact" w:val="837"/>
        </w:trPr>
        <w:tc>
          <w:tcPr>
            <w:tcW w:w="1992" w:type="dxa"/>
          </w:tcPr>
          <w:p w:rsidR="00C51427" w:rsidRDefault="00173383">
            <w:pPr>
              <w:pStyle w:val="TableParagraph"/>
              <w:spacing w:before="131"/>
              <w:ind w:left="235" w:firstLine="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разделов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31"/>
              <w:ind w:left="3067" w:hanging="29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профессионально-ориентированное),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практические занятия, прикладной модуль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1"/>
              <w:ind w:left="402" w:right="338" w:hanging="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Объем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1596" w:type="dxa"/>
          </w:tcPr>
          <w:p w:rsidR="00C51427" w:rsidRDefault="00173383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Формируемы</w:t>
            </w:r>
          </w:p>
          <w:p w:rsidR="00C51427" w:rsidRDefault="00173383">
            <w:pPr>
              <w:pStyle w:val="TableParagraph"/>
              <w:spacing w:line="270" w:lineRule="atLeast"/>
              <w:ind w:left="117" w:right="115" w:hanging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е </w:t>
            </w:r>
            <w:r>
              <w:rPr>
                <w:spacing w:val="-2"/>
                <w:sz w:val="24"/>
              </w:rPr>
              <w:t>компетенции</w:t>
            </w:r>
          </w:p>
        </w:tc>
      </w:tr>
      <w:tr w:rsidR="00C51427">
        <w:trPr>
          <w:trHeight w:hRule="exact" w:val="285"/>
        </w:trPr>
        <w:tc>
          <w:tcPr>
            <w:tcW w:w="1992" w:type="dxa"/>
          </w:tcPr>
          <w:p w:rsidR="00C51427" w:rsidRDefault="00173383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6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96" w:type="dxa"/>
          </w:tcPr>
          <w:p w:rsidR="00C51427" w:rsidRDefault="00173383">
            <w:pPr>
              <w:pStyle w:val="TableParagraph"/>
              <w:spacing w:line="256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1427">
        <w:trPr>
          <w:trHeight w:hRule="exact" w:val="287"/>
        </w:trPr>
        <w:tc>
          <w:tcPr>
            <w:tcW w:w="12511" w:type="dxa"/>
            <w:gridSpan w:val="2"/>
          </w:tcPr>
          <w:p w:rsidR="00C51427" w:rsidRDefault="0017338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 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8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85"/>
        </w:trPr>
        <w:tc>
          <w:tcPr>
            <w:tcW w:w="1992" w:type="dxa"/>
            <w:tcBorders>
              <w:bottom w:val="nil"/>
            </w:tcBorders>
          </w:tcPr>
          <w:p w:rsidR="00C51427" w:rsidRDefault="00173383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1.1.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6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bottom w:val="nil"/>
            </w:tcBorders>
          </w:tcPr>
          <w:p w:rsidR="00C51427" w:rsidRDefault="00173383">
            <w:pPr>
              <w:pStyle w:val="TableParagraph"/>
              <w:spacing w:line="259" w:lineRule="exact"/>
              <w:ind w:left="1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51427">
        <w:trPr>
          <w:trHeight w:hRule="exact" w:val="268"/>
        </w:trPr>
        <w:tc>
          <w:tcPr>
            <w:tcW w:w="1992" w:type="dxa"/>
            <w:tcBorders>
              <w:top w:val="nil"/>
              <w:bottom w:val="nil"/>
            </w:tcBorders>
          </w:tcPr>
          <w:p w:rsidR="00C51427" w:rsidRDefault="00173383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Строение </w:t>
            </w:r>
            <w:r>
              <w:rPr>
                <w:spacing w:val="-2"/>
                <w:sz w:val="24"/>
              </w:rPr>
              <w:t>атомов</w:t>
            </w:r>
          </w:p>
        </w:tc>
        <w:tc>
          <w:tcPr>
            <w:tcW w:w="10519" w:type="dxa"/>
            <w:vMerge w:val="restart"/>
            <w:tcBorders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vMerge w:val="restart"/>
            <w:tcBorders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2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18"/>
              </w:rPr>
            </w:pPr>
          </w:p>
        </w:tc>
      </w:tr>
      <w:tr w:rsidR="00C51427">
        <w:trPr>
          <w:trHeight w:hRule="exact" w:val="65"/>
        </w:trPr>
        <w:tc>
          <w:tcPr>
            <w:tcW w:w="1992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left="105" w:right="6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химических </w:t>
            </w: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природа химической связи</w:t>
            </w:r>
          </w:p>
        </w:tc>
        <w:tc>
          <w:tcPr>
            <w:tcW w:w="10519" w:type="dxa"/>
            <w:vMerge/>
            <w:tcBorders>
              <w:top w:val="nil"/>
              <w:bottom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bottom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hRule="exact" w:val="1399"/>
        </w:trPr>
        <w:tc>
          <w:tcPr>
            <w:tcW w:w="1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left="9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Современная модель строения атома. Символический язык химии. 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</w:t>
            </w:r>
            <w:proofErr w:type="spellStart"/>
            <w:r>
              <w:rPr>
                <w:sz w:val="24"/>
              </w:rPr>
              <w:t>Электроотрицат</w:t>
            </w:r>
            <w:r>
              <w:rPr>
                <w:sz w:val="24"/>
              </w:rPr>
              <w:t>ельность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Виды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химической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связи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(ковалентная,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ионная,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металлическая,</w:t>
            </w:r>
            <w:proofErr w:type="gramEnd"/>
          </w:p>
          <w:p w:rsidR="00C51427" w:rsidRDefault="00173383">
            <w:pPr>
              <w:pStyle w:val="TableParagraph"/>
              <w:spacing w:line="261" w:lineRule="exact"/>
              <w:ind w:lef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водородная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hRule="exact" w:val="300"/>
        </w:trPr>
        <w:tc>
          <w:tcPr>
            <w:tcW w:w="1992" w:type="dxa"/>
            <w:tcBorders>
              <w:top w:val="nil"/>
              <w:bottom w:val="nil"/>
            </w:tcBorders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10519" w:type="dxa"/>
            <w:tcBorders>
              <w:top w:val="single" w:sz="8" w:space="0" w:color="000000"/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60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hRule="exact" w:val="282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tabs>
                <w:tab w:val="left" w:pos="1214"/>
                <w:tab w:val="left" w:pos="2250"/>
                <w:tab w:val="left" w:pos="2706"/>
                <w:tab w:val="left" w:pos="4439"/>
                <w:tab w:val="left" w:pos="5889"/>
                <w:tab w:val="left" w:pos="7224"/>
                <w:tab w:val="left" w:pos="7574"/>
                <w:tab w:val="left" w:pos="8731"/>
                <w:tab w:val="left" w:pos="10156"/>
              </w:tabs>
              <w:spacing w:line="253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символики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номенклатуре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тривиальных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proofErr w:type="gramStart"/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двухатомных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(оксидов,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сульфидов,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гидридов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т.п.)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периодическим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88"/>
        </w:trPr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9" w:lineRule="exact"/>
              <w:ind w:left="97"/>
              <w:rPr>
                <w:sz w:val="24"/>
              </w:rPr>
            </w:pPr>
            <w:r>
              <w:rPr>
                <w:sz w:val="24"/>
              </w:rPr>
              <w:t>положением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90"/>
        </w:trPr>
        <w:tc>
          <w:tcPr>
            <w:tcW w:w="1992" w:type="dxa"/>
            <w:tcBorders>
              <w:bottom w:val="nil"/>
            </w:tcBorders>
          </w:tcPr>
          <w:p w:rsidR="00C51427" w:rsidRDefault="0017338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1.2.</w:t>
            </w:r>
          </w:p>
        </w:tc>
        <w:tc>
          <w:tcPr>
            <w:tcW w:w="10519" w:type="dxa"/>
            <w:tcBorders>
              <w:top w:val="single" w:sz="8" w:space="0" w:color="000000"/>
            </w:tcBorders>
          </w:tcPr>
          <w:p w:rsidR="00C51427" w:rsidRDefault="00173383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 w:rsidR="00C51427" w:rsidRDefault="00173383">
            <w:pPr>
              <w:pStyle w:val="TableParagraph"/>
              <w:spacing w:line="255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bottom w:val="nil"/>
            </w:tcBorders>
          </w:tcPr>
          <w:p w:rsidR="00C51427" w:rsidRDefault="00173383">
            <w:pPr>
              <w:pStyle w:val="TableParagraph"/>
              <w:spacing w:line="264" w:lineRule="exact"/>
              <w:ind w:left="1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51427">
        <w:trPr>
          <w:trHeight w:hRule="exact" w:val="268"/>
        </w:trPr>
        <w:tc>
          <w:tcPr>
            <w:tcW w:w="1992" w:type="dxa"/>
            <w:tcBorders>
              <w:top w:val="nil"/>
              <w:bottom w:val="nil"/>
            </w:tcBorders>
          </w:tcPr>
          <w:p w:rsidR="00C51427" w:rsidRDefault="00173383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Периодический</w:t>
            </w:r>
          </w:p>
        </w:tc>
        <w:tc>
          <w:tcPr>
            <w:tcW w:w="10519" w:type="dxa"/>
            <w:vMerge w:val="restart"/>
            <w:tcBorders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  <w:vMerge w:val="restart"/>
            <w:tcBorders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2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C51427" w:rsidRDefault="00173383">
            <w:pPr>
              <w:pStyle w:val="TableParagraph"/>
              <w:spacing w:line="250" w:lineRule="exact"/>
              <w:ind w:left="1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51427">
        <w:trPr>
          <w:trHeight w:hRule="exact" w:val="67"/>
        </w:trPr>
        <w:tc>
          <w:tcPr>
            <w:tcW w:w="1992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закон и таблица Д.И.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10519" w:type="dxa"/>
            <w:vMerge/>
            <w:tcBorders>
              <w:top w:val="nil"/>
              <w:bottom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bottom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hRule="exact" w:val="558"/>
        </w:trPr>
        <w:tc>
          <w:tcPr>
            <w:tcW w:w="1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 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Физический </w:t>
            </w:r>
            <w:r>
              <w:rPr>
                <w:spacing w:val="-2"/>
                <w:sz w:val="24"/>
              </w:rPr>
              <w:t>смысл</w:t>
            </w:r>
          </w:p>
          <w:p w:rsidR="00C51427" w:rsidRDefault="00173383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химических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элементов,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образуемых 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положением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химического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Мировоззренческое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552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Менделеева. Открытие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химических</w:t>
            </w:r>
          </w:p>
          <w:p w:rsidR="00C51427" w:rsidRDefault="00173383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элементов.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31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характеризацию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химических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неметаллические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pacing w:val="-2"/>
                <w:sz w:val="24"/>
              </w:rPr>
              <w:t xml:space="preserve"> химических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положением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периодической </w:t>
            </w: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hRule="exact" w:val="283"/>
        </w:trPr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9" w:lineRule="exact"/>
              <w:ind w:left="97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Менделеева»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51427" w:rsidRDefault="00C51427">
      <w:pPr>
        <w:rPr>
          <w:sz w:val="20"/>
        </w:rPr>
        <w:sectPr w:rsidR="00C51427">
          <w:pgSz w:w="16840" w:h="11910" w:orient="landscape"/>
          <w:pgMar w:top="780" w:right="280" w:bottom="1282" w:left="8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val="318"/>
        </w:trPr>
        <w:tc>
          <w:tcPr>
            <w:tcW w:w="12511" w:type="dxa"/>
            <w:gridSpan w:val="2"/>
            <w:tcBorders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before="18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8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96" w:type="dxa"/>
            <w:tcBorders>
              <w:lef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277"/>
        </w:trPr>
        <w:tc>
          <w:tcPr>
            <w:tcW w:w="199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left="115" w:right="1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2"/>
                <w:sz w:val="24"/>
              </w:rPr>
              <w:t>химических реакций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 w:rsidR="00C51427" w:rsidRDefault="00173383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left w:val="single" w:sz="8" w:space="0" w:color="000000"/>
            </w:tcBorders>
          </w:tcPr>
          <w:p w:rsidR="00C51427" w:rsidRDefault="00173383">
            <w:pPr>
              <w:pStyle w:val="TableParagraph"/>
              <w:spacing w:line="275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51427">
        <w:trPr>
          <w:trHeight w:val="270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 w:rsidR="00C51427" w:rsidRDefault="00173383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931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Составление уравнений реакций соединения, разложения, замещения, обмена,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реакций горения, </w:t>
            </w:r>
            <w:r>
              <w:rPr>
                <w:spacing w:val="-2"/>
                <w:sz w:val="24"/>
              </w:rPr>
              <w:t>окисления-восстановления.</w:t>
            </w:r>
            <w:proofErr w:type="gramEnd"/>
          </w:p>
          <w:p w:rsidR="00C51427" w:rsidRDefault="0017338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Уравнения окисления-восстановления. Степень окисления. Окислитель и восстановитель. Составление и ур</w:t>
            </w:r>
            <w:r>
              <w:rPr>
                <w:sz w:val="24"/>
              </w:rPr>
              <w:t xml:space="preserve">авнивание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-восстановительных реакций методом электронного баланса.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жизнедеятельности организмов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19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379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</w:t>
            </w:r>
            <w:r>
              <w:rPr>
                <w:sz w:val="24"/>
              </w:rPr>
              <w:t>я плотность газов.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Расчеты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(нормальные</w:t>
            </w:r>
            <w:proofErr w:type="gramEnd"/>
          </w:p>
          <w:p w:rsidR="00C51427" w:rsidRDefault="0017338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условия)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вещества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16"/>
        </w:trPr>
        <w:tc>
          <w:tcPr>
            <w:tcW w:w="1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2.2. </w:t>
            </w:r>
            <w:proofErr w:type="spellStart"/>
            <w:proofErr w:type="gramStart"/>
            <w:r>
              <w:rPr>
                <w:spacing w:val="-2"/>
                <w:sz w:val="24"/>
              </w:rPr>
              <w:t>Электролитичес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диссоциация и ионный </w:t>
            </w:r>
            <w:r>
              <w:rPr>
                <w:spacing w:val="-2"/>
                <w:sz w:val="24"/>
              </w:rPr>
              <w:t>обмен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left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C51427">
        <w:trPr>
          <w:trHeight w:val="323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829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hanging="3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электролитической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диссоциации.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Ионы.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Электролиты,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Реакц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ио</w:t>
            </w:r>
            <w:proofErr w:type="gramEnd"/>
            <w:r>
              <w:rPr>
                <w:sz w:val="24"/>
              </w:rPr>
              <w:t>нного обмена.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сокращенных</w:t>
            </w:r>
          </w:p>
          <w:p w:rsidR="00C51427" w:rsidRDefault="001733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Кислотно-основные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ионных</w:t>
            </w:r>
            <w:r>
              <w:rPr>
                <w:spacing w:val="-2"/>
                <w:sz w:val="24"/>
              </w:rPr>
              <w:t xml:space="preserve"> реакций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270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18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105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реакций”.</w:t>
            </w:r>
          </w:p>
          <w:p w:rsidR="00C51427" w:rsidRDefault="0017338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Исследование типов (по составу и количеству исходных и образующихся веществ) и признаков 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растворов. Задания на составление ионных реакций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551"/>
        </w:trPr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:rsidR="00C51427" w:rsidRDefault="0017338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химические</w:t>
            </w:r>
            <w:r>
              <w:rPr>
                <w:spacing w:val="-2"/>
                <w:sz w:val="24"/>
              </w:rPr>
              <w:t xml:space="preserve"> реакции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20"/>
        </w:trPr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596" w:type="dxa"/>
            <w:tcBorders>
              <w:left w:val="single" w:sz="8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270"/>
        </w:trPr>
        <w:tc>
          <w:tcPr>
            <w:tcW w:w="1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3.1. </w:t>
            </w:r>
            <w:r>
              <w:rPr>
                <w:spacing w:val="-2"/>
                <w:sz w:val="24"/>
              </w:rPr>
              <w:t>Классификация,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left w:val="single" w:sz="8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51427">
        <w:trPr>
          <w:trHeight w:val="277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left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1427" w:rsidRDefault="00173383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</w:tbl>
    <w:p w:rsidR="00C51427" w:rsidRDefault="00C51427">
      <w:pPr>
        <w:rPr>
          <w:sz w:val="2"/>
          <w:szCs w:val="2"/>
        </w:rPr>
        <w:sectPr w:rsidR="00C51427">
          <w:type w:val="continuous"/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val="2048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строение неорганических веществ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Агрегатные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Кристаллические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аморфн</w:t>
            </w:r>
            <w:r>
              <w:rPr>
                <w:sz w:val="24"/>
              </w:rPr>
              <w:t>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вещества. Типы кристаллических решеток (</w:t>
            </w:r>
            <w:proofErr w:type="gramStart"/>
            <w:r>
              <w:rPr>
                <w:sz w:val="24"/>
              </w:rPr>
              <w:t>атомная</w:t>
            </w:r>
            <w:proofErr w:type="gramEnd"/>
            <w:r>
              <w:rPr>
                <w:sz w:val="24"/>
              </w:rPr>
              <w:t>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</w:t>
            </w:r>
            <w:r>
              <w:rPr>
                <w:sz w:val="24"/>
              </w:rPr>
              <w:t>етки. Причины многообразия веществ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49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48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химической 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исходя из названия вещества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международной (ИЮПАК)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тривиальной номенклатуре.</w:t>
            </w:r>
          </w:p>
          <w:p w:rsidR="00C51427" w:rsidRDefault="00173383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известь, негашеная известь, питьевая сода и других): назы</w:t>
            </w:r>
            <w:r>
              <w:rPr>
                <w:sz w:val="24"/>
              </w:rPr>
              <w:t>вать и составлять формулы химических веществ, определять принадлежность к классу.</w:t>
            </w:r>
          </w:p>
          <w:p w:rsidR="00C51427" w:rsidRDefault="00173383">
            <w:pPr>
              <w:pStyle w:val="TableParagraph"/>
              <w:spacing w:line="270" w:lineRule="atLeast"/>
              <w:ind w:right="666"/>
              <w:jc w:val="both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другие). Поиск информации по названиям, идентификаторам, структурным формулам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70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 xml:space="preserve">Тема 3.2. </w:t>
            </w:r>
            <w:proofErr w:type="gramStart"/>
            <w:r>
              <w:rPr>
                <w:spacing w:val="-2"/>
                <w:sz w:val="24"/>
              </w:rPr>
              <w:t>Физико- химические</w:t>
            </w:r>
            <w:proofErr w:type="gramEnd"/>
            <w:r>
              <w:rPr>
                <w:spacing w:val="-2"/>
                <w:sz w:val="24"/>
              </w:rPr>
              <w:t xml:space="preserve"> свойства неорганических веществ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51427">
        <w:trPr>
          <w:trHeight w:val="279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C51427" w:rsidRDefault="0017338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6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923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39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Металлы. Общие физические и химические свойства металлов. Способы получения. Значение металлов и неметаллов в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жизнедеятельности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организмов. Коррозия металлов: виды коррозии, способы защиты металлов от коррозии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827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Неметаллы. 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неметаллов. Типичные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неметаллов IV–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VII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неметаллов.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Круговороты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биогенных</w:t>
            </w:r>
            <w:proofErr w:type="gramEnd"/>
          </w:p>
          <w:p w:rsidR="00C51427" w:rsidRDefault="001733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26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829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(оксидов,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гидроксидов,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кислот, солей и др.). Закономерности в изменении свой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остых веществ, водородных соединений,</w:t>
            </w:r>
          </w:p>
          <w:p w:rsidR="00C51427" w:rsidRDefault="001733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высших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оксидов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гидроксидов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27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7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10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кислот,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оснований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амфотерных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гидроксидов;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неорганических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солей,</w:t>
            </w:r>
          </w:p>
          <w:p w:rsidR="00C51427" w:rsidRDefault="00173383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</w:tbl>
    <w:p w:rsidR="00C51427" w:rsidRDefault="00C51427">
      <w:pPr>
        <w:rPr>
          <w:sz w:val="2"/>
          <w:szCs w:val="2"/>
        </w:rPr>
        <w:sectPr w:rsidR="00C5142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val="1093"/>
        </w:trPr>
        <w:tc>
          <w:tcPr>
            <w:tcW w:w="199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270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3.3. </w:t>
            </w:r>
            <w:r>
              <w:rPr>
                <w:spacing w:val="-2"/>
                <w:sz w:val="24"/>
              </w:rPr>
              <w:t>Идентификация неорганических веществ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9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spacing w:line="275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C51427">
        <w:trPr>
          <w:trHeight w:val="323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C51427" w:rsidRDefault="001733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«Идентификация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веществ».</w:t>
            </w:r>
          </w:p>
          <w:p w:rsidR="00C51427" w:rsidRDefault="00173383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Решение экспериментальных задач по химическим свойствам металлов и неметаллов, по распознаванию и получению соединений металлов и неметаллов.</w:t>
            </w:r>
          </w:p>
          <w:p w:rsidR="00C51427" w:rsidRDefault="00173383">
            <w:pPr>
              <w:pStyle w:val="TableParagraph"/>
              <w:spacing w:line="270" w:lineRule="atLeast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Идентификация неорганических веществ с использованием их физико-химических свойств, характерных качественных реакц</w:t>
            </w:r>
            <w:r>
              <w:rPr>
                <w:sz w:val="24"/>
              </w:rPr>
              <w:t>ий. Качественные реакции на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 анионы, на катион аммония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551"/>
        </w:trPr>
        <w:tc>
          <w:tcPr>
            <w:tcW w:w="1992" w:type="dxa"/>
          </w:tcPr>
          <w:p w:rsidR="00C51427" w:rsidRDefault="001733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:rsidR="00C51427" w:rsidRDefault="0017338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3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веществ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20"/>
        </w:trPr>
        <w:tc>
          <w:tcPr>
            <w:tcW w:w="1992" w:type="dxa"/>
          </w:tcPr>
          <w:p w:rsidR="00C51427" w:rsidRDefault="00173383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органических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270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4.1. </w:t>
            </w:r>
            <w:r>
              <w:rPr>
                <w:spacing w:val="-2"/>
                <w:sz w:val="24"/>
              </w:rPr>
              <w:t xml:space="preserve">Классификация, </w:t>
            </w:r>
            <w:r>
              <w:rPr>
                <w:sz w:val="24"/>
              </w:rPr>
              <w:t xml:space="preserve">строение и </w:t>
            </w:r>
            <w:r>
              <w:rPr>
                <w:spacing w:val="-2"/>
                <w:sz w:val="24"/>
              </w:rPr>
              <w:t>номенклатура органических веществ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51427">
        <w:trPr>
          <w:trHeight w:val="282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C51427" w:rsidRDefault="0017338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62" w:lineRule="exact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759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749"/>
              <w:jc w:val="both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значение органической химии в системе естественных наук.</w:t>
            </w:r>
          </w:p>
          <w:p w:rsidR="00C51427" w:rsidRDefault="00173383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строения молекул. Изомерия и изомеры.</w:t>
            </w:r>
          </w:p>
          <w:p w:rsidR="00C51427" w:rsidRDefault="00173383">
            <w:pPr>
              <w:pStyle w:val="TableParagraph"/>
              <w:spacing w:line="270" w:lineRule="atLeast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</w:t>
            </w:r>
            <w:proofErr w:type="gramStart"/>
            <w:r>
              <w:rPr>
                <w:sz w:val="24"/>
              </w:rPr>
              <w:t>Понятие об азотсодержащих соединениях, биологически</w:t>
            </w:r>
            <w:r>
              <w:rPr>
                <w:sz w:val="24"/>
              </w:rPr>
              <w:t xml:space="preserve"> активных веществах (углеводах, жирах, белках и др.), высокомолекулярных соединениях (мономер, полимер, структурное звено)</w:t>
            </w:r>
            <w:proofErr w:type="gramEnd"/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19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</w:t>
            </w:r>
            <w:r>
              <w:rPr>
                <w:sz w:val="24"/>
              </w:rPr>
              <w:t>лассов, используя их названия по систематической и тривиальной номенклатуре (этилен,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ацетилен,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глицерин,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фенол,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формальдегид,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уксусная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кислота,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глицин).</w:t>
            </w:r>
            <w:proofErr w:type="gramEnd"/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простейшей</w:t>
            </w:r>
            <w:proofErr w:type="gramEnd"/>
          </w:p>
          <w:p w:rsidR="00C51427" w:rsidRDefault="0017338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%)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</w:tbl>
    <w:p w:rsidR="00C51427" w:rsidRDefault="00C51427">
      <w:pPr>
        <w:rPr>
          <w:sz w:val="2"/>
          <w:szCs w:val="2"/>
        </w:rPr>
        <w:sectPr w:rsidR="00C51427">
          <w:pgSz w:w="16840" w:h="11910" w:orient="landscape"/>
          <w:pgMar w:top="820" w:right="280" w:bottom="1189" w:left="8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val="275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4.2. </w:t>
            </w:r>
            <w:r>
              <w:rPr>
                <w:spacing w:val="-2"/>
                <w:sz w:val="24"/>
              </w:rPr>
              <w:t>Свойства органических соединений</w:t>
            </w: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72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C51427">
        <w:trPr>
          <w:trHeight w:val="280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C51427" w:rsidRDefault="0017338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6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829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tabs>
                <w:tab w:val="left" w:pos="2425"/>
                <w:tab w:val="left" w:pos="3568"/>
                <w:tab w:val="left" w:pos="5214"/>
                <w:tab w:val="left" w:pos="6666"/>
                <w:tab w:val="left" w:pos="8003"/>
                <w:tab w:val="left" w:pos="9035"/>
              </w:tabs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Физико-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(особенности</w:t>
            </w:r>
            <w:proofErr w:type="gramEnd"/>
          </w:p>
          <w:p w:rsidR="00C51427" w:rsidRDefault="0017338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классификации и номенклатуры внутри класса; гомологический ряд и общая формула; изомерия;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физические свойства; химические свойства; способы получения):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379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numPr>
                <w:ilvl w:val="0"/>
                <w:numId w:val="15"/>
              </w:numPr>
              <w:tabs>
                <w:tab w:val="left" w:pos="361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предельные углеводороды (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sz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sz w:val="24"/>
              </w:rPr>
              <w:t>алканов</w:t>
            </w:r>
            <w:proofErr w:type="spellEnd"/>
            <w:r>
              <w:rPr>
                <w:sz w:val="24"/>
              </w:rPr>
              <w:t>;</w:t>
            </w:r>
          </w:p>
          <w:p w:rsidR="00C51427" w:rsidRDefault="00173383">
            <w:pPr>
              <w:pStyle w:val="TableParagraph"/>
              <w:numPr>
                <w:ilvl w:val="0"/>
                <w:numId w:val="15"/>
              </w:numPr>
              <w:tabs>
                <w:tab w:val="left" w:pos="301"/>
              </w:tabs>
              <w:spacing w:line="270" w:lineRule="atLeast"/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непредельные (</w:t>
            </w: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) и ароматиче</w:t>
            </w:r>
            <w:r>
              <w:rPr>
                <w:sz w:val="24"/>
              </w:rPr>
              <w:t>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102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формальдегида,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ацетальдегида,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уксусной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Мыла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высших</w:t>
            </w:r>
            <w:proofErr w:type="gramEnd"/>
            <w:r>
              <w:rPr>
                <w:spacing w:val="-2"/>
                <w:sz w:val="24"/>
              </w:rPr>
              <w:t xml:space="preserve"> кар</w:t>
            </w:r>
            <w:r>
              <w:rPr>
                <w:spacing w:val="-2"/>
                <w:sz w:val="24"/>
              </w:rPr>
              <w:t>боновых</w:t>
            </w:r>
          </w:p>
          <w:p w:rsidR="00C51427" w:rsidRDefault="0017338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кислот.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мыла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103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</w:t>
            </w:r>
          </w:p>
          <w:p w:rsidR="00C51427" w:rsidRDefault="0017338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классами органических </w:t>
            </w: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92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" w:line="271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657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sz w:val="24"/>
              </w:rPr>
              <w:t>), непредельные (</w:t>
            </w: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) и ароматические углеводороды, спирты и фенол</w:t>
            </w:r>
            <w:r>
              <w:rPr>
                <w:sz w:val="24"/>
              </w:rPr>
              <w:t>ы, карбоновые кислоты и эфиры, альдегиды и кетоны, амины и аминокислоты, высокомолекулярные соединения.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органических</w:t>
            </w:r>
          </w:p>
          <w:p w:rsidR="00C51427" w:rsidRDefault="0017338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</w:t>
            </w:r>
            <w:r>
              <w:rPr>
                <w:sz w:val="24"/>
              </w:rPr>
              <w:t>ской номенклатуре.</w:t>
            </w:r>
          </w:p>
          <w:p w:rsidR="00C51427" w:rsidRDefault="00173383">
            <w:pPr>
              <w:pStyle w:val="TableParagraph"/>
              <w:spacing w:line="270" w:lineRule="atLeast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401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5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</w:tbl>
    <w:p w:rsidR="00C51427" w:rsidRDefault="00C51427">
      <w:pPr>
        <w:rPr>
          <w:sz w:val="2"/>
          <w:szCs w:val="2"/>
        </w:rPr>
        <w:sectPr w:rsidR="00C51427">
          <w:type w:val="continuous"/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val="827"/>
        </w:trPr>
        <w:tc>
          <w:tcPr>
            <w:tcW w:w="199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“Превращения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нагревании".</w:t>
            </w:r>
          </w:p>
          <w:p w:rsidR="00C51427" w:rsidRDefault="0017338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свойств.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молекул и 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превращений на примере этана, этилена, ацетилена и др.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26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316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4.3. </w:t>
            </w:r>
            <w:r>
              <w:rPr>
                <w:spacing w:val="-2"/>
                <w:sz w:val="24"/>
              </w:rPr>
              <w:t xml:space="preserve">Идентификация органических </w:t>
            </w:r>
            <w:r>
              <w:rPr>
                <w:sz w:val="24"/>
              </w:rPr>
              <w:t xml:space="preserve">веществ, их значение и применение в бытовой и </w:t>
            </w:r>
            <w:proofErr w:type="gramStart"/>
            <w:r>
              <w:rPr>
                <w:spacing w:val="-2"/>
                <w:sz w:val="24"/>
              </w:rPr>
              <w:t xml:space="preserve">производственно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C5142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10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76" w:lineRule="exact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Биоорганические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384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C51427" w:rsidRDefault="00173383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</w:t>
            </w:r>
            <w:r>
              <w:rPr>
                <w:sz w:val="24"/>
              </w:rPr>
              <w:t>сов (углеводороды,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спирты,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фенолы,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хлорорганические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производные,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альдегиды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др.),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смысл</w:t>
            </w:r>
          </w:p>
          <w:p w:rsidR="00C51427" w:rsidRDefault="0017338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показателя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концентрации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657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tabs>
                <w:tab w:val="left" w:pos="1775"/>
                <w:tab w:val="left" w:pos="2922"/>
                <w:tab w:val="left" w:pos="4494"/>
                <w:tab w:val="left" w:pos="5317"/>
                <w:tab w:val="left" w:pos="5946"/>
                <w:tab w:val="left" w:pos="7420"/>
                <w:tab w:val="left" w:pos="8562"/>
                <w:tab w:val="left" w:pos="9649"/>
              </w:tabs>
              <w:ind w:right="82"/>
              <w:rPr>
                <w:sz w:val="24"/>
              </w:rPr>
            </w:pPr>
            <w:r>
              <w:rPr>
                <w:sz w:val="24"/>
              </w:rPr>
              <w:t>Лабораторная работа: “Идентификация органических соединений отдельных классов” Идентификация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альдегидов,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крахмала, уксусной кислоты, белков и т.п.) с использованием их физико-химических свойств и характерных </w:t>
            </w:r>
            <w:r>
              <w:rPr>
                <w:spacing w:val="-2"/>
                <w:sz w:val="24"/>
              </w:rPr>
              <w:t>качественных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Денатурация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белка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нагревании.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белков. </w:t>
            </w:r>
            <w:r>
              <w:rPr>
                <w:sz w:val="24"/>
              </w:rPr>
              <w:t>Возникновение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сигнала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протекании</w:t>
            </w:r>
          </w:p>
          <w:p w:rsidR="00C51427" w:rsidRDefault="001733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идентифицировать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2"/>
                <w:sz w:val="24"/>
              </w:rPr>
              <w:t xml:space="preserve"> вещества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551"/>
        </w:trPr>
        <w:tc>
          <w:tcPr>
            <w:tcW w:w="1992" w:type="dxa"/>
          </w:tcPr>
          <w:p w:rsidR="00C51427" w:rsidRDefault="001733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:rsidR="00C51427" w:rsidRDefault="0017338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3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20"/>
        </w:trPr>
        <w:tc>
          <w:tcPr>
            <w:tcW w:w="1992" w:type="dxa"/>
          </w:tcPr>
          <w:p w:rsidR="00C51427" w:rsidRDefault="00173383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Кинетические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термодинамические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реакций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337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Скорость химических реакций.</w:t>
            </w:r>
          </w:p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Химическое равновесие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2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51427">
        <w:trPr>
          <w:trHeight w:val="32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C51427" w:rsidRDefault="001733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Скорость реакции, ее зависимость от различных факторов: природы реагирующих веществ, концентрации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Тепловые эффекты химических реакций. Экз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 эндотермические, реакции.</w:t>
            </w:r>
          </w:p>
          <w:p w:rsidR="00C51427" w:rsidRDefault="00173383">
            <w:pPr>
              <w:pStyle w:val="TableParagraph"/>
              <w:spacing w:line="270" w:lineRule="atLeast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Обратимость реакций. Химическое равновесие и его смещение под действием различных факторов (концентрация реагентов или продуктов реакции, </w:t>
            </w:r>
            <w:r>
              <w:rPr>
                <w:sz w:val="24"/>
              </w:rPr>
              <w:t xml:space="preserve">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Шателье</w:t>
            </w:r>
            <w:proofErr w:type="spellEnd"/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14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7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</w:tbl>
    <w:p w:rsidR="00C51427" w:rsidRDefault="00C51427">
      <w:pPr>
        <w:spacing w:line="267" w:lineRule="exact"/>
        <w:rPr>
          <w:sz w:val="24"/>
        </w:rPr>
        <w:sectPr w:rsidR="00C5142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val="1655"/>
        </w:trPr>
        <w:tc>
          <w:tcPr>
            <w:tcW w:w="199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практико-ориентированных заданий на анализ факторов, влияющих на изменение скорости химической реакции,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с позиций экологически целесообразного поведения в быту и трудовой деятельности в целях сохранения своего здоровья и окружающей природной</w:t>
            </w:r>
            <w:r>
              <w:rPr>
                <w:sz w:val="24"/>
              </w:rPr>
              <w:t xml:space="preserve"> среды.</w:t>
            </w:r>
          </w:p>
          <w:p w:rsidR="00C51427" w:rsidRDefault="00173383">
            <w:pPr>
              <w:pStyle w:val="TableParagraph"/>
              <w:spacing w:line="270" w:lineRule="atLeast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sz w:val="24"/>
              </w:rPr>
              <w:t>Ле-Шателье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51427">
        <w:trPr>
          <w:trHeight w:val="319"/>
        </w:trPr>
        <w:tc>
          <w:tcPr>
            <w:tcW w:w="1992" w:type="dxa"/>
          </w:tcPr>
          <w:p w:rsidR="00C51427" w:rsidRDefault="00173383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Растворы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313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805"/>
              <w:rPr>
                <w:sz w:val="24"/>
              </w:rPr>
            </w:pPr>
            <w:r>
              <w:rPr>
                <w:sz w:val="24"/>
              </w:rPr>
              <w:t>Тема 6.1. 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растворах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C51427">
        <w:trPr>
          <w:trHeight w:val="32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C51427" w:rsidRDefault="001733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2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207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:rsidR="00C51427" w:rsidRDefault="00173383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э</w:t>
            </w:r>
            <w:r>
              <w:rPr>
                <w:sz w:val="24"/>
              </w:rPr>
              <w:t>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:rsidR="00C51427" w:rsidRDefault="00173383">
            <w:pPr>
              <w:pStyle w:val="TableParagraph"/>
              <w:spacing w:line="270" w:lineRule="atLeast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расчетных заданий на раств</w:t>
            </w:r>
            <w:r>
              <w:rPr>
                <w:sz w:val="24"/>
              </w:rPr>
              <w:t>оры, используемые в бытовой и производственной деятельности человека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19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6.2. </w:t>
            </w:r>
            <w:r>
              <w:rPr>
                <w:spacing w:val="-2"/>
                <w:sz w:val="24"/>
              </w:rPr>
              <w:t>Исследование свойств растворов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7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C5142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105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растворов».</w:t>
            </w:r>
          </w:p>
          <w:p w:rsidR="00C51427" w:rsidRDefault="001733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(массовой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%)</w:t>
            </w:r>
            <w:r>
              <w:rPr>
                <w:spacing w:val="40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концентрации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практико-ориентированными вопросами) и определение среды водных растворов.</w:t>
            </w:r>
          </w:p>
          <w:p w:rsidR="00C51427" w:rsidRDefault="001733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80"/>
        </w:trPr>
        <w:tc>
          <w:tcPr>
            <w:tcW w:w="1251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Профессионально-ориентированное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2"/>
                <w:sz w:val="24"/>
              </w:rPr>
              <w:t xml:space="preserve"> модуля)</w:t>
            </w:r>
          </w:p>
        </w:tc>
        <w:tc>
          <w:tcPr>
            <w:tcW w:w="1382" w:type="dxa"/>
            <w:tcBorders>
              <w:left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0"/>
              </w:rPr>
            </w:pPr>
          </w:p>
        </w:tc>
      </w:tr>
      <w:tr w:rsidR="00C51427">
        <w:trPr>
          <w:trHeight w:val="330"/>
        </w:trPr>
        <w:tc>
          <w:tcPr>
            <w:tcW w:w="1992" w:type="dxa"/>
          </w:tcPr>
          <w:p w:rsidR="00C51427" w:rsidRDefault="00173383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производственной 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173383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C51427" w:rsidRDefault="00173383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C51427">
        <w:trPr>
          <w:trHeight w:val="364"/>
        </w:trPr>
        <w:tc>
          <w:tcPr>
            <w:tcW w:w="1992" w:type="dxa"/>
            <w:vMerge w:val="restart"/>
          </w:tcPr>
          <w:p w:rsidR="00C51427" w:rsidRDefault="00173383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Химия в быту и </w:t>
            </w:r>
            <w:proofErr w:type="gramStart"/>
            <w:r>
              <w:rPr>
                <w:spacing w:val="-2"/>
                <w:sz w:val="24"/>
              </w:rPr>
              <w:t xml:space="preserve">производственно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3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277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1098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C51427" w:rsidRDefault="00173383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</w:t>
            </w:r>
            <w:proofErr w:type="gramStart"/>
            <w:r>
              <w:rPr>
                <w:sz w:val="24"/>
              </w:rPr>
              <w:t>Правила поиска и анализа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(научная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учебно-научная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литература,</w:t>
            </w:r>
            <w:proofErr w:type="gramEnd"/>
          </w:p>
          <w:p w:rsidR="00C51427" w:rsidRDefault="00173383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Интернет)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  <w:tr w:rsidR="00C51427">
        <w:trPr>
          <w:trHeight w:val="320"/>
        </w:trPr>
        <w:tc>
          <w:tcPr>
            <w:tcW w:w="1992" w:type="dxa"/>
            <w:vMerge/>
            <w:tcBorders>
              <w:top w:val="nil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C51427" w:rsidRDefault="00173383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rPr>
                <w:sz w:val="2"/>
                <w:szCs w:val="2"/>
              </w:rPr>
            </w:pPr>
          </w:p>
        </w:tc>
      </w:tr>
    </w:tbl>
    <w:p w:rsidR="00C51427" w:rsidRDefault="00C51427">
      <w:pPr>
        <w:rPr>
          <w:sz w:val="2"/>
          <w:szCs w:val="2"/>
        </w:rPr>
        <w:sectPr w:rsidR="00C5142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C51427">
        <w:trPr>
          <w:trHeight w:val="1655"/>
        </w:trPr>
        <w:tc>
          <w:tcPr>
            <w:tcW w:w="199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ind w:right="8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>
              <w:rPr>
                <w:sz w:val="24"/>
              </w:rPr>
              <w:t>наноматериалы</w:t>
            </w:r>
            <w:proofErr w:type="spellEnd"/>
            <w:r>
              <w:rPr>
                <w:sz w:val="24"/>
              </w:rPr>
              <w:t>, тек</w:t>
            </w:r>
            <w:r>
              <w:rPr>
                <w:sz w:val="24"/>
              </w:rPr>
              <w:t>стильные волокна, источники энергии, органические и минеральные удобрения, лекарственные вещества, бытовая химия.</w:t>
            </w:r>
            <w:proofErr w:type="gramEnd"/>
          </w:p>
          <w:p w:rsidR="00C51427" w:rsidRDefault="0017338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Защита: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 мини-доклада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b/>
                <w:sz w:val="24"/>
              </w:rPr>
            </w:pPr>
          </w:p>
          <w:p w:rsidR="00C51427" w:rsidRDefault="00C5142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C51427" w:rsidRDefault="00173383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320"/>
        </w:trPr>
        <w:tc>
          <w:tcPr>
            <w:tcW w:w="199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Промежуточная аттестация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диф</w:t>
            </w:r>
            <w:proofErr w:type="gramStart"/>
            <w:r>
              <w:rPr>
                <w:spacing w:val="-2"/>
                <w:sz w:val="24"/>
              </w:rPr>
              <w:t>.з</w:t>
            </w:r>
            <w:proofErr w:type="gramEnd"/>
            <w:r>
              <w:rPr>
                <w:spacing w:val="-2"/>
                <w:sz w:val="24"/>
              </w:rPr>
              <w:t>ачет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867"/>
        </w:trPr>
        <w:tc>
          <w:tcPr>
            <w:tcW w:w="199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результатов:</w:t>
            </w:r>
          </w:p>
          <w:p w:rsidR="00C51427" w:rsidRDefault="00173383">
            <w:pPr>
              <w:pStyle w:val="TableParagraph"/>
              <w:spacing w:before="26" w:line="270" w:lineRule="atLeas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будущей профессиональной деятельности</w:t>
            </w:r>
          </w:p>
        </w:tc>
        <w:tc>
          <w:tcPr>
            <w:tcW w:w="138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  <w:tr w:rsidR="00C51427">
        <w:trPr>
          <w:trHeight w:val="320"/>
        </w:trPr>
        <w:tc>
          <w:tcPr>
            <w:tcW w:w="1992" w:type="dxa"/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C51427" w:rsidRDefault="00173383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382" w:type="dxa"/>
          </w:tcPr>
          <w:p w:rsidR="00C51427" w:rsidRDefault="00173383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7" w:rsidRDefault="00C5142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51427" w:rsidRDefault="00C51427">
      <w:pPr>
        <w:rPr>
          <w:sz w:val="24"/>
        </w:rPr>
        <w:sectPr w:rsidR="00C5142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C51427" w:rsidRDefault="00173383">
      <w:pPr>
        <w:pStyle w:val="1"/>
        <w:numPr>
          <w:ilvl w:val="0"/>
          <w:numId w:val="16"/>
        </w:numPr>
        <w:tabs>
          <w:tab w:val="left" w:pos="507"/>
        </w:tabs>
        <w:spacing w:before="63"/>
        <w:ind w:left="507" w:hanging="253"/>
        <w:jc w:val="left"/>
        <w:rPr>
          <w:sz w:val="28"/>
        </w:rPr>
      </w:pPr>
      <w:bookmarkStart w:id="1" w:name="3._УСЛОВИЯ_РЕАЛИЗАЦИИ_ПРОГРАММЫ_ОБЩЕОБРА"/>
      <w:bookmarkEnd w:id="1"/>
      <w:r>
        <w:rPr>
          <w:spacing w:val="-4"/>
        </w:rPr>
        <w:lastRenderedPageBreak/>
        <w:t>УСЛОВИЯ</w:t>
      </w:r>
      <w:r>
        <w:rPr>
          <w:spacing w:val="3"/>
        </w:rPr>
        <w:t xml:space="preserve"> </w:t>
      </w:r>
      <w:r>
        <w:rPr>
          <w:spacing w:val="-4"/>
        </w:rPr>
        <w:t>РЕАЛИЗАЦИИ</w:t>
      </w:r>
      <w:r>
        <w:rPr>
          <w:spacing w:val="2"/>
        </w:rPr>
        <w:t xml:space="preserve"> </w:t>
      </w:r>
      <w:r>
        <w:rPr>
          <w:spacing w:val="-4"/>
        </w:rPr>
        <w:t>ПРОГРАММЫ</w:t>
      </w:r>
      <w:r>
        <w:rPr>
          <w:spacing w:val="3"/>
        </w:rPr>
        <w:t xml:space="preserve"> </w:t>
      </w:r>
      <w:r>
        <w:rPr>
          <w:spacing w:val="-4"/>
        </w:rPr>
        <w:t>ОБЩЕОБРАЗОВАТЕЛЬНОГО</w:t>
      </w:r>
      <w:r>
        <w:rPr>
          <w:spacing w:val="2"/>
        </w:rPr>
        <w:t xml:space="preserve"> </w:t>
      </w:r>
      <w:r>
        <w:rPr>
          <w:spacing w:val="-4"/>
        </w:rPr>
        <w:t>ПРЕДМЕТА</w:t>
      </w:r>
    </w:p>
    <w:p w:rsidR="00C51427" w:rsidRDefault="00173383">
      <w:pPr>
        <w:pStyle w:val="2"/>
        <w:numPr>
          <w:ilvl w:val="1"/>
          <w:numId w:val="14"/>
        </w:numPr>
        <w:tabs>
          <w:tab w:val="left" w:pos="527"/>
        </w:tabs>
        <w:spacing w:before="267"/>
        <w:ind w:left="527"/>
        <w:jc w:val="left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6"/>
        </w:rPr>
        <w:t xml:space="preserve"> </w:t>
      </w:r>
      <w:r>
        <w:rPr>
          <w:spacing w:val="-2"/>
        </w:rPr>
        <w:t>обеспечению</w:t>
      </w:r>
    </w:p>
    <w:p w:rsidR="00C51427" w:rsidRDefault="00173383">
      <w:pPr>
        <w:pStyle w:val="a3"/>
        <w:ind w:left="107" w:right="1053"/>
        <w:jc w:val="both"/>
      </w:pPr>
      <w:r>
        <w:t xml:space="preserve">Для реализации программы общеобразовательного предмета предусмотрен: учебный кабинет </w:t>
      </w:r>
      <w:r>
        <w:rPr>
          <w:spacing w:val="-2"/>
        </w:rPr>
        <w:t>химии.</w:t>
      </w:r>
    </w:p>
    <w:p w:rsidR="00C51427" w:rsidRDefault="00173383">
      <w:pPr>
        <w:pStyle w:val="a3"/>
        <w:spacing w:before="274"/>
        <w:ind w:left="107" w:right="1049"/>
        <w:jc w:val="both"/>
      </w:pPr>
      <w:r>
        <w:rPr>
          <w:b/>
        </w:rPr>
        <w:t xml:space="preserve">Оборудование учебного кабинета (наглядные пособия): </w:t>
      </w:r>
      <w:r>
        <w:t xml:space="preserve">наборы </w:t>
      </w:r>
      <w:proofErr w:type="spellStart"/>
      <w:r>
        <w:t>шаростержневых</w:t>
      </w:r>
      <w:proofErr w:type="spellEnd"/>
      <w:r>
        <w:t xml:space="preserve">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</w:t>
      </w:r>
    </w:p>
    <w:p w:rsidR="00C51427" w:rsidRDefault="00173383">
      <w:pPr>
        <w:pStyle w:val="a3"/>
        <w:spacing w:before="274"/>
        <w:ind w:left="107" w:right="1050"/>
        <w:jc w:val="both"/>
      </w:pPr>
      <w:r>
        <w:rPr>
          <w:b/>
        </w:rPr>
        <w:t>Технические сред</w:t>
      </w:r>
      <w:r>
        <w:rPr>
          <w:b/>
        </w:rPr>
        <w:t xml:space="preserve">ства обучения: </w:t>
      </w:r>
      <w:r>
        <w:t>компьютер с устройствами воспроизведения звука, принтер, мультимедиа-проектор с экраном, мультимедийная доска, указка-</w:t>
      </w:r>
      <w:proofErr w:type="spellStart"/>
      <w:r>
        <w:t>презентер</w:t>
      </w:r>
      <w:proofErr w:type="spellEnd"/>
      <w:r>
        <w:t xml:space="preserve"> для презентаций.</w:t>
      </w:r>
    </w:p>
    <w:p w:rsidR="00C51427" w:rsidRDefault="00C51427">
      <w:pPr>
        <w:pStyle w:val="a3"/>
        <w:spacing w:before="19"/>
      </w:pPr>
    </w:p>
    <w:p w:rsidR="00C51427" w:rsidRDefault="00173383">
      <w:pPr>
        <w:pStyle w:val="a3"/>
        <w:ind w:left="107" w:right="1049" w:firstLine="708"/>
        <w:jc w:val="both"/>
      </w:pPr>
      <w:r>
        <w:rPr>
          <w:b/>
        </w:rPr>
        <w:t xml:space="preserve">Оборудование лаборатории и рабочих мест лаборатории: </w:t>
      </w:r>
      <w:r>
        <w:t>мензурки, пипетк</w:t>
      </w:r>
      <w:proofErr w:type="gramStart"/>
      <w:r>
        <w:t>и-</w:t>
      </w:r>
      <w:proofErr w:type="gramEnd"/>
      <w:r>
        <w:t xml:space="preserve"> капельницы, термометры, микроскоп, лупы, предметные и покровные стекла, планшеты для капельных реакций, фильтровальная бумага, </w:t>
      </w:r>
      <w:proofErr w:type="spellStart"/>
      <w:r>
        <w:t>промывалки</w:t>
      </w:r>
      <w:proofErr w:type="spellEnd"/>
      <w:r>
        <w:t xml:space="preserve">, стеклянные пробирки, резиновые пробки, фонарики, набор реактивов, стеклянные палочки, штативы для </w:t>
      </w:r>
      <w:r>
        <w:t xml:space="preserve">пробирок; </w:t>
      </w:r>
      <w:proofErr w:type="gramStart"/>
      <w:r>
        <w:t>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</w:t>
      </w:r>
      <w:r>
        <w:t>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</w:t>
      </w:r>
      <w:proofErr w:type="gramEnd"/>
      <w:r>
        <w:t xml:space="preserve"> </w:t>
      </w:r>
      <w:proofErr w:type="gramStart"/>
      <w:r>
        <w:t>шпатели; пинцеты; тигельные щипцы; секундомеры (таймеры), мерные пробирки (на 10</w:t>
      </w:r>
      <w:r>
        <w:t>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</w:t>
      </w:r>
      <w:proofErr w:type="gramEnd"/>
      <w:r>
        <w:t xml:space="preserve"> пипетки на 1,</w:t>
      </w:r>
      <w:r>
        <w:t xml:space="preserve">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</w:t>
      </w:r>
    </w:p>
    <w:p w:rsidR="00C51427" w:rsidRDefault="00C51427">
      <w:pPr>
        <w:pStyle w:val="a3"/>
        <w:spacing w:before="3"/>
      </w:pPr>
    </w:p>
    <w:p w:rsidR="00C51427" w:rsidRDefault="00173383">
      <w:pPr>
        <w:pStyle w:val="2"/>
        <w:numPr>
          <w:ilvl w:val="1"/>
          <w:numId w:val="14"/>
        </w:numPr>
        <w:tabs>
          <w:tab w:val="left" w:pos="1235"/>
        </w:tabs>
        <w:ind w:left="1235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C51427" w:rsidRDefault="00173383">
      <w:pPr>
        <w:pStyle w:val="a3"/>
        <w:ind w:left="107" w:right="1051" w:firstLine="708"/>
        <w:jc w:val="both"/>
      </w:pPr>
      <w:r>
        <w:t>1. Для р</w:t>
      </w:r>
      <w:r>
        <w:t xml:space="preserve">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5 лет с момента </w:t>
      </w:r>
      <w:r>
        <w:rPr>
          <w:spacing w:val="-2"/>
        </w:rPr>
        <w:t>издания.</w:t>
      </w:r>
    </w:p>
    <w:p w:rsidR="00C51427" w:rsidRDefault="00173383">
      <w:pPr>
        <w:pStyle w:val="2"/>
        <w:spacing w:before="2"/>
        <w:ind w:left="674"/>
        <w:jc w:val="both"/>
      </w:pPr>
      <w:r>
        <w:t>Основные</w:t>
      </w:r>
      <w:r>
        <w:rPr>
          <w:spacing w:val="-1"/>
        </w:rPr>
        <w:t xml:space="preserve"> </w:t>
      </w:r>
      <w:r>
        <w:t>пе</w:t>
      </w:r>
      <w:r>
        <w:t>чатные</w:t>
      </w:r>
      <w:r>
        <w:rPr>
          <w:spacing w:val="-1"/>
        </w:rPr>
        <w:t xml:space="preserve"> </w:t>
      </w:r>
      <w:r>
        <w:rPr>
          <w:spacing w:val="-2"/>
        </w:rPr>
        <w:t>издания</w:t>
      </w:r>
    </w:p>
    <w:p w:rsidR="00C51427" w:rsidRDefault="00173383">
      <w:pPr>
        <w:pStyle w:val="a4"/>
        <w:numPr>
          <w:ilvl w:val="0"/>
          <w:numId w:val="13"/>
        </w:numPr>
        <w:tabs>
          <w:tab w:val="left" w:pos="1030"/>
        </w:tabs>
        <w:ind w:left="107" w:right="1053" w:firstLine="566"/>
        <w:jc w:val="both"/>
        <w:rPr>
          <w:sz w:val="24"/>
        </w:rPr>
      </w:pPr>
      <w:r>
        <w:rPr>
          <w:sz w:val="24"/>
        </w:rPr>
        <w:t xml:space="preserve">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sz w:val="24"/>
        </w:rPr>
        <w:t>Бабков</w:t>
      </w:r>
      <w:proofErr w:type="spellEnd"/>
      <w:r>
        <w:rPr>
          <w:sz w:val="24"/>
        </w:rPr>
        <w:t xml:space="preserve">, В. А. Попков.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291 с.</w:t>
      </w:r>
    </w:p>
    <w:p w:rsidR="00C51427" w:rsidRDefault="00173383">
      <w:pPr>
        <w:pStyle w:val="a4"/>
        <w:numPr>
          <w:ilvl w:val="0"/>
          <w:numId w:val="13"/>
        </w:numPr>
        <w:tabs>
          <w:tab w:val="left" w:pos="1030"/>
        </w:tabs>
        <w:ind w:left="107" w:right="1050" w:firstLine="566"/>
        <w:jc w:val="both"/>
        <w:rPr>
          <w:sz w:val="24"/>
        </w:rPr>
      </w:pPr>
      <w:r>
        <w:rPr>
          <w:sz w:val="24"/>
        </w:rPr>
        <w:t xml:space="preserve">Щеголихина, Н. А. Общая химия: </w:t>
      </w:r>
      <w:r>
        <w:rPr>
          <w:sz w:val="24"/>
        </w:rPr>
        <w:t xml:space="preserve">учебник для СПО / Н. А. Щеголихина, Л. В. </w:t>
      </w:r>
      <w:proofErr w:type="spellStart"/>
      <w:r>
        <w:rPr>
          <w:sz w:val="24"/>
        </w:rPr>
        <w:t>Минаевская</w:t>
      </w:r>
      <w:proofErr w:type="spellEnd"/>
      <w:r>
        <w:rPr>
          <w:sz w:val="24"/>
        </w:rPr>
        <w:t>. — Санкт-Петербург: Лань, 2021. — 164 с.</w:t>
      </w:r>
    </w:p>
    <w:p w:rsidR="00C51427" w:rsidRDefault="00173383">
      <w:pPr>
        <w:pStyle w:val="a4"/>
        <w:numPr>
          <w:ilvl w:val="0"/>
          <w:numId w:val="13"/>
        </w:numPr>
        <w:tabs>
          <w:tab w:val="left" w:pos="1090"/>
        </w:tabs>
        <w:ind w:left="107" w:right="1050" w:firstLine="566"/>
        <w:jc w:val="both"/>
        <w:rPr>
          <w:sz w:val="24"/>
        </w:rPr>
      </w:pPr>
      <w:r>
        <w:rPr>
          <w:sz w:val="24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Москва: И</w:t>
      </w:r>
      <w:r>
        <w:rPr>
          <w:sz w:val="24"/>
        </w:rPr>
        <w:t xml:space="preserve">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507 с.</w:t>
      </w:r>
    </w:p>
    <w:p w:rsidR="00C51427" w:rsidRDefault="00173383">
      <w:pPr>
        <w:pStyle w:val="a4"/>
        <w:numPr>
          <w:ilvl w:val="0"/>
          <w:numId w:val="13"/>
        </w:numPr>
        <w:tabs>
          <w:tab w:val="left" w:pos="1030"/>
        </w:tabs>
        <w:ind w:left="107" w:right="1053" w:firstLine="566"/>
        <w:jc w:val="both"/>
        <w:rPr>
          <w:sz w:val="24"/>
        </w:rPr>
      </w:pPr>
      <w:r>
        <w:rPr>
          <w:sz w:val="24"/>
        </w:rPr>
        <w:t xml:space="preserve">Химия: учебник для среднего профессионального образования / Ю. А. Лебедев, Г. Н. Фадеев, А. М. </w:t>
      </w:r>
      <w:proofErr w:type="gramStart"/>
      <w:r>
        <w:rPr>
          <w:sz w:val="24"/>
        </w:rPr>
        <w:t>Голубев</w:t>
      </w:r>
      <w:proofErr w:type="gramEnd"/>
      <w:r>
        <w:rPr>
          <w:sz w:val="24"/>
        </w:rPr>
        <w:t xml:space="preserve">, В. Н. Шаповал; под общей редакцией Г. Н. Фадеева.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43</w:t>
      </w:r>
      <w:r>
        <w:rPr>
          <w:sz w:val="24"/>
        </w:rPr>
        <w:t>1 с.</w:t>
      </w:r>
    </w:p>
    <w:p w:rsidR="00C51427" w:rsidRDefault="00C51427">
      <w:pPr>
        <w:pStyle w:val="a3"/>
        <w:spacing w:before="3"/>
      </w:pPr>
    </w:p>
    <w:p w:rsidR="00C51427" w:rsidRDefault="00173383">
      <w:pPr>
        <w:pStyle w:val="2"/>
        <w:ind w:left="391"/>
      </w:pPr>
      <w:r>
        <w:rPr>
          <w:spacing w:val="-2"/>
        </w:rPr>
        <w:t>Интернет-ресурсы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1240"/>
        </w:tabs>
        <w:spacing w:line="274" w:lineRule="exact"/>
        <w:ind w:hanging="849"/>
        <w:rPr>
          <w:sz w:val="24"/>
        </w:rPr>
      </w:pPr>
      <w:r>
        <w:rPr>
          <w:sz w:val="24"/>
        </w:rPr>
        <w:t>hvsh.ru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4"/>
          <w:sz w:val="24"/>
        </w:rPr>
        <w:t xml:space="preserve"> </w:t>
      </w:r>
      <w:r>
        <w:rPr>
          <w:sz w:val="24"/>
        </w:rPr>
        <w:t>«Химия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школе».</w:t>
      </w:r>
    </w:p>
    <w:p w:rsidR="00C51427" w:rsidRDefault="00173383">
      <w:pPr>
        <w:spacing w:before="108"/>
        <w:ind w:right="105"/>
        <w:jc w:val="right"/>
      </w:pPr>
      <w:r>
        <w:rPr>
          <w:spacing w:val="-5"/>
        </w:rPr>
        <w:t>18</w:t>
      </w:r>
    </w:p>
    <w:p w:rsidR="00C51427" w:rsidRDefault="00C51427">
      <w:pPr>
        <w:jc w:val="right"/>
        <w:sectPr w:rsidR="00C51427">
          <w:pgSz w:w="11910" w:h="16840"/>
          <w:pgMar w:top="1560" w:right="80" w:bottom="280" w:left="600" w:header="720" w:footer="720" w:gutter="0"/>
          <w:cols w:space="720"/>
        </w:sectPr>
      </w:pP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  <w:tab w:val="left" w:pos="1240"/>
        </w:tabs>
        <w:spacing w:before="77"/>
        <w:ind w:left="674" w:right="1055" w:hanging="284"/>
        <w:jc w:val="both"/>
        <w:rPr>
          <w:sz w:val="24"/>
        </w:rPr>
      </w:pPr>
      <w:r>
        <w:rPr>
          <w:sz w:val="24"/>
        </w:rPr>
        <w:lastRenderedPageBreak/>
        <w:tab/>
      </w:r>
      <w:hyperlink r:id="rId6">
        <w:r>
          <w:rPr>
            <w:color w:val="0000FF"/>
            <w:sz w:val="24"/>
            <w:u w:val="single" w:color="0000FF"/>
          </w:rPr>
          <w:t>https://postnauka.ru/themes/chemistry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– лекции по химии на сайте </w:t>
      </w:r>
      <w:proofErr w:type="spellStart"/>
      <w:r>
        <w:rPr>
          <w:sz w:val="24"/>
        </w:rPr>
        <w:t>Постнаука</w:t>
      </w:r>
      <w:proofErr w:type="spellEnd"/>
      <w:r>
        <w:rPr>
          <w:sz w:val="24"/>
        </w:rPr>
        <w:t xml:space="preserve">. </w:t>
      </w:r>
      <w:hyperlink r:id="rId7">
        <w:r>
          <w:rPr>
            <w:color w:val="0000FF"/>
            <w:sz w:val="24"/>
            <w:u w:val="single" w:color="0000FF"/>
          </w:rPr>
          <w:t>http://gotourl.ru/4780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</w:t>
      </w:r>
      <w:hyperlink r:id="rId8">
        <w:r>
          <w:rPr>
            <w:sz w:val="24"/>
          </w:rPr>
          <w:t>http://elementy.ru/)</w:t>
        </w:r>
      </w:hyperlink>
    </w:p>
    <w:p w:rsidR="00C51427" w:rsidRDefault="00173383">
      <w:pPr>
        <w:pStyle w:val="a3"/>
        <w:ind w:left="674" w:right="1053" w:hanging="284"/>
        <w:jc w:val="both"/>
      </w:pPr>
      <w:proofErr w:type="gramStart"/>
      <w:r>
        <w:t>Научно-популярный проект «Элементы большой науки» (физика, химия, математика, астрономия, науки о жизни, науки о Земле).</w:t>
      </w:r>
      <w:proofErr w:type="gramEnd"/>
      <w:r>
        <w:t xml:space="preserve"> Новости науки, книги, научно-популярные статьи, лекции, энциклопедии.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9">
        <w:r>
          <w:rPr>
            <w:color w:val="0000FF"/>
            <w:sz w:val="24"/>
            <w:u w:val="single" w:color="0000FF"/>
          </w:rPr>
          <w:t>http://gotourl.ru/4783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0">
        <w:r>
          <w:rPr>
            <w:spacing w:val="-2"/>
            <w:sz w:val="24"/>
          </w:rPr>
          <w:t>http://potential.org.ru/)</w:t>
        </w:r>
      </w:hyperlink>
    </w:p>
    <w:p w:rsidR="00C51427" w:rsidRDefault="00173383">
      <w:pPr>
        <w:pStyle w:val="a3"/>
        <w:ind w:left="674" w:right="1051" w:hanging="284"/>
      </w:pPr>
      <w:r>
        <w:t>Сайт</w:t>
      </w:r>
      <w:r>
        <w:rPr>
          <w:spacing w:val="72"/>
        </w:rPr>
        <w:t xml:space="preserve"> </w:t>
      </w:r>
      <w:r>
        <w:t>научно-популярного</w:t>
      </w:r>
      <w:r>
        <w:rPr>
          <w:spacing w:val="71"/>
        </w:rPr>
        <w:t xml:space="preserve"> </w:t>
      </w:r>
      <w:r>
        <w:t>журнала</w:t>
      </w:r>
      <w:r>
        <w:rPr>
          <w:spacing w:val="75"/>
        </w:rPr>
        <w:t xml:space="preserve"> </w:t>
      </w:r>
      <w:r>
        <w:t>«Потенциал».</w:t>
      </w:r>
      <w:r>
        <w:rPr>
          <w:spacing w:val="71"/>
        </w:rPr>
        <w:t xml:space="preserve"> </w:t>
      </w:r>
      <w:r>
        <w:t>Журнал</w:t>
      </w:r>
      <w:r>
        <w:rPr>
          <w:spacing w:val="71"/>
        </w:rPr>
        <w:t xml:space="preserve"> </w:t>
      </w:r>
      <w:r>
        <w:t>издаётся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2005</w:t>
      </w:r>
      <w:r>
        <w:rPr>
          <w:spacing w:val="-2"/>
        </w:rPr>
        <w:t xml:space="preserve"> </w:t>
      </w:r>
      <w:r>
        <w:t>г.,</w:t>
      </w:r>
      <w:r>
        <w:rPr>
          <w:spacing w:val="73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2011</w:t>
      </w:r>
      <w:r>
        <w:rPr>
          <w:spacing w:val="-2"/>
        </w:rPr>
        <w:t xml:space="preserve"> </w:t>
      </w:r>
      <w:r>
        <w:t>г. — раздел «Химия».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rPr>
          <w:sz w:val="24"/>
        </w:rPr>
      </w:pPr>
      <w:hyperlink r:id="rId11">
        <w:r>
          <w:rPr>
            <w:color w:val="0000FF"/>
            <w:sz w:val="24"/>
            <w:u w:val="single" w:color="0000FF"/>
          </w:rPr>
          <w:t>http://gotourl.ru/4785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2">
        <w:r>
          <w:rPr>
            <w:spacing w:val="-2"/>
            <w:sz w:val="24"/>
          </w:rPr>
          <w:t>http://www.hij.ru/)</w:t>
        </w:r>
      </w:hyperlink>
    </w:p>
    <w:p w:rsidR="00C51427" w:rsidRDefault="00173383">
      <w:pPr>
        <w:pStyle w:val="a3"/>
        <w:ind w:left="391"/>
      </w:pPr>
      <w:r>
        <w:t>Сайт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-3"/>
        </w:rPr>
        <w:t xml:space="preserve"> </w:t>
      </w:r>
      <w:r>
        <w:t>журнала</w:t>
      </w:r>
      <w:r>
        <w:rPr>
          <w:spacing w:val="1"/>
        </w:rPr>
        <w:t xml:space="preserve"> </w:t>
      </w:r>
      <w:r>
        <w:t>«Химия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жизнь».</w:t>
      </w:r>
      <w:r>
        <w:rPr>
          <w:spacing w:val="-2"/>
        </w:rPr>
        <w:t xml:space="preserve"> </w:t>
      </w:r>
      <w:r>
        <w:t>Журнал</w:t>
      </w:r>
      <w:r>
        <w:rPr>
          <w:spacing w:val="-3"/>
        </w:rPr>
        <w:t xml:space="preserve"> </w:t>
      </w:r>
      <w:r>
        <w:t>издаётся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1965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rPr>
          <w:color w:val="0000FF"/>
          <w:sz w:val="24"/>
        </w:rPr>
      </w:pPr>
      <w:hyperlink r:id="rId13">
        <w:r>
          <w:rPr>
            <w:color w:val="0000FF"/>
            <w:sz w:val="24"/>
            <w:u w:val="single" w:color="0000FF"/>
          </w:rPr>
          <w:t>http://gotourl.ru/4786</w:t>
        </w:r>
      </w:hyperlink>
      <w:r>
        <w:rPr>
          <w:color w:val="0000FF"/>
          <w:spacing w:val="-2"/>
          <w:sz w:val="24"/>
          <w:u w:val="single" w:color="0000FF"/>
        </w:rPr>
        <w:t xml:space="preserve"> (</w:t>
      </w:r>
      <w:hyperlink r:id="rId14">
        <w:r>
          <w:rPr>
            <w:color w:val="0000FF"/>
            <w:spacing w:val="-2"/>
            <w:sz w:val="24"/>
            <w:u w:val="single" w:color="0000FF"/>
          </w:rPr>
          <w:t>http://www.chemnet.ru/rus/elibrary/</w:t>
        </w:r>
      </w:hyperlink>
      <w:r>
        <w:rPr>
          <w:color w:val="0000FF"/>
          <w:spacing w:val="-2"/>
          <w:sz w:val="24"/>
          <w:u w:val="single" w:color="0000FF"/>
        </w:rPr>
        <w:t>)</w:t>
      </w:r>
    </w:p>
    <w:p w:rsidR="00C51427" w:rsidRDefault="00173383">
      <w:pPr>
        <w:pStyle w:val="a3"/>
        <w:ind w:left="674" w:right="1050" w:hanging="284"/>
        <w:jc w:val="both"/>
      </w:pPr>
      <w:r>
        <w:t>Открытая электронная библиотека химического портала «</w:t>
      </w:r>
      <w:proofErr w:type="spellStart"/>
      <w:r>
        <w:t>Chemnet</w:t>
      </w:r>
      <w:proofErr w:type="spellEnd"/>
      <w:r>
        <w:t xml:space="preserve">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</w:t>
      </w:r>
      <w:proofErr w:type="spellStart"/>
      <w:r>
        <w:t>мульт</w:t>
      </w:r>
      <w:r>
        <w:t>имедиаматериалы</w:t>
      </w:r>
      <w:proofErr w:type="spellEnd"/>
      <w:r>
        <w:t xml:space="preserve">, а также задачи химических олимпиад с решениями, задачи вступительных экзаменов для </w:t>
      </w:r>
      <w:r>
        <w:rPr>
          <w:spacing w:val="-2"/>
        </w:rPr>
        <w:t>абитуриентов.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15">
        <w:r>
          <w:rPr>
            <w:color w:val="0000FF"/>
            <w:sz w:val="24"/>
            <w:u w:val="single" w:color="0000FF"/>
          </w:rPr>
          <w:t>http://gotourl.ru/4787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6">
        <w:r>
          <w:rPr>
            <w:color w:val="0000FF"/>
            <w:spacing w:val="-2"/>
            <w:sz w:val="24"/>
            <w:u w:val="single" w:color="0000FF"/>
          </w:rPr>
          <w:t>http://www.chem.msu.ru/</w:t>
        </w:r>
        <w:r>
          <w:rPr>
            <w:color w:val="0000FF"/>
            <w:spacing w:val="-2"/>
            <w:sz w:val="24"/>
            <w:u w:val="single" w:color="0000FF"/>
          </w:rPr>
          <w:t>rus/olimp/</w:t>
        </w:r>
      </w:hyperlink>
      <w:r>
        <w:rPr>
          <w:spacing w:val="-2"/>
          <w:sz w:val="24"/>
        </w:rPr>
        <w:t>)</w:t>
      </w:r>
    </w:p>
    <w:p w:rsidR="00C51427" w:rsidRDefault="00173383">
      <w:pPr>
        <w:pStyle w:val="a3"/>
        <w:ind w:left="674" w:right="1050" w:hanging="284"/>
        <w:jc w:val="both"/>
      </w:pPr>
      <w:r>
        <w:t>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подробные решения, списки и фотографии победителей.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17">
        <w:r>
          <w:rPr>
            <w:color w:val="0000FF"/>
            <w:sz w:val="24"/>
            <w:u w:val="single" w:color="0000FF"/>
          </w:rPr>
          <w:t>http://gotourl.ru/7179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8">
        <w:r>
          <w:rPr>
            <w:color w:val="0000FF"/>
            <w:spacing w:val="-2"/>
            <w:sz w:val="24"/>
            <w:u w:val="single" w:color="0000FF"/>
          </w:rPr>
          <w:t>http://chem.dist.mosolymp.ru/</w:t>
        </w:r>
      </w:hyperlink>
      <w:r>
        <w:rPr>
          <w:spacing w:val="-2"/>
          <w:sz w:val="24"/>
        </w:rPr>
        <w:t>)</w:t>
      </w:r>
    </w:p>
    <w:p w:rsidR="00C51427" w:rsidRDefault="00173383">
      <w:pPr>
        <w:pStyle w:val="a3"/>
        <w:ind w:left="674" w:right="1051" w:hanging="284"/>
        <w:jc w:val="both"/>
      </w:pPr>
      <w:r>
        <w:t>Система дистанционного обучения, направленная в первую очередь на подготовку к олимпиадам всех уровней</w:t>
      </w:r>
      <w:r>
        <w:rPr>
          <w:spacing w:val="-2"/>
        </w:rPr>
        <w:t xml:space="preserve"> </w:t>
      </w:r>
      <w:r>
        <w:t>— от школ</w:t>
      </w:r>
      <w:r>
        <w:t xml:space="preserve">ьных до </w:t>
      </w:r>
      <w:proofErr w:type="gramStart"/>
      <w:r>
        <w:t>Международной</w:t>
      </w:r>
      <w:proofErr w:type="gramEnd"/>
      <w:r>
        <w:t>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19">
        <w:r>
          <w:rPr>
            <w:color w:val="0000FF"/>
            <w:sz w:val="24"/>
            <w:u w:val="single" w:color="0000FF"/>
          </w:rPr>
          <w:t>http://gotourl.ru/4789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20">
        <w:r>
          <w:rPr>
            <w:color w:val="0000FF"/>
            <w:spacing w:val="-2"/>
            <w:sz w:val="24"/>
            <w:u w:val="single" w:color="0000FF"/>
          </w:rPr>
          <w:t>http://www.nanometer.ru/</w:t>
        </w:r>
      </w:hyperlink>
      <w:r>
        <w:rPr>
          <w:spacing w:val="-2"/>
          <w:sz w:val="24"/>
        </w:rPr>
        <w:t>)</w:t>
      </w:r>
    </w:p>
    <w:p w:rsidR="00C51427" w:rsidRDefault="00173383">
      <w:pPr>
        <w:pStyle w:val="a3"/>
        <w:ind w:left="674" w:right="1052" w:hanging="284"/>
        <w:jc w:val="both"/>
      </w:pPr>
      <w:r>
        <w:t xml:space="preserve">Портал по </w:t>
      </w:r>
      <w:proofErr w:type="spellStart"/>
      <w:r>
        <w:t>нанотехнологиям</w:t>
      </w:r>
      <w:proofErr w:type="spellEnd"/>
      <w:r>
        <w:t xml:space="preserve">. Основная цель — развитие образования в области </w:t>
      </w:r>
      <w:proofErr w:type="spellStart"/>
      <w:r>
        <w:t>нанотехнологий</w:t>
      </w:r>
      <w:proofErr w:type="spellEnd"/>
      <w:r>
        <w:t xml:space="preserve"> и подготовка к </w:t>
      </w:r>
      <w:proofErr w:type="gramStart"/>
      <w:r>
        <w:t>интернет-олимпиаде</w:t>
      </w:r>
      <w:proofErr w:type="gramEnd"/>
      <w:r>
        <w:t xml:space="preserve"> по </w:t>
      </w:r>
      <w:proofErr w:type="spellStart"/>
      <w:r>
        <w:t>нанотехнологиям</w:t>
      </w:r>
      <w:proofErr w:type="spellEnd"/>
      <w:r>
        <w:t>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21">
        <w:r>
          <w:rPr>
            <w:color w:val="0000FF"/>
            <w:sz w:val="24"/>
            <w:u w:val="single" w:color="0000FF"/>
          </w:rPr>
          <w:t>http://gotourl.ru/4790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22">
        <w:r>
          <w:rPr>
            <w:spacing w:val="-2"/>
            <w:sz w:val="24"/>
          </w:rPr>
          <w:t>http://webelements.com/)</w:t>
        </w:r>
      </w:hyperlink>
    </w:p>
    <w:p w:rsidR="00C51427" w:rsidRDefault="00173383">
      <w:pPr>
        <w:pStyle w:val="a3"/>
        <w:ind w:left="674" w:right="1049" w:hanging="284"/>
        <w:jc w:val="both"/>
      </w:pPr>
      <w:r>
        <w:t xml:space="preserve">Надёжная справочная информация о химических элементах и их свойствах (на английском </w:t>
      </w:r>
      <w:r>
        <w:rPr>
          <w:spacing w:val="-2"/>
        </w:rPr>
        <w:t>языке).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815"/>
        </w:tabs>
        <w:ind w:left="391" w:right="4998" w:firstLine="0"/>
        <w:jc w:val="both"/>
        <w:rPr>
          <w:sz w:val="24"/>
        </w:rPr>
      </w:pPr>
      <w:hyperlink r:id="rId23">
        <w:r>
          <w:rPr>
            <w:color w:val="0000FF"/>
            <w:sz w:val="24"/>
            <w:u w:val="single" w:color="0000FF"/>
          </w:rPr>
          <w:t>http://gotourl.ru/4792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</w:t>
      </w:r>
      <w:hyperlink r:id="rId24">
        <w:r>
          <w:rPr>
            <w:sz w:val="24"/>
          </w:rPr>
          <w:t>http://periodictable.ru/)</w:t>
        </w:r>
      </w:hyperlink>
      <w:r>
        <w:rPr>
          <w:sz w:val="24"/>
        </w:rPr>
        <w:t xml:space="preserve"> Русскоязычный</w:t>
      </w:r>
      <w:r>
        <w:rPr>
          <w:spacing w:val="-4"/>
          <w:sz w:val="24"/>
        </w:rPr>
        <w:t xml:space="preserve"> </w:t>
      </w: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элементов.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jc w:val="both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http://gotourl.ru/7180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26">
        <w:r>
          <w:rPr>
            <w:color w:val="0000FF"/>
            <w:spacing w:val="-2"/>
            <w:sz w:val="24"/>
            <w:u w:val="single" w:color="0000FF"/>
          </w:rPr>
          <w:t>https://www.lektorium.tv</w:t>
        </w:r>
      </w:hyperlink>
      <w:r>
        <w:rPr>
          <w:spacing w:val="-2"/>
          <w:sz w:val="24"/>
        </w:rPr>
        <w:t>)</w:t>
      </w:r>
    </w:p>
    <w:p w:rsidR="00C51427" w:rsidRDefault="00173383">
      <w:pPr>
        <w:pStyle w:val="a3"/>
        <w:ind w:left="674" w:right="1052" w:hanging="284"/>
        <w:jc w:val="both"/>
      </w:pPr>
      <w:r>
        <w:t xml:space="preserve">Некоммерческий сайт онлайн-образования, содержит много интересных образовательных курсов и </w:t>
      </w:r>
      <w:proofErr w:type="spellStart"/>
      <w:r>
        <w:t>видеолекций</w:t>
      </w:r>
      <w:proofErr w:type="spellEnd"/>
      <w:r>
        <w:t xml:space="preserve"> для школьников, студентов и учителей. Есть несколько курсов по </w:t>
      </w:r>
      <w:r>
        <w:rPr>
          <w:spacing w:val="-2"/>
        </w:rPr>
        <w:t>химии.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jc w:val="both"/>
        <w:rPr>
          <w:sz w:val="24"/>
        </w:rPr>
      </w:pPr>
      <w:hyperlink r:id="rId27">
        <w:r>
          <w:rPr>
            <w:color w:val="0000FF"/>
            <w:sz w:val="24"/>
            <w:u w:val="single" w:color="0000FF"/>
          </w:rPr>
          <w:t>http://gotou</w:t>
        </w:r>
        <w:r>
          <w:rPr>
            <w:color w:val="0000FF"/>
            <w:sz w:val="24"/>
            <w:u w:val="single" w:color="0000FF"/>
          </w:rPr>
          <w:t>rl.ru/4800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(https://</w:t>
      </w:r>
      <w:hyperlink r:id="rId28">
        <w:r>
          <w:rPr>
            <w:spacing w:val="-2"/>
            <w:sz w:val="24"/>
          </w:rPr>
          <w:t>www.cas.org/)</w:t>
        </w:r>
      </w:hyperlink>
    </w:p>
    <w:p w:rsidR="00C51427" w:rsidRDefault="00173383">
      <w:pPr>
        <w:pStyle w:val="a3"/>
        <w:ind w:left="674" w:right="1051" w:hanging="284"/>
      </w:pPr>
      <w:r>
        <w:t>Сайт</w:t>
      </w:r>
      <w:r>
        <w:rPr>
          <w:spacing w:val="71"/>
        </w:rPr>
        <w:t xml:space="preserve"> </w:t>
      </w:r>
      <w:proofErr w:type="spellStart"/>
      <w:r>
        <w:t>Chemical</w:t>
      </w:r>
      <w:proofErr w:type="spellEnd"/>
      <w:r>
        <w:rPr>
          <w:spacing w:val="70"/>
        </w:rPr>
        <w:t xml:space="preserve"> </w:t>
      </w:r>
      <w:proofErr w:type="spellStart"/>
      <w:r>
        <w:t>Abstract</w:t>
      </w:r>
      <w:proofErr w:type="spellEnd"/>
      <w:r>
        <w:rPr>
          <w:spacing w:val="70"/>
        </w:rPr>
        <w:t xml:space="preserve"> </w:t>
      </w:r>
      <w:proofErr w:type="spellStart"/>
      <w:r>
        <w:t>Service</w:t>
      </w:r>
      <w:proofErr w:type="spellEnd"/>
      <w:r>
        <w:rPr>
          <w:spacing w:val="80"/>
          <w:w w:val="150"/>
        </w:rPr>
        <w:t xml:space="preserve"> </w:t>
      </w:r>
      <w:r>
        <w:t>—</w:t>
      </w:r>
      <w:r>
        <w:rPr>
          <w:spacing w:val="70"/>
        </w:rPr>
        <w:t xml:space="preserve"> </w:t>
      </w:r>
      <w:r>
        <w:t>самый</w:t>
      </w:r>
      <w:r>
        <w:rPr>
          <w:spacing w:val="71"/>
        </w:rPr>
        <w:t xml:space="preserve"> </w:t>
      </w:r>
      <w:r>
        <w:t>авторитетный</w:t>
      </w:r>
      <w:r>
        <w:rPr>
          <w:spacing w:val="7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мире</w:t>
      </w:r>
      <w:r>
        <w:rPr>
          <w:spacing w:val="40"/>
        </w:rPr>
        <w:t xml:space="preserve"> </w:t>
      </w:r>
      <w:r>
        <w:t>химии</w:t>
      </w:r>
      <w:r>
        <w:rPr>
          <w:spacing w:val="69"/>
        </w:rPr>
        <w:t xml:space="preserve"> </w:t>
      </w:r>
      <w:r>
        <w:t xml:space="preserve">информационный </w:t>
      </w:r>
      <w:proofErr w:type="spellStart"/>
      <w:r>
        <w:t>интернет-ресурс</w:t>
      </w:r>
      <w:proofErr w:type="spellEnd"/>
      <w:r>
        <w:t xml:space="preserve"> (сайт платный).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rPr>
          <w:sz w:val="24"/>
        </w:rPr>
      </w:pPr>
      <w:hyperlink r:id="rId29">
        <w:r>
          <w:rPr>
            <w:color w:val="0000FF"/>
            <w:spacing w:val="-2"/>
            <w:sz w:val="24"/>
            <w:u w:val="single" w:color="0000FF"/>
          </w:rPr>
          <w:t>http://www.organic-chemistry.org/</w:t>
        </w:r>
      </w:hyperlink>
    </w:p>
    <w:p w:rsidR="00C51427" w:rsidRDefault="00173383">
      <w:pPr>
        <w:pStyle w:val="a3"/>
        <w:ind w:left="391"/>
      </w:pPr>
      <w:r>
        <w:t>Портал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органической химии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rPr>
          <w:spacing w:val="-2"/>
        </w:rPr>
        <w:t>языке.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rPr>
          <w:sz w:val="24"/>
        </w:rPr>
      </w:pPr>
      <w:hyperlink r:id="rId30">
        <w:r>
          <w:rPr>
            <w:color w:val="0000FF"/>
            <w:spacing w:val="-2"/>
            <w:sz w:val="24"/>
            <w:u w:val="single" w:color="0000FF"/>
          </w:rPr>
          <w:t>http://www.xumuk.ru</w:t>
        </w:r>
      </w:hyperlink>
    </w:p>
    <w:p w:rsidR="00C51427" w:rsidRDefault="00173383">
      <w:pPr>
        <w:pStyle w:val="a3"/>
        <w:ind w:left="674" w:hanging="284"/>
      </w:pPr>
      <w:r>
        <w:t>Сайт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химии:</w:t>
      </w:r>
      <w:r>
        <w:rPr>
          <w:spacing w:val="40"/>
        </w:rPr>
        <w:t xml:space="preserve"> </w:t>
      </w:r>
      <w:r>
        <w:t>классические</w:t>
      </w:r>
      <w:r>
        <w:rPr>
          <w:spacing w:val="40"/>
        </w:rPr>
        <w:t xml:space="preserve"> </w:t>
      </w:r>
      <w:r>
        <w:t>учебники,</w:t>
      </w:r>
      <w:r>
        <w:rPr>
          <w:spacing w:val="40"/>
        </w:rPr>
        <w:t xml:space="preserve"> </w:t>
      </w:r>
      <w:r>
        <w:t>справочники,</w:t>
      </w:r>
      <w:r>
        <w:rPr>
          <w:spacing w:val="40"/>
        </w:rPr>
        <w:t xml:space="preserve"> </w:t>
      </w:r>
      <w:r>
        <w:t>энциклопедии,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органических</w:t>
      </w:r>
      <w:r>
        <w:rPr>
          <w:spacing w:val="40"/>
        </w:rPr>
        <w:t xml:space="preserve"> </w:t>
      </w:r>
      <w:r>
        <w:t>и неорганических реакций, сос</w:t>
      </w:r>
      <w:r>
        <w:t>тавление уравнений реакций.</w:t>
      </w:r>
    </w:p>
    <w:p w:rsidR="00C51427" w:rsidRDefault="00173383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rPr>
          <w:sz w:val="24"/>
        </w:rPr>
      </w:pPr>
      <w:hyperlink r:id="rId31">
        <w:r>
          <w:rPr>
            <w:color w:val="0000FF"/>
            <w:spacing w:val="-2"/>
            <w:sz w:val="24"/>
            <w:u w:val="single" w:color="0000FF"/>
          </w:rPr>
          <w:t>http://orgchemlab.com/</w:t>
        </w:r>
      </w:hyperlink>
    </w:p>
    <w:p w:rsidR="00C51427" w:rsidRDefault="00173383">
      <w:pPr>
        <w:pStyle w:val="a3"/>
        <w:ind w:left="451"/>
      </w:pPr>
      <w:r>
        <w:t>Сайт,</w:t>
      </w:r>
      <w:r>
        <w:rPr>
          <w:spacing w:val="-4"/>
        </w:rPr>
        <w:t xml:space="preserve"> </w:t>
      </w:r>
      <w:r>
        <w:t>посвящённый</w:t>
      </w:r>
      <w:r>
        <w:rPr>
          <w:spacing w:val="-3"/>
        </w:rPr>
        <w:t xml:space="preserve"> </w:t>
      </w:r>
      <w:r>
        <w:t>практической работе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лаборатории</w:t>
      </w: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spacing w:before="230"/>
        <w:rPr>
          <w:sz w:val="22"/>
        </w:rPr>
      </w:pPr>
    </w:p>
    <w:p w:rsidR="00C51427" w:rsidRDefault="00173383">
      <w:pPr>
        <w:spacing w:before="1"/>
        <w:ind w:right="105"/>
        <w:jc w:val="right"/>
      </w:pPr>
      <w:r>
        <w:rPr>
          <w:spacing w:val="-5"/>
        </w:rPr>
        <w:t>19</w:t>
      </w:r>
    </w:p>
    <w:p w:rsidR="00C51427" w:rsidRDefault="00C51427">
      <w:pPr>
        <w:jc w:val="right"/>
        <w:sectPr w:rsidR="00C51427">
          <w:pgSz w:w="11910" w:h="16840"/>
          <w:pgMar w:top="1540" w:right="80" w:bottom="280" w:left="600" w:header="720" w:footer="720" w:gutter="0"/>
          <w:cols w:space="720"/>
        </w:sectPr>
      </w:pPr>
    </w:p>
    <w:p w:rsidR="00C51427" w:rsidRDefault="00173383">
      <w:pPr>
        <w:pStyle w:val="1"/>
        <w:numPr>
          <w:ilvl w:val="0"/>
          <w:numId w:val="16"/>
        </w:numPr>
        <w:tabs>
          <w:tab w:val="left" w:pos="1795"/>
          <w:tab w:val="left" w:pos="3811"/>
          <w:tab w:val="left" w:pos="4655"/>
          <w:tab w:val="left" w:pos="6367"/>
          <w:tab w:val="left" w:pos="8783"/>
        </w:tabs>
        <w:spacing w:before="62"/>
        <w:ind w:left="108" w:right="1050" w:firstLine="852"/>
        <w:jc w:val="left"/>
      </w:pPr>
      <w:bookmarkStart w:id="2" w:name="4._КОНТРОЛЬ_И_ОЦЕНКА_РЕЗУЛЬТАТОВ_ОСВОЕНИ"/>
      <w:bookmarkEnd w:id="2"/>
      <w:r>
        <w:rPr>
          <w:spacing w:val="-2"/>
        </w:rPr>
        <w:lastRenderedPageBreak/>
        <w:t>КОНТРОЛЬ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4"/>
        </w:rPr>
        <w:t xml:space="preserve">ОСВОЕНИЯ </w:t>
      </w:r>
      <w:r>
        <w:t>ОБЩЕОБРАЗОВАТЕЛЬНОГО ПРЕДМЕТА</w:t>
      </w:r>
    </w:p>
    <w:p w:rsidR="00C51427" w:rsidRDefault="00173383">
      <w:pPr>
        <w:pStyle w:val="a3"/>
        <w:ind w:left="107" w:right="1049" w:firstLine="852"/>
        <w:jc w:val="both"/>
      </w:pPr>
      <w:r>
        <w:t>Контроль и оценка резу</w:t>
      </w:r>
      <w:r>
        <w:t xml:space="preserve">льтатов обучения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 Результаты обучения определяют, что обучающиеся до</w:t>
      </w:r>
      <w:r>
        <w:t>лжны знать, понимать и демонстрировать по завершении изучения предмета.</w:t>
      </w:r>
    </w:p>
    <w:p w:rsidR="00C51427" w:rsidRDefault="00173383">
      <w:pPr>
        <w:pStyle w:val="a3"/>
        <w:ind w:left="107" w:right="1051" w:firstLine="852"/>
        <w:jc w:val="both"/>
      </w:pPr>
      <w:r>
        <w:t xml:space="preserve">Для формирования, контроля и оценки результатов освоения учебного предмета используется система оценочных мероприятий, представляющая собой комплекс учебных мероприятий, согласованных </w:t>
      </w:r>
      <w:r>
        <w:t>с результатами обучения и сформулированных с учетом ФГОС СОО и ФГОС СПО.</w:t>
      </w:r>
    </w:p>
    <w:p w:rsidR="00C51427" w:rsidRDefault="00C51427">
      <w:pPr>
        <w:pStyle w:val="a3"/>
        <w:rPr>
          <w:sz w:val="20"/>
        </w:rPr>
      </w:pPr>
    </w:p>
    <w:p w:rsidR="00C51427" w:rsidRDefault="00C51427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C51427">
        <w:trPr>
          <w:trHeight w:val="587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166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166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166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166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9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C51427">
        <w:trPr>
          <w:trHeight w:val="332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4"/>
              <w:jc w:val="center"/>
            </w:pPr>
            <w:r>
              <w:rPr>
                <w:spacing w:val="-10"/>
              </w:rPr>
              <w:t>I</w:t>
            </w:r>
          </w:p>
        </w:tc>
        <w:tc>
          <w:tcPr>
            <w:tcW w:w="9461" w:type="dxa"/>
            <w:gridSpan w:val="4"/>
          </w:tcPr>
          <w:p w:rsidR="00C51427" w:rsidRDefault="00173383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</w:tr>
      <w:tr w:rsidR="00C51427">
        <w:trPr>
          <w:trHeight w:val="695"/>
        </w:trPr>
        <w:tc>
          <w:tcPr>
            <w:tcW w:w="600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173383">
            <w:pPr>
              <w:pStyle w:val="TableParagraph"/>
              <w:spacing w:before="92"/>
              <w:ind w:left="40"/>
              <w:rPr>
                <w:b/>
              </w:rPr>
            </w:pPr>
            <w:r>
              <w:rPr>
                <w:b/>
              </w:rPr>
              <w:t>Раздел 1. Основы строения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вещества</w:t>
            </w: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</w:rPr>
              <w:t>Формулировать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базовые понятия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законы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химии</w:t>
            </w:r>
          </w:p>
        </w:tc>
        <w:tc>
          <w:tcPr>
            <w:tcW w:w="3165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val="5392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 w:right="122"/>
            </w:pPr>
            <w:r>
              <w:t>Строение атомов химических</w:t>
            </w:r>
            <w:r>
              <w:rPr>
                <w:spacing w:val="-14"/>
              </w:rPr>
              <w:t xml:space="preserve"> </w:t>
            </w:r>
            <w:r>
              <w:t>элементов</w:t>
            </w:r>
            <w:r>
              <w:rPr>
                <w:spacing w:val="-14"/>
              </w:rPr>
              <w:t xml:space="preserve"> </w:t>
            </w:r>
            <w:r>
              <w:t xml:space="preserve">и природа химической </w:t>
            </w:r>
            <w:r>
              <w:rPr>
                <w:spacing w:val="-2"/>
              </w:rPr>
              <w:t>связи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/>
            </w:pPr>
            <w:r>
              <w:t>Составлять химические формулы соединений в соответствии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 xml:space="preserve">степенью окисления химических элементов, исходя из валентности и </w:t>
            </w:r>
            <w:proofErr w:type="spellStart"/>
            <w:r>
              <w:rPr>
                <w:spacing w:val="-2"/>
              </w:rPr>
              <w:t>электроотрицательности</w:t>
            </w:r>
            <w:proofErr w:type="spellEnd"/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spacing w:before="34"/>
              <w:ind w:right="425" w:firstLine="0"/>
            </w:pPr>
            <w:r>
              <w:t>Тест «Строение атомов химических элементов и природа</w:t>
            </w:r>
            <w:r>
              <w:rPr>
                <w:spacing w:val="-14"/>
              </w:rPr>
              <w:t xml:space="preserve"> </w:t>
            </w:r>
            <w:r>
              <w:t>химической</w:t>
            </w:r>
            <w:r>
              <w:rPr>
                <w:spacing w:val="-14"/>
              </w:rPr>
              <w:t xml:space="preserve"> </w:t>
            </w:r>
            <w:r>
              <w:t>связи».</w:t>
            </w:r>
          </w:p>
          <w:p w:rsidR="00C51427" w:rsidRDefault="00173383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right="174" w:firstLine="0"/>
            </w:pPr>
            <w:r>
              <w:t>Задачи на составление химических формул двухатомных соединений (оксидов,</w:t>
            </w:r>
            <w:r>
              <w:rPr>
                <w:spacing w:val="-14"/>
              </w:rPr>
              <w:t xml:space="preserve"> </w:t>
            </w:r>
            <w:r>
              <w:t>сульфидов,</w:t>
            </w:r>
            <w:r>
              <w:rPr>
                <w:spacing w:val="-14"/>
              </w:rPr>
              <w:t xml:space="preserve"> </w:t>
            </w:r>
            <w:r>
              <w:t>гидридов и т.п.).</w:t>
            </w:r>
          </w:p>
          <w:p w:rsidR="00C51427" w:rsidRDefault="00173383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right="151" w:firstLine="0"/>
            </w:pPr>
            <w:r>
              <w:t>Задания на использование химической символики и названий соединений по номенклатуре</w:t>
            </w:r>
            <w:r>
              <w:rPr>
                <w:spacing w:val="-14"/>
              </w:rPr>
              <w:t xml:space="preserve"> </w:t>
            </w:r>
            <w:r>
              <w:t xml:space="preserve">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</w:t>
            </w:r>
            <w:r>
              <w:t>и других неорганических соединений</w:t>
            </w:r>
            <w:r>
              <w:rPr>
                <w:spacing w:val="-10"/>
              </w:rPr>
              <w:t xml:space="preserve"> </w:t>
            </w:r>
            <w:r>
              <w:t>отдельных</w:t>
            </w:r>
            <w:r>
              <w:rPr>
                <w:spacing w:val="-12"/>
              </w:rPr>
              <w:t xml:space="preserve"> </w:t>
            </w:r>
            <w:r>
              <w:t>классов</w:t>
            </w:r>
          </w:p>
        </w:tc>
      </w:tr>
      <w:tr w:rsidR="00C51427">
        <w:trPr>
          <w:trHeight w:val="3114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/>
            </w:pPr>
            <w:r>
              <w:t>Периодический закон и таблица</w:t>
            </w:r>
            <w:r>
              <w:rPr>
                <w:spacing w:val="-14"/>
              </w:rPr>
              <w:t xml:space="preserve"> </w:t>
            </w:r>
            <w:r>
              <w:t>Д.И.</w:t>
            </w:r>
            <w:r>
              <w:rPr>
                <w:spacing w:val="-14"/>
              </w:rPr>
              <w:t xml:space="preserve"> </w:t>
            </w:r>
            <w:r>
              <w:t>Менделеева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307"/>
            </w:pPr>
            <w:r>
              <w:rPr>
                <w:spacing w:val="-2"/>
              </w:rPr>
              <w:t xml:space="preserve">Характеризовать </w:t>
            </w:r>
            <w:r>
              <w:t>химические</w:t>
            </w:r>
            <w:r>
              <w:rPr>
                <w:spacing w:val="-14"/>
              </w:rPr>
              <w:t xml:space="preserve"> </w:t>
            </w:r>
            <w:r>
              <w:t>элементы</w:t>
            </w:r>
            <w:r>
              <w:rPr>
                <w:spacing w:val="-14"/>
              </w:rPr>
              <w:t xml:space="preserve"> </w:t>
            </w:r>
            <w:r>
              <w:t>в соответствии с их положением в периодической</w:t>
            </w:r>
            <w:r>
              <w:rPr>
                <w:spacing w:val="-14"/>
              </w:rPr>
              <w:t xml:space="preserve"> </w:t>
            </w:r>
            <w:r>
              <w:t>системе химических элементов Д.И. Менделеева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spacing w:before="34"/>
              <w:ind w:right="141" w:firstLine="0"/>
            </w:pPr>
            <w:r>
              <w:t xml:space="preserve">Тест «Металлические / неметаллические свойства,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и сродство к электрону химических элементов в соответствие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 xml:space="preserve">электронным строением и положением в периодической системе химических элементов Д.И. </w:t>
            </w:r>
            <w:r>
              <w:rPr>
                <w:spacing w:val="-2"/>
              </w:rPr>
              <w:t>Менделеева».</w:t>
            </w:r>
          </w:p>
          <w:p w:rsidR="00C51427" w:rsidRDefault="00173383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right="514" w:firstLine="0"/>
            </w:pPr>
            <w:r>
              <w:t>Практические</w:t>
            </w:r>
            <w:r>
              <w:rPr>
                <w:spacing w:val="-14"/>
              </w:rPr>
              <w:t xml:space="preserve"> </w:t>
            </w: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t xml:space="preserve"> установление связи </w:t>
            </w:r>
            <w:proofErr w:type="gramStart"/>
            <w:r>
              <w:t>между</w:t>
            </w:r>
            <w:proofErr w:type="gramEnd"/>
          </w:p>
        </w:tc>
      </w:tr>
    </w:tbl>
    <w:p w:rsidR="00C51427" w:rsidRDefault="00173383">
      <w:pPr>
        <w:spacing w:before="156"/>
        <w:ind w:right="105"/>
        <w:jc w:val="right"/>
      </w:pPr>
      <w:r>
        <w:rPr>
          <w:spacing w:val="-5"/>
        </w:rPr>
        <w:t>20</w:t>
      </w:r>
    </w:p>
    <w:p w:rsidR="00C51427" w:rsidRDefault="00C51427">
      <w:pPr>
        <w:jc w:val="right"/>
        <w:sectPr w:rsidR="00C51427">
          <w:pgSz w:w="11910" w:h="16840"/>
          <w:pgMar w:top="1560" w:right="80" w:bottom="280" w:left="60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C51427">
        <w:trPr>
          <w:trHeight w:val="58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C51427">
        <w:trPr>
          <w:trHeight w:val="5140"/>
        </w:trPr>
        <w:tc>
          <w:tcPr>
            <w:tcW w:w="600" w:type="dx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1099" w:type="dx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692" w:type="dx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4"/>
              <w:ind w:left="42" w:right="91"/>
            </w:pPr>
            <w:r>
              <w:t>строением</w:t>
            </w:r>
            <w:r>
              <w:rPr>
                <w:spacing w:val="-14"/>
              </w:rPr>
              <w:t xml:space="preserve"> </w:t>
            </w:r>
            <w:r>
              <w:t>атомов</w:t>
            </w:r>
            <w:r>
              <w:rPr>
                <w:spacing w:val="-14"/>
              </w:rPr>
              <w:t xml:space="preserve"> </w:t>
            </w:r>
            <w:r>
              <w:t xml:space="preserve">химических элементов и периодическим изменением свойств химических элементов и их соединений в соответствии с положением Периодической </w:t>
            </w:r>
            <w:r>
              <w:rPr>
                <w:spacing w:val="-2"/>
              </w:rPr>
              <w:t>системе.</w:t>
            </w:r>
          </w:p>
          <w:p w:rsidR="00C51427" w:rsidRDefault="00173383">
            <w:pPr>
              <w:pStyle w:val="TableParagraph"/>
              <w:ind w:left="42" w:right="91"/>
            </w:pPr>
            <w:r>
              <w:t xml:space="preserve">3. Практико-ориентированные теоретические задания на </w:t>
            </w:r>
            <w:proofErr w:type="spellStart"/>
            <w:r>
              <w:t>характеризацию</w:t>
            </w:r>
            <w:proofErr w:type="spellEnd"/>
            <w:r>
              <w:t xml:space="preserve"> химических элементов: «Металлические / немет</w:t>
            </w:r>
            <w:r>
              <w:t xml:space="preserve">аллические свойства,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и сродство к электрону химических элементов в соответствие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электронным строением и положением в периодической системе химических элементов</w:t>
            </w:r>
          </w:p>
          <w:p w:rsidR="00C51427" w:rsidRDefault="00173383">
            <w:pPr>
              <w:pStyle w:val="TableParagraph"/>
              <w:spacing w:before="1"/>
              <w:ind w:left="42"/>
            </w:pPr>
            <w:r>
              <w:t>Д.И.</w:t>
            </w:r>
            <w:r>
              <w:rPr>
                <w:spacing w:val="-2"/>
              </w:rPr>
              <w:t xml:space="preserve"> Менделеева»</w:t>
            </w:r>
          </w:p>
        </w:tc>
      </w:tr>
      <w:tr w:rsidR="00C51427">
        <w:trPr>
          <w:trHeight w:val="964"/>
        </w:trPr>
        <w:tc>
          <w:tcPr>
            <w:tcW w:w="600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173383">
            <w:pPr>
              <w:pStyle w:val="TableParagraph"/>
              <w:spacing w:before="228"/>
              <w:ind w:left="4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Химические </w:t>
            </w:r>
            <w:r>
              <w:rPr>
                <w:b/>
                <w:spacing w:val="-2"/>
              </w:rPr>
              <w:t>реакции</w:t>
            </w: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 w:right="307"/>
              <w:rPr>
                <w:b/>
              </w:rPr>
            </w:pPr>
            <w:r>
              <w:rPr>
                <w:b/>
              </w:rPr>
              <w:t>Характеризовать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типы химических реакций</w:t>
            </w:r>
          </w:p>
        </w:tc>
        <w:tc>
          <w:tcPr>
            <w:tcW w:w="3165" w:type="dxa"/>
            <w:shd w:val="clear" w:color="auto" w:fill="DADADA"/>
          </w:tcPr>
          <w:p w:rsidR="00C51427" w:rsidRDefault="00173383">
            <w:pPr>
              <w:pStyle w:val="TableParagraph"/>
              <w:spacing w:before="101" w:line="250" w:lineRule="exact"/>
              <w:ind w:left="42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C51427" w:rsidRDefault="00173383">
            <w:pPr>
              <w:pStyle w:val="TableParagraph"/>
              <w:spacing w:line="244" w:lineRule="auto"/>
              <w:ind w:left="42" w:right="695"/>
              <w:rPr>
                <w:b/>
              </w:rPr>
            </w:pPr>
            <w:r>
              <w:t>«</w:t>
            </w:r>
            <w:r>
              <w:rPr>
                <w:b/>
              </w:rPr>
              <w:t>Строение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вещества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 химические реакции»</w:t>
            </w:r>
          </w:p>
        </w:tc>
      </w:tr>
      <w:tr w:rsidR="00C51427">
        <w:trPr>
          <w:trHeight w:val="4633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 w:right="122"/>
            </w:pPr>
            <w:r>
              <w:t>Типы</w:t>
            </w:r>
            <w:r>
              <w:rPr>
                <w:spacing w:val="-14"/>
              </w:rPr>
              <w:t xml:space="preserve"> </w:t>
            </w:r>
            <w:r>
              <w:t xml:space="preserve">химических </w:t>
            </w:r>
            <w:r>
              <w:rPr>
                <w:spacing w:val="-2"/>
              </w:rPr>
              <w:t>реакций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279"/>
            </w:pPr>
            <w:r>
              <w:t>Составлять реакции соединения,</w:t>
            </w:r>
            <w:r>
              <w:rPr>
                <w:spacing w:val="-14"/>
              </w:rPr>
              <w:t xml:space="preserve"> </w:t>
            </w:r>
            <w:r>
              <w:t xml:space="preserve">разложения, обмена, замещения, </w:t>
            </w:r>
            <w:proofErr w:type="spellStart"/>
            <w:r>
              <w:rPr>
                <w:spacing w:val="-2"/>
              </w:rPr>
              <w:t>окислительн</w:t>
            </w:r>
            <w:proofErr w:type="gramStart"/>
            <w:r>
              <w:rPr>
                <w:spacing w:val="-2"/>
              </w:rPr>
              <w:t>о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восстановительные реакции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9"/>
              </w:numPr>
              <w:tabs>
                <w:tab w:val="left" w:pos="262"/>
              </w:tabs>
              <w:spacing w:before="34"/>
              <w:ind w:right="768" w:firstLine="0"/>
            </w:pPr>
            <w:r>
              <w:t>Задачи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составление уравнений реакций:</w:t>
            </w:r>
          </w:p>
          <w:p w:rsidR="00C51427" w:rsidRDefault="00173383">
            <w:pPr>
              <w:pStyle w:val="TableParagraph"/>
              <w:numPr>
                <w:ilvl w:val="1"/>
                <w:numId w:val="9"/>
              </w:numPr>
              <w:tabs>
                <w:tab w:val="left" w:pos="207"/>
              </w:tabs>
              <w:ind w:right="662" w:firstLine="0"/>
            </w:pPr>
            <w:r>
              <w:t>соединения,</w:t>
            </w:r>
            <w:r>
              <w:rPr>
                <w:spacing w:val="-14"/>
              </w:rPr>
              <w:t xml:space="preserve"> </w:t>
            </w:r>
            <w:r>
              <w:t>замещения, разложения, обмена;</w:t>
            </w:r>
          </w:p>
          <w:p w:rsidR="00C51427" w:rsidRDefault="00173383">
            <w:pPr>
              <w:pStyle w:val="TableParagraph"/>
              <w:numPr>
                <w:ilvl w:val="1"/>
                <w:numId w:val="9"/>
              </w:numPr>
              <w:tabs>
                <w:tab w:val="left" w:pos="207"/>
              </w:tabs>
              <w:spacing w:before="1"/>
              <w:ind w:right="300" w:firstLine="0"/>
            </w:pPr>
            <w:proofErr w:type="spellStart"/>
            <w:r>
              <w:rPr>
                <w:spacing w:val="-2"/>
              </w:rPr>
              <w:t>окислительн</w:t>
            </w:r>
            <w:proofErr w:type="gramStart"/>
            <w:r>
              <w:rPr>
                <w:spacing w:val="-2"/>
              </w:rPr>
              <w:t>о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</w:t>
            </w:r>
            <w:r>
              <w:t>восстановительных</w:t>
            </w:r>
            <w:r>
              <w:rPr>
                <w:spacing w:val="-14"/>
              </w:rPr>
              <w:t xml:space="preserve"> </w:t>
            </w:r>
            <w:r>
              <w:t>реакций</w:t>
            </w:r>
            <w:r>
              <w:rPr>
                <w:spacing w:val="-14"/>
              </w:rPr>
              <w:t xml:space="preserve"> </w:t>
            </w:r>
            <w:r>
              <w:t>с использованием метода электронного баланса.</w:t>
            </w:r>
          </w:p>
          <w:p w:rsidR="00C51427" w:rsidRDefault="00173383">
            <w:pPr>
              <w:pStyle w:val="TableParagraph"/>
              <w:ind w:left="42" w:right="91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Задачи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расчет</w:t>
            </w:r>
            <w:r>
              <w:rPr>
                <w:spacing w:val="-10"/>
              </w:rPr>
              <w:t xml:space="preserve"> </w:t>
            </w:r>
            <w:r>
              <w:t>массы вещества или объёма</w:t>
            </w:r>
          </w:p>
          <w:p w:rsidR="00C51427" w:rsidRDefault="00173383">
            <w:pPr>
              <w:pStyle w:val="TableParagraph"/>
              <w:ind w:left="42" w:right="86"/>
            </w:pPr>
            <w:r>
              <w:t>газов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известному</w:t>
            </w:r>
            <w:r>
              <w:rPr>
                <w:spacing w:val="-14"/>
              </w:rPr>
              <w:t xml:space="preserve"> </w:t>
            </w:r>
            <w:r>
              <w:t xml:space="preserve">количеству вещества, массе или объёму одного из участвующих в реакции веществ; расчёты массы (объёма, количества вещества) продуктов реакции, если одно из веществ имеет </w:t>
            </w:r>
            <w:r>
              <w:rPr>
                <w:spacing w:val="-2"/>
              </w:rPr>
              <w:t>примеси</w:t>
            </w:r>
          </w:p>
        </w:tc>
      </w:tr>
      <w:tr w:rsidR="00C51427">
        <w:trPr>
          <w:trHeight w:val="2104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1099" w:type="dx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/>
            </w:pPr>
            <w:r>
              <w:rPr>
                <w:spacing w:val="-2"/>
              </w:rPr>
              <w:t xml:space="preserve">Электролитическая </w:t>
            </w:r>
            <w:r>
              <w:t>диссоциация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ионный </w:t>
            </w:r>
            <w:r>
              <w:rPr>
                <w:spacing w:val="-4"/>
              </w:rPr>
              <w:t>обмен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/>
            </w:pPr>
            <w:r>
              <w:t>Составлять уравнения химических реакц</w:t>
            </w:r>
            <w:proofErr w:type="gramStart"/>
            <w:r>
              <w:t>ии ио</w:t>
            </w:r>
            <w:proofErr w:type="gramEnd"/>
            <w:r>
              <w:t>нного</w:t>
            </w:r>
            <w:r>
              <w:rPr>
                <w:spacing w:val="-13"/>
              </w:rPr>
              <w:t xml:space="preserve"> </w:t>
            </w:r>
            <w:r>
              <w:t>обмена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участием неорганических веществ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8"/>
              </w:numPr>
              <w:tabs>
                <w:tab w:val="left" w:pos="262"/>
              </w:tabs>
              <w:spacing w:before="34"/>
              <w:ind w:right="518" w:firstLine="0"/>
            </w:pPr>
            <w:r>
              <w:t>Задания на составление молекулярных и ионных реакций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участием</w:t>
            </w:r>
            <w:r>
              <w:rPr>
                <w:spacing w:val="-13"/>
              </w:rPr>
              <w:t xml:space="preserve"> </w:t>
            </w:r>
            <w:r>
              <w:t>кислот, оснований и солей, установление изменения кислотности среды</w:t>
            </w:r>
          </w:p>
          <w:p w:rsidR="00C51427" w:rsidRDefault="00173383">
            <w:pPr>
              <w:pStyle w:val="TableParagraph"/>
              <w:numPr>
                <w:ilvl w:val="0"/>
                <w:numId w:val="8"/>
              </w:numPr>
              <w:tabs>
                <w:tab w:val="left" w:pos="262"/>
              </w:tabs>
              <w:ind w:right="235" w:firstLine="0"/>
            </w:pPr>
            <w:r>
              <w:t>Лабораторная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"Типы химически</w:t>
            </w:r>
            <w:r>
              <w:t>х реакций"</w:t>
            </w:r>
          </w:p>
        </w:tc>
      </w:tr>
    </w:tbl>
    <w:p w:rsidR="00C51427" w:rsidRDefault="00C51427">
      <w:pPr>
        <w:pStyle w:val="a3"/>
        <w:spacing w:before="183"/>
        <w:rPr>
          <w:sz w:val="22"/>
        </w:rPr>
      </w:pPr>
    </w:p>
    <w:p w:rsidR="00C51427" w:rsidRDefault="00173383">
      <w:pPr>
        <w:spacing w:before="1"/>
        <w:ind w:right="105"/>
        <w:jc w:val="right"/>
      </w:pPr>
      <w:r>
        <w:rPr>
          <w:spacing w:val="-5"/>
        </w:rPr>
        <w:t>21</w:t>
      </w:r>
    </w:p>
    <w:p w:rsidR="00C51427" w:rsidRDefault="00C51427">
      <w:pPr>
        <w:jc w:val="right"/>
        <w:sectPr w:rsidR="00C51427">
          <w:pgSz w:w="11910" w:h="16840"/>
          <w:pgMar w:top="1600" w:right="80" w:bottom="280" w:left="60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C51427">
        <w:trPr>
          <w:trHeight w:val="58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C51427">
        <w:trPr>
          <w:trHeight w:val="1091"/>
        </w:trPr>
        <w:tc>
          <w:tcPr>
            <w:tcW w:w="600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0" w:right="122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Строение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свойства неорганических веществ</w:t>
            </w: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 w:right="84"/>
              <w:rPr>
                <w:b/>
              </w:rPr>
            </w:pPr>
            <w:r>
              <w:rPr>
                <w:b/>
              </w:rPr>
              <w:t>Исследовать строение и 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неорганических </w:t>
            </w:r>
            <w:r>
              <w:rPr>
                <w:b/>
                <w:spacing w:val="-2"/>
              </w:rPr>
              <w:t>веществ</w:t>
            </w:r>
          </w:p>
        </w:tc>
        <w:tc>
          <w:tcPr>
            <w:tcW w:w="3165" w:type="dxa"/>
            <w:shd w:val="clear" w:color="auto" w:fill="DADADA"/>
          </w:tcPr>
          <w:p w:rsidR="00C51427" w:rsidRDefault="00173383">
            <w:pPr>
              <w:pStyle w:val="TableParagraph"/>
              <w:spacing w:before="39" w:line="250" w:lineRule="exact"/>
              <w:ind w:left="42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C51427" w:rsidRDefault="00173383">
            <w:pPr>
              <w:pStyle w:val="TableParagraph"/>
              <w:spacing w:line="244" w:lineRule="auto"/>
              <w:ind w:left="42" w:right="384"/>
              <w:rPr>
                <w:b/>
              </w:rPr>
            </w:pPr>
            <w:r>
              <w:t>«</w:t>
            </w:r>
            <w:r>
              <w:rPr>
                <w:b/>
              </w:rPr>
              <w:t>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неорганических </w:t>
            </w:r>
            <w:r>
              <w:rPr>
                <w:b/>
                <w:spacing w:val="-2"/>
              </w:rPr>
              <w:t>веществ»</w:t>
            </w:r>
          </w:p>
        </w:tc>
      </w:tr>
      <w:tr w:rsidR="00C51427">
        <w:trPr>
          <w:trHeight w:val="6364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3.1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/>
            </w:pPr>
            <w:r>
              <w:rPr>
                <w:spacing w:val="-2"/>
              </w:rPr>
              <w:t xml:space="preserve">Классификация, </w:t>
            </w:r>
            <w:r>
              <w:t>номенклатура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строение неорганических веществ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22"/>
            </w:pPr>
            <w:r>
              <w:rPr>
                <w:spacing w:val="-2"/>
              </w:rPr>
              <w:t xml:space="preserve">Классифицировать </w:t>
            </w:r>
            <w:r>
              <w:t>неорганические</w:t>
            </w:r>
            <w:r>
              <w:rPr>
                <w:spacing w:val="-14"/>
              </w:rPr>
              <w:t xml:space="preserve"> </w:t>
            </w:r>
            <w:r>
              <w:t>вещества</w:t>
            </w:r>
            <w:r>
              <w:rPr>
                <w:spacing w:val="-14"/>
              </w:rPr>
              <w:t xml:space="preserve"> </w:t>
            </w:r>
            <w:r>
              <w:t xml:space="preserve">в соответствии с их </w:t>
            </w:r>
            <w:r>
              <w:rPr>
                <w:spacing w:val="-2"/>
              </w:rPr>
              <w:t>строением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34"/>
              <w:ind w:right="378" w:firstLine="0"/>
            </w:pPr>
            <w:r>
              <w:t>Тест «Номенклатура и название неорганических веществ исходя из их химической формулы или составление химической формулы</w:t>
            </w:r>
            <w:r>
              <w:rPr>
                <w:spacing w:val="-13"/>
              </w:rPr>
              <w:t xml:space="preserve"> </w:t>
            </w:r>
            <w:r>
              <w:t>исходя</w:t>
            </w:r>
            <w:r>
              <w:rPr>
                <w:spacing w:val="-13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названия вещества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 xml:space="preserve">международной или тривиальной </w:t>
            </w:r>
            <w:r>
              <w:rPr>
                <w:spacing w:val="-2"/>
              </w:rPr>
              <w:t>номенклатуре».</w:t>
            </w:r>
          </w:p>
          <w:p w:rsidR="00C51427" w:rsidRDefault="00173383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1"/>
              <w:ind w:right="376" w:firstLine="0"/>
            </w:pPr>
            <w:r>
              <w:t>Задачи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расчет</w:t>
            </w:r>
            <w:r>
              <w:rPr>
                <w:spacing w:val="-13"/>
              </w:rPr>
              <w:t xml:space="preserve"> </w:t>
            </w:r>
            <w:r>
              <w:t>массовой доли (массы) химического элемента (соединения) в молекуле (смеси).</w:t>
            </w:r>
          </w:p>
          <w:p w:rsidR="00C51427" w:rsidRDefault="00173383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ind w:right="67" w:firstLine="0"/>
            </w:pPr>
            <w:r>
              <w:t>Практические задания по классификации,</w:t>
            </w:r>
            <w:r>
              <w:rPr>
                <w:spacing w:val="-14"/>
              </w:rPr>
              <w:t xml:space="preserve"> </w:t>
            </w:r>
            <w:r>
              <w:t>номенклатуре</w:t>
            </w:r>
            <w:r>
              <w:rPr>
                <w:spacing w:val="-14"/>
              </w:rPr>
              <w:t xml:space="preserve"> </w:t>
            </w:r>
            <w:r>
              <w:t>и химическим формулам неорганических веществ различных классов.</w:t>
            </w:r>
          </w:p>
          <w:p w:rsidR="00C51427" w:rsidRDefault="00173383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ind w:right="254" w:firstLine="0"/>
            </w:pPr>
            <w:r>
              <w:t>Практические задания на определение химической активности вещест</w:t>
            </w:r>
            <w:r>
              <w:t>в в зависимости</w:t>
            </w:r>
            <w:r>
              <w:rPr>
                <w:spacing w:val="-14"/>
              </w:rPr>
              <w:t xml:space="preserve"> </w:t>
            </w:r>
            <w:r>
              <w:t>вида</w:t>
            </w:r>
            <w:r>
              <w:rPr>
                <w:spacing w:val="-14"/>
              </w:rPr>
              <w:t xml:space="preserve"> </w:t>
            </w:r>
            <w:r>
              <w:t>химической связи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типа</w:t>
            </w:r>
            <w:r>
              <w:rPr>
                <w:spacing w:val="-3"/>
              </w:rPr>
              <w:t xml:space="preserve"> </w:t>
            </w:r>
            <w:r>
              <w:t xml:space="preserve">кристаллической </w:t>
            </w:r>
            <w:r>
              <w:rPr>
                <w:spacing w:val="-2"/>
              </w:rPr>
              <w:t>решетки</w:t>
            </w:r>
          </w:p>
        </w:tc>
      </w:tr>
      <w:tr w:rsidR="00C51427">
        <w:trPr>
          <w:trHeight w:val="4888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 w:right="65"/>
            </w:pPr>
            <w:r>
              <w:rPr>
                <w:spacing w:val="-2"/>
              </w:rPr>
              <w:t xml:space="preserve">Физико-химические </w:t>
            </w: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 xml:space="preserve">неорганических </w:t>
            </w:r>
            <w:r>
              <w:rPr>
                <w:spacing w:val="-2"/>
              </w:rPr>
              <w:t>веществ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22"/>
            </w:pPr>
            <w:r>
              <w:t>Устанавливать</w:t>
            </w:r>
            <w:r>
              <w:rPr>
                <w:spacing w:val="-14"/>
              </w:rPr>
              <w:t xml:space="preserve"> </w:t>
            </w:r>
            <w:r>
              <w:t xml:space="preserve">зависимость </w:t>
            </w:r>
            <w:r>
              <w:rPr>
                <w:spacing w:val="-2"/>
              </w:rPr>
              <w:t>физико-химических</w:t>
            </w:r>
            <w:r>
              <w:rPr>
                <w:spacing w:val="40"/>
              </w:rPr>
              <w:t xml:space="preserve"> </w:t>
            </w:r>
            <w:r>
              <w:t>свойств неорганических веществ от строения</w:t>
            </w:r>
            <w:r>
              <w:rPr>
                <w:spacing w:val="40"/>
              </w:rPr>
              <w:t xml:space="preserve"> </w:t>
            </w:r>
            <w:r>
              <w:t xml:space="preserve">атомов и молекул, а также типа кристаллической </w:t>
            </w:r>
            <w:r>
              <w:rPr>
                <w:spacing w:val="-2"/>
              </w:rPr>
              <w:t>решетки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34"/>
              <w:ind w:right="86" w:firstLine="0"/>
            </w:pPr>
            <w:r>
              <w:t>Тест «Особенности химических свойств оксидов, кислот,</w:t>
            </w:r>
            <w:r>
              <w:rPr>
                <w:spacing w:val="-14"/>
              </w:rPr>
              <w:t xml:space="preserve"> </w:t>
            </w:r>
            <w:r>
              <w:t>оснований,</w:t>
            </w:r>
            <w:r>
              <w:rPr>
                <w:spacing w:val="-14"/>
              </w:rPr>
              <w:t xml:space="preserve"> </w:t>
            </w:r>
            <w:r>
              <w:t>амфотерных гидроксидов и солей».</w:t>
            </w:r>
          </w:p>
          <w:p w:rsidR="00C51427" w:rsidRDefault="0017338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1"/>
              <w:ind w:right="64" w:firstLine="0"/>
            </w:pPr>
            <w:r>
              <w:t>Задания на составление уравнений химических реакций с участием простых и сложных неорганических веществ</w:t>
            </w:r>
            <w:r>
              <w:t>: оксидов</w:t>
            </w:r>
            <w:r>
              <w:rPr>
                <w:spacing w:val="-13"/>
              </w:rPr>
              <w:t xml:space="preserve"> </w:t>
            </w:r>
            <w:r>
              <w:t>металлов,</w:t>
            </w:r>
            <w:r>
              <w:rPr>
                <w:spacing w:val="-12"/>
              </w:rPr>
              <w:t xml:space="preserve"> </w:t>
            </w:r>
            <w:r>
              <w:t>неметаллов</w:t>
            </w:r>
            <w:r>
              <w:rPr>
                <w:spacing w:val="-13"/>
              </w:rPr>
              <w:t xml:space="preserve"> </w:t>
            </w:r>
            <w:r>
              <w:t>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  <w:p w:rsidR="00C51427" w:rsidRDefault="0017338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ind w:right="238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 xml:space="preserve">теоретические задания на свойства и получение </w:t>
            </w:r>
            <w:r>
              <w:t>неорганических веществ</w:t>
            </w:r>
          </w:p>
        </w:tc>
      </w:tr>
    </w:tbl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spacing w:before="190"/>
        <w:rPr>
          <w:sz w:val="22"/>
        </w:rPr>
      </w:pPr>
    </w:p>
    <w:p w:rsidR="00C51427" w:rsidRDefault="00173383">
      <w:pPr>
        <w:spacing w:before="1"/>
        <w:ind w:right="105"/>
        <w:jc w:val="right"/>
      </w:pPr>
      <w:r>
        <w:rPr>
          <w:spacing w:val="-5"/>
        </w:rPr>
        <w:t>22</w:t>
      </w:r>
    </w:p>
    <w:p w:rsidR="00C51427" w:rsidRDefault="00C51427">
      <w:pPr>
        <w:jc w:val="right"/>
        <w:sectPr w:rsidR="00C51427">
          <w:pgSz w:w="11910" w:h="16840"/>
          <w:pgMar w:top="1600" w:right="80" w:bottom="280" w:left="60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C51427">
        <w:trPr>
          <w:trHeight w:val="58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C51427">
        <w:trPr>
          <w:trHeight w:val="2356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C51427" w:rsidRDefault="00173383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/>
            </w:pPr>
            <w:r>
              <w:rPr>
                <w:spacing w:val="-2"/>
              </w:rPr>
              <w:t xml:space="preserve">Идентификация </w:t>
            </w:r>
            <w:r>
              <w:t>неорганических</w:t>
            </w:r>
            <w:r>
              <w:rPr>
                <w:spacing w:val="-14"/>
              </w:rPr>
              <w:t xml:space="preserve"> </w:t>
            </w:r>
            <w:r>
              <w:t>веществ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104"/>
            </w:pPr>
            <w:r>
              <w:t>Исследовать</w:t>
            </w:r>
            <w:r>
              <w:rPr>
                <w:spacing w:val="-14"/>
              </w:rPr>
              <w:t xml:space="preserve"> </w:t>
            </w:r>
            <w:r>
              <w:t xml:space="preserve">качественные реакции неорганических </w:t>
            </w:r>
            <w:r>
              <w:rPr>
                <w:spacing w:val="-2"/>
              </w:rPr>
              <w:t>веществ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5"/>
              </w:numPr>
              <w:tabs>
                <w:tab w:val="left" w:pos="262"/>
              </w:tabs>
              <w:spacing w:before="34"/>
              <w:ind w:right="83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>задания по составлению химических</w:t>
            </w:r>
            <w:r>
              <w:rPr>
                <w:spacing w:val="-11"/>
              </w:rPr>
              <w:t xml:space="preserve"> </w:t>
            </w:r>
            <w:r>
              <w:t>реакций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 xml:space="preserve">участием неорганических веществ, используемых для их </w:t>
            </w:r>
            <w:r>
              <w:rPr>
                <w:spacing w:val="-2"/>
              </w:rPr>
              <w:t>идентификации.</w:t>
            </w:r>
            <w:r>
              <w:rPr>
                <w:spacing w:val="40"/>
              </w:rPr>
              <w:t xml:space="preserve"> </w:t>
            </w:r>
            <w:r>
              <w:t xml:space="preserve">2.Лабораторная работа: </w:t>
            </w:r>
            <w:r>
              <w:rPr>
                <w:spacing w:val="-2"/>
              </w:rPr>
              <w:t xml:space="preserve">“Идентификация </w:t>
            </w:r>
            <w:r>
              <w:t>неорганических веществ”</w:t>
            </w:r>
          </w:p>
        </w:tc>
      </w:tr>
      <w:tr w:rsidR="00C51427">
        <w:trPr>
          <w:trHeight w:val="966"/>
        </w:trPr>
        <w:tc>
          <w:tcPr>
            <w:tcW w:w="600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173383">
            <w:pPr>
              <w:pStyle w:val="TableParagraph"/>
              <w:spacing w:before="101"/>
              <w:ind w:left="40" w:right="122"/>
              <w:rPr>
                <w:b/>
              </w:rPr>
            </w:pPr>
            <w:r>
              <w:rPr>
                <w:b/>
              </w:rPr>
              <w:t>Раздел 4. Строение и 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органических </w:t>
            </w:r>
            <w:r>
              <w:rPr>
                <w:b/>
                <w:spacing w:val="-2"/>
              </w:rPr>
              <w:t>веществ</w:t>
            </w: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</w:rPr>
              <w:t>Исследовать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строение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свойства органических </w:t>
            </w:r>
            <w:r>
              <w:rPr>
                <w:b/>
                <w:spacing w:val="-2"/>
              </w:rPr>
              <w:t>веществ</w:t>
            </w:r>
          </w:p>
        </w:tc>
        <w:tc>
          <w:tcPr>
            <w:tcW w:w="3165" w:type="dxa"/>
            <w:shd w:val="clear" w:color="auto" w:fill="DADADA"/>
          </w:tcPr>
          <w:p w:rsidR="00C51427" w:rsidRDefault="00173383">
            <w:pPr>
              <w:pStyle w:val="TableParagraph"/>
              <w:spacing w:before="39" w:line="250" w:lineRule="exact"/>
              <w:ind w:left="42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C51427" w:rsidRDefault="00173383">
            <w:pPr>
              <w:pStyle w:val="TableParagraph"/>
              <w:spacing w:line="244" w:lineRule="auto"/>
              <w:ind w:left="42" w:right="734"/>
              <w:rPr>
                <w:b/>
              </w:rPr>
            </w:pPr>
            <w:r>
              <w:t>«</w:t>
            </w:r>
            <w:r>
              <w:rPr>
                <w:b/>
              </w:rPr>
              <w:t>Строение и свойства органических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веществ»</w:t>
            </w:r>
          </w:p>
        </w:tc>
      </w:tr>
      <w:tr w:rsidR="00C51427">
        <w:trPr>
          <w:trHeight w:val="3621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2"/>
              <w:ind w:left="19" w:right="3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2"/>
              <w:ind w:left="40" w:right="20"/>
            </w:pPr>
            <w:r>
              <w:t>Классификация,</w:t>
            </w:r>
            <w:r>
              <w:rPr>
                <w:spacing w:val="-14"/>
              </w:rPr>
              <w:t xml:space="preserve"> </w:t>
            </w:r>
            <w:r>
              <w:t>строение и номенклатура органических веществ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2"/>
              <w:ind w:left="41" w:right="279"/>
            </w:pPr>
            <w:r>
              <w:rPr>
                <w:spacing w:val="-2"/>
              </w:rPr>
              <w:t xml:space="preserve">Классифицировать </w:t>
            </w:r>
            <w:r>
              <w:t>органические</w:t>
            </w:r>
            <w:r>
              <w:rPr>
                <w:spacing w:val="-14"/>
              </w:rPr>
              <w:t xml:space="preserve"> </w:t>
            </w:r>
            <w:r>
              <w:t>вещества</w:t>
            </w:r>
            <w:r>
              <w:rPr>
                <w:spacing w:val="-14"/>
              </w:rPr>
              <w:t xml:space="preserve"> </w:t>
            </w:r>
            <w:r>
              <w:t xml:space="preserve">в соответствии с их </w:t>
            </w:r>
            <w:r>
              <w:rPr>
                <w:spacing w:val="-2"/>
              </w:rPr>
              <w:t>строением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spacing w:before="32"/>
              <w:ind w:right="64" w:firstLine="0"/>
            </w:pPr>
            <w:r>
              <w:t>Задания на составление названий органических соединений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тривиальной</w:t>
            </w:r>
            <w:r>
              <w:rPr>
                <w:spacing w:val="-13"/>
              </w:rPr>
              <w:t xml:space="preserve"> </w:t>
            </w:r>
            <w:r>
              <w:t xml:space="preserve">или </w:t>
            </w:r>
            <w:r>
              <w:rPr>
                <w:spacing w:val="-2"/>
              </w:rPr>
              <w:t xml:space="preserve">международной </w:t>
            </w:r>
            <w:r>
              <w:t>систематической</w:t>
            </w:r>
            <w:r>
              <w:rPr>
                <w:spacing w:val="-14"/>
              </w:rPr>
              <w:t xml:space="preserve"> </w:t>
            </w:r>
            <w:r>
              <w:t>номенклатуре.</w:t>
            </w:r>
          </w:p>
          <w:p w:rsidR="00C51427" w:rsidRDefault="00173383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ind w:right="660" w:firstLine="0"/>
            </w:pP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составление полных и сокращенных структурных формул органических веществ отдельных классов.</w:t>
            </w:r>
          </w:p>
          <w:p w:rsidR="00C51427" w:rsidRDefault="00173383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ind w:right="73" w:firstLine="0"/>
            </w:pPr>
            <w:r>
              <w:t>Задачи на определение простейшей ф</w:t>
            </w:r>
            <w:r>
              <w:t>ормулы органической</w:t>
            </w:r>
            <w:r>
              <w:rPr>
                <w:spacing w:val="-14"/>
              </w:rPr>
              <w:t xml:space="preserve"> </w:t>
            </w:r>
            <w:r>
              <w:t>молекулы,</w:t>
            </w:r>
            <w:r>
              <w:rPr>
                <w:spacing w:val="-14"/>
              </w:rPr>
              <w:t xml:space="preserve"> </w:t>
            </w:r>
            <w:r>
              <w:t>исходя из элементного состава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C51427">
        <w:trPr>
          <w:trHeight w:val="488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4.2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C51427" w:rsidRDefault="00173383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 w:right="231"/>
            </w:pP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 xml:space="preserve">органических </w:t>
            </w:r>
            <w:r>
              <w:rPr>
                <w:spacing w:val="-2"/>
              </w:rPr>
              <w:t>соединений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22"/>
            </w:pPr>
            <w:r>
              <w:t>Устанавливать</w:t>
            </w:r>
            <w:r>
              <w:rPr>
                <w:spacing w:val="-14"/>
              </w:rPr>
              <w:t xml:space="preserve"> </w:t>
            </w:r>
            <w:r>
              <w:t xml:space="preserve">зависимость </w:t>
            </w:r>
            <w:r>
              <w:rPr>
                <w:spacing w:val="-2"/>
              </w:rPr>
              <w:t>физико-химических</w:t>
            </w:r>
            <w:r>
              <w:rPr>
                <w:spacing w:val="40"/>
              </w:rPr>
              <w:t xml:space="preserve"> </w:t>
            </w:r>
            <w:r>
              <w:t xml:space="preserve">свойств органических веществ от строения </w:t>
            </w:r>
            <w:r>
              <w:rPr>
                <w:spacing w:val="-2"/>
              </w:rPr>
              <w:t>молекул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before="34"/>
              <w:ind w:right="112" w:firstLine="0"/>
            </w:pPr>
            <w:r>
              <w:t>Задания на составление уравнений</w:t>
            </w:r>
            <w:r>
              <w:rPr>
                <w:spacing w:val="-14"/>
              </w:rPr>
              <w:t xml:space="preserve"> </w:t>
            </w:r>
            <w:r>
              <w:t>химических</w:t>
            </w:r>
            <w:r>
              <w:rPr>
                <w:spacing w:val="-14"/>
              </w:rPr>
              <w:t xml:space="preserve"> </w:t>
            </w:r>
            <w:r>
              <w:t>реакций с участием органических веществ на основании их состава и строения.</w:t>
            </w:r>
          </w:p>
          <w:p w:rsidR="00C51427" w:rsidRDefault="00173383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58" w:firstLine="0"/>
            </w:pPr>
            <w:r>
              <w:t>Задания на составление уравнений</w:t>
            </w:r>
            <w:r>
              <w:rPr>
                <w:spacing w:val="-14"/>
              </w:rPr>
              <w:t xml:space="preserve"> </w:t>
            </w:r>
            <w:r>
              <w:t>химических</w:t>
            </w:r>
            <w:r>
              <w:rPr>
                <w:spacing w:val="-14"/>
              </w:rPr>
              <w:t xml:space="preserve"> </w:t>
            </w:r>
            <w:r>
              <w:t xml:space="preserve">реакций, иллюстрирующих химические свойства с учетом механизмов протекания данных реакций и генетической связи органических веществ разных </w:t>
            </w:r>
            <w:r>
              <w:rPr>
                <w:spacing w:val="-2"/>
              </w:rPr>
              <w:t>классов.</w:t>
            </w:r>
          </w:p>
          <w:p w:rsidR="00C51427" w:rsidRDefault="00173383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95" w:firstLine="0"/>
            </w:pPr>
            <w:r>
              <w:t>Расчетные задачи по уравнениям</w:t>
            </w:r>
            <w:r>
              <w:rPr>
                <w:spacing w:val="-12"/>
              </w:rPr>
              <w:t xml:space="preserve"> </w:t>
            </w:r>
            <w:r>
              <w:t>реакций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участием органических веществ.</w:t>
            </w:r>
          </w:p>
          <w:p w:rsidR="00C51427" w:rsidRDefault="00173383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386" w:firstLine="0"/>
            </w:pPr>
            <w:r>
              <w:t>Лабораторная работа “Превращения</w:t>
            </w:r>
            <w:r>
              <w:rPr>
                <w:spacing w:val="-14"/>
              </w:rPr>
              <w:t xml:space="preserve"> </w:t>
            </w:r>
            <w:r>
              <w:t>орг</w:t>
            </w:r>
            <w:r>
              <w:t>анических веще</w:t>
            </w:r>
            <w:proofErr w:type="gramStart"/>
            <w:r>
              <w:t>ств пр</w:t>
            </w:r>
            <w:proofErr w:type="gramEnd"/>
            <w:r>
              <w:t>и нагревании"</w:t>
            </w:r>
          </w:p>
        </w:tc>
      </w:tr>
    </w:tbl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spacing w:before="184"/>
        <w:rPr>
          <w:sz w:val="22"/>
        </w:rPr>
      </w:pPr>
    </w:p>
    <w:p w:rsidR="00C51427" w:rsidRDefault="00173383">
      <w:pPr>
        <w:spacing w:before="1"/>
        <w:ind w:right="105"/>
        <w:jc w:val="right"/>
      </w:pPr>
      <w:r>
        <w:rPr>
          <w:spacing w:val="-5"/>
        </w:rPr>
        <w:t>23</w:t>
      </w:r>
    </w:p>
    <w:p w:rsidR="00C51427" w:rsidRDefault="00C51427">
      <w:pPr>
        <w:jc w:val="right"/>
        <w:sectPr w:rsidR="00C51427">
          <w:pgSz w:w="11910" w:h="16840"/>
          <w:pgMar w:top="1600" w:right="80" w:bottom="280" w:left="60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C51427">
        <w:trPr>
          <w:trHeight w:val="58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C51427">
        <w:trPr>
          <w:trHeight w:val="261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4.3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C51427" w:rsidRDefault="00173383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 w:right="122"/>
            </w:pPr>
            <w:r>
              <w:rPr>
                <w:spacing w:val="-2"/>
              </w:rPr>
              <w:t xml:space="preserve">Идентификация </w:t>
            </w:r>
            <w:r>
              <w:t>органических веществ, их значение и применение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бытовой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производственной </w:t>
            </w:r>
            <w:r>
              <w:t>деятельности человека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104"/>
            </w:pPr>
            <w:r>
              <w:t>Исследовать</w:t>
            </w:r>
            <w:r>
              <w:rPr>
                <w:spacing w:val="-14"/>
              </w:rPr>
              <w:t xml:space="preserve"> </w:t>
            </w:r>
            <w:r>
              <w:t xml:space="preserve">качественные реакции органических соединений отдельных </w:t>
            </w:r>
            <w:r>
              <w:rPr>
                <w:spacing w:val="-2"/>
              </w:rPr>
              <w:t>классов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34"/>
              <w:ind w:right="83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>задания по составлению химических</w:t>
            </w:r>
            <w:r>
              <w:rPr>
                <w:spacing w:val="-11"/>
              </w:rPr>
              <w:t xml:space="preserve"> </w:t>
            </w:r>
            <w:r>
              <w:t>реакций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 xml:space="preserve">участием органических веществ, в </w:t>
            </w:r>
            <w:proofErr w:type="spellStart"/>
            <w:r>
              <w:t>т.ч</w:t>
            </w:r>
            <w:proofErr w:type="spellEnd"/>
            <w:r>
              <w:t xml:space="preserve">. используемых для их идентификации в быту и </w:t>
            </w:r>
            <w:r>
              <w:rPr>
                <w:spacing w:val="-2"/>
              </w:rPr>
              <w:t>промышленности.</w:t>
            </w:r>
          </w:p>
          <w:p w:rsidR="00C51427" w:rsidRDefault="0017338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ind w:right="67" w:firstLine="0"/>
            </w:pPr>
            <w:r>
              <w:t>Лабораторная работа: “Идентификация органических соединений</w:t>
            </w:r>
            <w:r>
              <w:rPr>
                <w:spacing w:val="-14"/>
              </w:rPr>
              <w:t xml:space="preserve"> </w:t>
            </w:r>
            <w:r>
              <w:t>отдельных</w:t>
            </w:r>
            <w:r>
              <w:rPr>
                <w:spacing w:val="-14"/>
              </w:rPr>
              <w:t xml:space="preserve"> </w:t>
            </w:r>
            <w:r>
              <w:t>классов”</w:t>
            </w:r>
          </w:p>
        </w:tc>
      </w:tr>
      <w:tr w:rsidR="00C51427">
        <w:trPr>
          <w:trHeight w:val="1343"/>
        </w:trPr>
        <w:tc>
          <w:tcPr>
            <w:tcW w:w="600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0" w:right="8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Кинетические и термодинамические </w:t>
            </w:r>
            <w:r>
              <w:rPr>
                <w:b/>
                <w:spacing w:val="-2"/>
              </w:rPr>
              <w:t xml:space="preserve">закономерности протекания </w:t>
            </w:r>
            <w:r>
              <w:rPr>
                <w:b/>
              </w:rPr>
              <w:t>химических реакций</w:t>
            </w: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 w:right="20"/>
              <w:rPr>
                <w:b/>
              </w:rPr>
            </w:pPr>
            <w:r>
              <w:rPr>
                <w:b/>
                <w:spacing w:val="-2"/>
              </w:rPr>
              <w:t>Характеризовать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влияние различных факторов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равновесие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скорость химических </w:t>
            </w:r>
            <w:r>
              <w:rPr>
                <w:b/>
                <w:spacing w:val="-2"/>
              </w:rPr>
              <w:t>реакций</w:t>
            </w:r>
          </w:p>
        </w:tc>
        <w:tc>
          <w:tcPr>
            <w:tcW w:w="3165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val="3368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5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 w:right="385"/>
              <w:jc w:val="both"/>
            </w:pPr>
            <w:r>
              <w:t>Скорость</w:t>
            </w:r>
            <w:r>
              <w:rPr>
                <w:spacing w:val="-14"/>
              </w:rPr>
              <w:t xml:space="preserve"> </w:t>
            </w:r>
            <w:r>
              <w:t>химических реакций.</w:t>
            </w:r>
            <w:r>
              <w:rPr>
                <w:spacing w:val="-5"/>
              </w:rPr>
              <w:t xml:space="preserve"> </w:t>
            </w:r>
            <w:r>
              <w:t xml:space="preserve">Химическое </w:t>
            </w:r>
            <w:r>
              <w:rPr>
                <w:spacing w:val="-2"/>
              </w:rPr>
              <w:t>равновесие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84"/>
            </w:pPr>
            <w:r>
              <w:t xml:space="preserve">Характеризовать влияние </w:t>
            </w:r>
            <w:r>
              <w:rPr>
                <w:spacing w:val="-2"/>
              </w:rPr>
              <w:t xml:space="preserve">концентрации </w:t>
            </w:r>
            <w:r>
              <w:t>реагирующих веществ и температуры на скорость химических реакций</w:t>
            </w:r>
            <w:proofErr w:type="gramStart"/>
            <w:r>
              <w:t xml:space="preserve"> Х</w:t>
            </w:r>
            <w:proofErr w:type="gramEnd"/>
            <w:r>
              <w:t>арактеризовать влияние изменения концентрации веществ, реакции среды и температуры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смещение химического равновесия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4"/>
              <w:ind w:left="42" w:right="31"/>
            </w:pPr>
            <w:r>
              <w:rPr>
                <w:spacing w:val="-2"/>
              </w:rPr>
              <w:t xml:space="preserve">Практико-ориентированные </w:t>
            </w:r>
            <w:r>
              <w:t>теоретические задания на</w:t>
            </w:r>
            <w:r>
              <w:rPr>
                <w:spacing w:val="40"/>
              </w:rPr>
              <w:t xml:space="preserve"> </w:t>
            </w:r>
            <w:r>
              <w:t>анализ факторов, влияющих на изменение</w:t>
            </w:r>
            <w:r>
              <w:rPr>
                <w:spacing w:val="-14"/>
              </w:rPr>
              <w:t xml:space="preserve"> </w:t>
            </w:r>
            <w:r>
              <w:t>скорости</w:t>
            </w:r>
            <w:r>
              <w:rPr>
                <w:spacing w:val="-14"/>
              </w:rPr>
              <w:t xml:space="preserve"> </w:t>
            </w:r>
            <w:r>
              <w:t>химической реакции. Практик</w:t>
            </w:r>
            <w:proofErr w:type="gramStart"/>
            <w:r>
              <w:t>о-</w:t>
            </w:r>
            <w:proofErr w:type="gramEnd"/>
            <w:r>
              <w:t xml:space="preserve"> ориентированные задания на применение принципа </w:t>
            </w:r>
            <w:proofErr w:type="spellStart"/>
            <w:r>
              <w:t>Ле</w:t>
            </w:r>
            <w:proofErr w:type="spellEnd"/>
            <w:r>
              <w:t xml:space="preserve">- </w:t>
            </w:r>
            <w:proofErr w:type="spellStart"/>
            <w:r>
              <w:t>Шателье</w:t>
            </w:r>
            <w:proofErr w:type="spellEnd"/>
            <w:r>
              <w:t xml:space="preserve"> для нахождения направления смещения равновесия</w:t>
            </w:r>
            <w:r>
              <w:rPr>
                <w:spacing w:val="-11"/>
              </w:rPr>
              <w:t xml:space="preserve"> </w:t>
            </w:r>
            <w:r>
              <w:t>химической</w:t>
            </w:r>
            <w:r>
              <w:rPr>
                <w:spacing w:val="-11"/>
              </w:rPr>
              <w:t xml:space="preserve"> </w:t>
            </w:r>
            <w:r>
              <w:t>реакции и анализ факторов, влияющих</w:t>
            </w:r>
            <w:r>
              <w:rPr>
                <w:spacing w:val="40"/>
              </w:rPr>
              <w:t xml:space="preserve"> </w:t>
            </w:r>
            <w:r>
              <w:t xml:space="preserve">на смещение химического </w:t>
            </w:r>
            <w:r>
              <w:rPr>
                <w:spacing w:val="-2"/>
              </w:rPr>
              <w:t>р</w:t>
            </w:r>
            <w:r>
              <w:rPr>
                <w:spacing w:val="-2"/>
              </w:rPr>
              <w:t>авновесия</w:t>
            </w:r>
          </w:p>
        </w:tc>
      </w:tr>
      <w:tr w:rsidR="00C51427">
        <w:trPr>
          <w:trHeight w:val="839"/>
        </w:trPr>
        <w:tc>
          <w:tcPr>
            <w:tcW w:w="600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C51427">
            <w:pPr>
              <w:pStyle w:val="TableParagraph"/>
              <w:spacing w:before="40"/>
              <w:ind w:left="0"/>
            </w:pPr>
          </w:p>
          <w:p w:rsidR="00C51427" w:rsidRDefault="00173383">
            <w:pPr>
              <w:pStyle w:val="TableParagraph"/>
              <w:ind w:left="40"/>
              <w:rPr>
                <w:b/>
              </w:rPr>
            </w:pPr>
            <w:r>
              <w:rPr>
                <w:b/>
              </w:rPr>
              <w:t>Раздел 6.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Растворы</w:t>
            </w: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 w:right="332"/>
              <w:jc w:val="both"/>
              <w:rPr>
                <w:b/>
              </w:rPr>
            </w:pPr>
            <w:r>
              <w:rPr>
                <w:b/>
              </w:rPr>
              <w:t>Исследовать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истинные растворы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заданными </w:t>
            </w:r>
            <w:r>
              <w:rPr>
                <w:b/>
                <w:spacing w:val="-2"/>
              </w:rPr>
              <w:t>характеристиками</w:t>
            </w:r>
          </w:p>
        </w:tc>
        <w:tc>
          <w:tcPr>
            <w:tcW w:w="3165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val="2104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6.1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/>
            </w:pP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растворах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725"/>
            </w:pPr>
            <w:r>
              <w:t>Различать</w:t>
            </w:r>
            <w:r>
              <w:rPr>
                <w:spacing w:val="-14"/>
              </w:rPr>
              <w:t xml:space="preserve"> </w:t>
            </w:r>
            <w:r>
              <w:t xml:space="preserve">истинные </w:t>
            </w:r>
            <w:r>
              <w:rPr>
                <w:spacing w:val="-2"/>
              </w:rPr>
              <w:t>растворы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numPr>
                <w:ilvl w:val="0"/>
                <w:numId w:val="1"/>
              </w:numPr>
              <w:tabs>
                <w:tab w:val="left" w:pos="262"/>
              </w:tabs>
              <w:spacing w:before="34"/>
              <w:ind w:right="519" w:firstLine="0"/>
            </w:pPr>
            <w:r>
              <w:t>Задачи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 xml:space="preserve">приготовление </w:t>
            </w:r>
            <w:r>
              <w:rPr>
                <w:spacing w:val="-2"/>
              </w:rPr>
              <w:t>растворов.</w:t>
            </w:r>
          </w:p>
          <w:p w:rsidR="00C51427" w:rsidRDefault="00173383">
            <w:pPr>
              <w:pStyle w:val="TableParagraph"/>
              <w:numPr>
                <w:ilvl w:val="0"/>
                <w:numId w:val="1"/>
              </w:numPr>
              <w:tabs>
                <w:tab w:val="left" w:pos="262"/>
              </w:tabs>
              <w:ind w:right="69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>расчетные задания на дисперсные системы, используемые в бытовой и производственной</w:t>
            </w:r>
            <w:r>
              <w:rPr>
                <w:spacing w:val="-14"/>
              </w:rPr>
              <w:t xml:space="preserve"> </w:t>
            </w:r>
            <w:r>
              <w:t xml:space="preserve">деятельности </w:t>
            </w:r>
            <w:r>
              <w:rPr>
                <w:spacing w:val="-2"/>
              </w:rPr>
              <w:t>человека</w:t>
            </w:r>
          </w:p>
        </w:tc>
      </w:tr>
      <w:tr w:rsidR="00C51427">
        <w:trPr>
          <w:trHeight w:val="105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/>
            </w:pPr>
            <w:r>
              <w:t>Исследование</w:t>
            </w:r>
            <w:r>
              <w:rPr>
                <w:spacing w:val="-14"/>
              </w:rPr>
              <w:t xml:space="preserve"> </w:t>
            </w:r>
            <w:r>
              <w:t xml:space="preserve">свойств </w:t>
            </w:r>
            <w:r>
              <w:rPr>
                <w:spacing w:val="-2"/>
              </w:rPr>
              <w:t>растворов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 w:right="639"/>
              <w:jc w:val="both"/>
            </w:pPr>
            <w:r>
              <w:t>Исследовать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физико- химические</w:t>
            </w:r>
            <w:proofErr w:type="gramEnd"/>
            <w:r>
              <w:rPr>
                <w:spacing w:val="-14"/>
              </w:rPr>
              <w:t xml:space="preserve"> </w:t>
            </w:r>
            <w:r>
              <w:t>свойства истинных растворов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4"/>
              <w:ind w:left="42" w:right="475"/>
            </w:pPr>
            <w:r>
              <w:t>Лабораторная работа “Приготовление</w:t>
            </w:r>
            <w:r>
              <w:rPr>
                <w:spacing w:val="-14"/>
              </w:rPr>
              <w:t xml:space="preserve"> </w:t>
            </w:r>
            <w:r>
              <w:t>растворов”</w:t>
            </w:r>
          </w:p>
        </w:tc>
      </w:tr>
      <w:tr w:rsidR="00C51427">
        <w:trPr>
          <w:trHeight w:val="332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39"/>
              <w:ind w:lef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II</w:t>
            </w:r>
          </w:p>
        </w:tc>
        <w:tc>
          <w:tcPr>
            <w:tcW w:w="9461" w:type="dxa"/>
            <w:gridSpan w:val="4"/>
          </w:tcPr>
          <w:p w:rsidR="00C51427" w:rsidRDefault="00173383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Профессионально-ориентированное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(содержание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прикладного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модуля)</w:t>
            </w:r>
          </w:p>
        </w:tc>
      </w:tr>
      <w:tr w:rsidR="00C51427">
        <w:trPr>
          <w:trHeight w:val="1345"/>
        </w:trPr>
        <w:tc>
          <w:tcPr>
            <w:tcW w:w="600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173383">
            <w:pPr>
              <w:pStyle w:val="TableParagraph"/>
              <w:spacing w:before="39" w:line="252" w:lineRule="exact"/>
              <w:ind w:left="4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7.</w:t>
            </w:r>
          </w:p>
          <w:p w:rsidR="00C51427" w:rsidRDefault="00173383">
            <w:pPr>
              <w:pStyle w:val="TableParagraph"/>
              <w:ind w:left="40" w:right="137"/>
              <w:rPr>
                <w:b/>
              </w:rPr>
            </w:pPr>
            <w:r>
              <w:rPr>
                <w:b/>
              </w:rPr>
              <w:t xml:space="preserve">Химия в быту и </w:t>
            </w:r>
            <w:r>
              <w:rPr>
                <w:b/>
                <w:spacing w:val="-2"/>
              </w:rPr>
              <w:t xml:space="preserve">производственной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человека</w:t>
            </w: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</w:rPr>
              <w:t xml:space="preserve">Оценивать последствия бытовой и </w:t>
            </w:r>
            <w:r>
              <w:rPr>
                <w:b/>
                <w:spacing w:val="-2"/>
              </w:rPr>
              <w:t xml:space="preserve">производственной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человека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 позиций экологической</w:t>
            </w:r>
          </w:p>
        </w:tc>
        <w:tc>
          <w:tcPr>
            <w:tcW w:w="3165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2" w:right="314"/>
              <w:rPr>
                <w:b/>
              </w:rPr>
            </w:pPr>
            <w:r>
              <w:rPr>
                <w:b/>
              </w:rPr>
              <w:t>Защита кейса (с учетом будущей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профессиональной </w:t>
            </w:r>
            <w:r>
              <w:rPr>
                <w:b/>
                <w:spacing w:val="-2"/>
              </w:rPr>
              <w:t>деятельности)</w:t>
            </w:r>
          </w:p>
        </w:tc>
      </w:tr>
    </w:tbl>
    <w:p w:rsidR="00C51427" w:rsidRDefault="00173383">
      <w:pPr>
        <w:spacing w:before="217"/>
        <w:ind w:right="105"/>
        <w:jc w:val="right"/>
      </w:pPr>
      <w:r>
        <w:rPr>
          <w:spacing w:val="-5"/>
        </w:rPr>
        <w:t>24</w:t>
      </w:r>
    </w:p>
    <w:p w:rsidR="00C51427" w:rsidRDefault="00C51427">
      <w:pPr>
        <w:jc w:val="right"/>
        <w:sectPr w:rsidR="00C51427">
          <w:pgSz w:w="11910" w:h="16840"/>
          <w:pgMar w:top="1600" w:right="80" w:bottom="280" w:left="600" w:header="720" w:footer="720" w:gutter="0"/>
          <w:cols w:space="720"/>
        </w:sectPr>
      </w:pPr>
    </w:p>
    <w:p w:rsidR="00C51427" w:rsidRDefault="00C5142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C51427">
        <w:trPr>
          <w:trHeight w:val="585"/>
        </w:trPr>
        <w:tc>
          <w:tcPr>
            <w:tcW w:w="600" w:type="dxa"/>
          </w:tcPr>
          <w:p w:rsidR="00C51427" w:rsidRDefault="00173383">
            <w:pPr>
              <w:pStyle w:val="TableParagraph"/>
              <w:spacing w:before="164"/>
              <w:ind w:left="189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C51427">
        <w:trPr>
          <w:trHeight w:val="964"/>
        </w:trPr>
        <w:tc>
          <w:tcPr>
            <w:tcW w:w="600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1099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2692" w:type="dxa"/>
            <w:shd w:val="clear" w:color="auto" w:fill="DADADA"/>
          </w:tcPr>
          <w:p w:rsidR="00C51427" w:rsidRDefault="00173383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  <w:spacing w:val="-2"/>
              </w:rPr>
              <w:t>безопасности</w:t>
            </w:r>
          </w:p>
        </w:tc>
        <w:tc>
          <w:tcPr>
            <w:tcW w:w="3165" w:type="dxa"/>
            <w:shd w:val="clear" w:color="auto" w:fill="DADADA"/>
          </w:tcPr>
          <w:p w:rsidR="00C51427" w:rsidRDefault="00C51427">
            <w:pPr>
              <w:pStyle w:val="TableParagraph"/>
              <w:ind w:left="0"/>
            </w:pPr>
          </w:p>
        </w:tc>
      </w:tr>
      <w:tr w:rsidR="00C51427">
        <w:trPr>
          <w:trHeight w:val="1600"/>
        </w:trPr>
        <w:tc>
          <w:tcPr>
            <w:tcW w:w="600" w:type="dxa"/>
          </w:tcPr>
          <w:p w:rsidR="00C51427" w:rsidRDefault="00C51427">
            <w:pPr>
              <w:pStyle w:val="TableParagraph"/>
              <w:ind w:left="0"/>
            </w:pPr>
          </w:p>
        </w:tc>
        <w:tc>
          <w:tcPr>
            <w:tcW w:w="1099" w:type="dxa"/>
          </w:tcPr>
          <w:p w:rsidR="00C51427" w:rsidRDefault="00173383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C51427" w:rsidRDefault="00173383">
            <w:pPr>
              <w:pStyle w:val="TableParagraph"/>
              <w:spacing w:before="1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C51427" w:rsidRDefault="00173383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2505" w:type="dxa"/>
          </w:tcPr>
          <w:p w:rsidR="00C51427" w:rsidRDefault="00173383">
            <w:pPr>
              <w:pStyle w:val="TableParagraph"/>
              <w:spacing w:before="34"/>
              <w:ind w:left="40" w:right="300"/>
            </w:pPr>
            <w:r>
              <w:t xml:space="preserve">Химия в быту и </w:t>
            </w:r>
            <w:r>
              <w:rPr>
                <w:spacing w:val="-2"/>
              </w:rPr>
              <w:t xml:space="preserve">производственной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человека</w:t>
            </w:r>
          </w:p>
        </w:tc>
        <w:tc>
          <w:tcPr>
            <w:tcW w:w="2692" w:type="dxa"/>
          </w:tcPr>
          <w:p w:rsidR="00C51427" w:rsidRDefault="00173383">
            <w:pPr>
              <w:pStyle w:val="TableParagraph"/>
              <w:spacing w:before="34"/>
              <w:ind w:left="41"/>
            </w:pPr>
            <w:r>
              <w:t xml:space="preserve">Оценивать последствия бытовой и </w:t>
            </w:r>
            <w:r>
              <w:rPr>
                <w:spacing w:val="-2"/>
              </w:rPr>
              <w:t xml:space="preserve">производственной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человека</w:t>
            </w:r>
            <w:r>
              <w:rPr>
                <w:spacing w:val="-14"/>
              </w:rPr>
              <w:t xml:space="preserve"> </w:t>
            </w:r>
            <w:r>
              <w:t xml:space="preserve">с позиций экологической </w:t>
            </w:r>
            <w:r>
              <w:rPr>
                <w:spacing w:val="-2"/>
              </w:rPr>
              <w:t>безопасности</w:t>
            </w:r>
          </w:p>
        </w:tc>
        <w:tc>
          <w:tcPr>
            <w:tcW w:w="3165" w:type="dxa"/>
          </w:tcPr>
          <w:p w:rsidR="00C51427" w:rsidRDefault="00173383">
            <w:pPr>
              <w:pStyle w:val="TableParagraph"/>
              <w:spacing w:before="34"/>
              <w:ind w:left="42" w:right="695"/>
            </w:pPr>
            <w:r>
              <w:t>Кейс</w:t>
            </w:r>
            <w:r>
              <w:rPr>
                <w:spacing w:val="-12"/>
              </w:rPr>
              <w:t xml:space="preserve"> </w:t>
            </w:r>
            <w:r>
              <w:t>(с</w:t>
            </w:r>
            <w:r>
              <w:rPr>
                <w:spacing w:val="-12"/>
              </w:rPr>
              <w:t xml:space="preserve"> </w:t>
            </w:r>
            <w:r>
              <w:t>учетом</w:t>
            </w:r>
            <w:r>
              <w:rPr>
                <w:spacing w:val="-13"/>
              </w:rPr>
              <w:t xml:space="preserve"> </w:t>
            </w:r>
            <w:r>
              <w:t xml:space="preserve">будущей </w:t>
            </w:r>
            <w:r>
              <w:rPr>
                <w:spacing w:val="-2"/>
              </w:rPr>
              <w:t>профессиональной деятельности)</w:t>
            </w:r>
          </w:p>
        </w:tc>
      </w:tr>
    </w:tbl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rPr>
          <w:sz w:val="22"/>
        </w:rPr>
      </w:pPr>
    </w:p>
    <w:p w:rsidR="00C51427" w:rsidRDefault="00C51427">
      <w:pPr>
        <w:pStyle w:val="a3"/>
        <w:spacing w:before="118"/>
        <w:rPr>
          <w:sz w:val="22"/>
        </w:rPr>
      </w:pPr>
    </w:p>
    <w:p w:rsidR="00C51427" w:rsidRDefault="00173383">
      <w:pPr>
        <w:ind w:right="105"/>
        <w:jc w:val="right"/>
      </w:pPr>
      <w:r>
        <w:rPr>
          <w:spacing w:val="-5"/>
        </w:rPr>
        <w:t>25</w:t>
      </w:r>
    </w:p>
    <w:sectPr w:rsidR="00C51427">
      <w:pgSz w:w="11910" w:h="16840"/>
      <w:pgMar w:top="1600" w:right="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7868"/>
    <w:multiLevelType w:val="hybridMultilevel"/>
    <w:tmpl w:val="255EE8D6"/>
    <w:lvl w:ilvl="0" w:tplc="1CFC7ACC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CA80C">
      <w:numFmt w:val="bullet"/>
      <w:lvlText w:val="•"/>
      <w:lvlJc w:val="left"/>
      <w:pPr>
        <w:ind w:left="726" w:hanging="207"/>
      </w:pPr>
      <w:rPr>
        <w:rFonts w:hint="default"/>
        <w:lang w:val="ru-RU" w:eastAsia="en-US" w:bidi="ar-SA"/>
      </w:rPr>
    </w:lvl>
    <w:lvl w:ilvl="2" w:tplc="6A769980">
      <w:numFmt w:val="bullet"/>
      <w:lvlText w:val="•"/>
      <w:lvlJc w:val="left"/>
      <w:pPr>
        <w:ind w:left="1353" w:hanging="207"/>
      </w:pPr>
      <w:rPr>
        <w:rFonts w:hint="default"/>
        <w:lang w:val="ru-RU" w:eastAsia="en-US" w:bidi="ar-SA"/>
      </w:rPr>
    </w:lvl>
    <w:lvl w:ilvl="3" w:tplc="5EEA9AD4">
      <w:numFmt w:val="bullet"/>
      <w:lvlText w:val="•"/>
      <w:lvlJc w:val="left"/>
      <w:pPr>
        <w:ind w:left="1980" w:hanging="207"/>
      </w:pPr>
      <w:rPr>
        <w:rFonts w:hint="default"/>
        <w:lang w:val="ru-RU" w:eastAsia="en-US" w:bidi="ar-SA"/>
      </w:rPr>
    </w:lvl>
    <w:lvl w:ilvl="4" w:tplc="6058A5AA">
      <w:numFmt w:val="bullet"/>
      <w:lvlText w:val="•"/>
      <w:lvlJc w:val="left"/>
      <w:pPr>
        <w:ind w:left="2607" w:hanging="207"/>
      </w:pPr>
      <w:rPr>
        <w:rFonts w:hint="default"/>
        <w:lang w:val="ru-RU" w:eastAsia="en-US" w:bidi="ar-SA"/>
      </w:rPr>
    </w:lvl>
    <w:lvl w:ilvl="5" w:tplc="F7BA60E4">
      <w:numFmt w:val="bullet"/>
      <w:lvlText w:val="•"/>
      <w:lvlJc w:val="left"/>
      <w:pPr>
        <w:ind w:left="3234" w:hanging="207"/>
      </w:pPr>
      <w:rPr>
        <w:rFonts w:hint="default"/>
        <w:lang w:val="ru-RU" w:eastAsia="en-US" w:bidi="ar-SA"/>
      </w:rPr>
    </w:lvl>
    <w:lvl w:ilvl="6" w:tplc="9946956A">
      <w:numFmt w:val="bullet"/>
      <w:lvlText w:val="•"/>
      <w:lvlJc w:val="left"/>
      <w:pPr>
        <w:ind w:left="3861" w:hanging="207"/>
      </w:pPr>
      <w:rPr>
        <w:rFonts w:hint="default"/>
        <w:lang w:val="ru-RU" w:eastAsia="en-US" w:bidi="ar-SA"/>
      </w:rPr>
    </w:lvl>
    <w:lvl w:ilvl="7" w:tplc="8C54D730">
      <w:numFmt w:val="bullet"/>
      <w:lvlText w:val="•"/>
      <w:lvlJc w:val="left"/>
      <w:pPr>
        <w:ind w:left="4488" w:hanging="207"/>
      </w:pPr>
      <w:rPr>
        <w:rFonts w:hint="default"/>
        <w:lang w:val="ru-RU" w:eastAsia="en-US" w:bidi="ar-SA"/>
      </w:rPr>
    </w:lvl>
    <w:lvl w:ilvl="8" w:tplc="E0A6C042">
      <w:numFmt w:val="bullet"/>
      <w:lvlText w:val="•"/>
      <w:lvlJc w:val="left"/>
      <w:pPr>
        <w:ind w:left="5115" w:hanging="207"/>
      </w:pPr>
      <w:rPr>
        <w:rFonts w:hint="default"/>
        <w:lang w:val="ru-RU" w:eastAsia="en-US" w:bidi="ar-SA"/>
      </w:rPr>
    </w:lvl>
  </w:abstractNum>
  <w:abstractNum w:abstractNumId="1">
    <w:nsid w:val="09C86657"/>
    <w:multiLevelType w:val="hybridMultilevel"/>
    <w:tmpl w:val="BE66EF68"/>
    <w:lvl w:ilvl="0" w:tplc="2ABEFEF4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CCB9FE">
      <w:numFmt w:val="bullet"/>
      <w:lvlText w:val="•"/>
      <w:lvlJc w:val="left"/>
      <w:pPr>
        <w:ind w:left="726" w:hanging="228"/>
      </w:pPr>
      <w:rPr>
        <w:rFonts w:hint="default"/>
        <w:lang w:val="ru-RU" w:eastAsia="en-US" w:bidi="ar-SA"/>
      </w:rPr>
    </w:lvl>
    <w:lvl w:ilvl="2" w:tplc="C65C5052">
      <w:numFmt w:val="bullet"/>
      <w:lvlText w:val="•"/>
      <w:lvlJc w:val="left"/>
      <w:pPr>
        <w:ind w:left="1353" w:hanging="228"/>
      </w:pPr>
      <w:rPr>
        <w:rFonts w:hint="default"/>
        <w:lang w:val="ru-RU" w:eastAsia="en-US" w:bidi="ar-SA"/>
      </w:rPr>
    </w:lvl>
    <w:lvl w:ilvl="3" w:tplc="AF84EE3A">
      <w:numFmt w:val="bullet"/>
      <w:lvlText w:val="•"/>
      <w:lvlJc w:val="left"/>
      <w:pPr>
        <w:ind w:left="1980" w:hanging="228"/>
      </w:pPr>
      <w:rPr>
        <w:rFonts w:hint="default"/>
        <w:lang w:val="ru-RU" w:eastAsia="en-US" w:bidi="ar-SA"/>
      </w:rPr>
    </w:lvl>
    <w:lvl w:ilvl="4" w:tplc="D50E3248">
      <w:numFmt w:val="bullet"/>
      <w:lvlText w:val="•"/>
      <w:lvlJc w:val="left"/>
      <w:pPr>
        <w:ind w:left="2607" w:hanging="228"/>
      </w:pPr>
      <w:rPr>
        <w:rFonts w:hint="default"/>
        <w:lang w:val="ru-RU" w:eastAsia="en-US" w:bidi="ar-SA"/>
      </w:rPr>
    </w:lvl>
    <w:lvl w:ilvl="5" w:tplc="705AC39C">
      <w:numFmt w:val="bullet"/>
      <w:lvlText w:val="•"/>
      <w:lvlJc w:val="left"/>
      <w:pPr>
        <w:ind w:left="3234" w:hanging="228"/>
      </w:pPr>
      <w:rPr>
        <w:rFonts w:hint="default"/>
        <w:lang w:val="ru-RU" w:eastAsia="en-US" w:bidi="ar-SA"/>
      </w:rPr>
    </w:lvl>
    <w:lvl w:ilvl="6" w:tplc="B51EAD88">
      <w:numFmt w:val="bullet"/>
      <w:lvlText w:val="•"/>
      <w:lvlJc w:val="left"/>
      <w:pPr>
        <w:ind w:left="3861" w:hanging="228"/>
      </w:pPr>
      <w:rPr>
        <w:rFonts w:hint="default"/>
        <w:lang w:val="ru-RU" w:eastAsia="en-US" w:bidi="ar-SA"/>
      </w:rPr>
    </w:lvl>
    <w:lvl w:ilvl="7" w:tplc="DFB01E4C">
      <w:numFmt w:val="bullet"/>
      <w:lvlText w:val="•"/>
      <w:lvlJc w:val="left"/>
      <w:pPr>
        <w:ind w:left="4488" w:hanging="228"/>
      </w:pPr>
      <w:rPr>
        <w:rFonts w:hint="default"/>
        <w:lang w:val="ru-RU" w:eastAsia="en-US" w:bidi="ar-SA"/>
      </w:rPr>
    </w:lvl>
    <w:lvl w:ilvl="8" w:tplc="ADCCEFC8">
      <w:numFmt w:val="bullet"/>
      <w:lvlText w:val="•"/>
      <w:lvlJc w:val="left"/>
      <w:pPr>
        <w:ind w:left="5115" w:hanging="228"/>
      </w:pPr>
      <w:rPr>
        <w:rFonts w:hint="default"/>
        <w:lang w:val="ru-RU" w:eastAsia="en-US" w:bidi="ar-SA"/>
      </w:rPr>
    </w:lvl>
  </w:abstractNum>
  <w:abstractNum w:abstractNumId="2">
    <w:nsid w:val="0E1C0B2C"/>
    <w:multiLevelType w:val="hybridMultilevel"/>
    <w:tmpl w:val="A09AD34C"/>
    <w:lvl w:ilvl="0" w:tplc="9F5402BA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64D2CE">
      <w:numFmt w:val="bullet"/>
      <w:lvlText w:val="•"/>
      <w:lvlJc w:val="left"/>
      <w:pPr>
        <w:ind w:left="769" w:hanging="216"/>
      </w:pPr>
      <w:rPr>
        <w:rFonts w:hint="default"/>
        <w:lang w:val="ru-RU" w:eastAsia="en-US" w:bidi="ar-SA"/>
      </w:rPr>
    </w:lvl>
    <w:lvl w:ilvl="2" w:tplc="DA14ABE6">
      <w:numFmt w:val="bullet"/>
      <w:lvlText w:val="•"/>
      <w:lvlJc w:val="left"/>
      <w:pPr>
        <w:ind w:left="1438" w:hanging="216"/>
      </w:pPr>
      <w:rPr>
        <w:rFonts w:hint="default"/>
        <w:lang w:val="ru-RU" w:eastAsia="en-US" w:bidi="ar-SA"/>
      </w:rPr>
    </w:lvl>
    <w:lvl w:ilvl="3" w:tplc="143C8708">
      <w:numFmt w:val="bullet"/>
      <w:lvlText w:val="•"/>
      <w:lvlJc w:val="left"/>
      <w:pPr>
        <w:ind w:left="2108" w:hanging="216"/>
      </w:pPr>
      <w:rPr>
        <w:rFonts w:hint="default"/>
        <w:lang w:val="ru-RU" w:eastAsia="en-US" w:bidi="ar-SA"/>
      </w:rPr>
    </w:lvl>
    <w:lvl w:ilvl="4" w:tplc="D0502F36">
      <w:numFmt w:val="bullet"/>
      <w:lvlText w:val="•"/>
      <w:lvlJc w:val="left"/>
      <w:pPr>
        <w:ind w:left="2777" w:hanging="216"/>
      </w:pPr>
      <w:rPr>
        <w:rFonts w:hint="default"/>
        <w:lang w:val="ru-RU" w:eastAsia="en-US" w:bidi="ar-SA"/>
      </w:rPr>
    </w:lvl>
    <w:lvl w:ilvl="5" w:tplc="9DE6311E">
      <w:numFmt w:val="bullet"/>
      <w:lvlText w:val="•"/>
      <w:lvlJc w:val="left"/>
      <w:pPr>
        <w:ind w:left="3447" w:hanging="216"/>
      </w:pPr>
      <w:rPr>
        <w:rFonts w:hint="default"/>
        <w:lang w:val="ru-RU" w:eastAsia="en-US" w:bidi="ar-SA"/>
      </w:rPr>
    </w:lvl>
    <w:lvl w:ilvl="6" w:tplc="AF28272C">
      <w:numFmt w:val="bullet"/>
      <w:lvlText w:val="•"/>
      <w:lvlJc w:val="left"/>
      <w:pPr>
        <w:ind w:left="4116" w:hanging="216"/>
      </w:pPr>
      <w:rPr>
        <w:rFonts w:hint="default"/>
        <w:lang w:val="ru-RU" w:eastAsia="en-US" w:bidi="ar-SA"/>
      </w:rPr>
    </w:lvl>
    <w:lvl w:ilvl="7" w:tplc="42C87FB2">
      <w:numFmt w:val="bullet"/>
      <w:lvlText w:val="•"/>
      <w:lvlJc w:val="left"/>
      <w:pPr>
        <w:ind w:left="4785" w:hanging="216"/>
      </w:pPr>
      <w:rPr>
        <w:rFonts w:hint="default"/>
        <w:lang w:val="ru-RU" w:eastAsia="en-US" w:bidi="ar-SA"/>
      </w:rPr>
    </w:lvl>
    <w:lvl w:ilvl="8" w:tplc="46767228">
      <w:numFmt w:val="bullet"/>
      <w:lvlText w:val="•"/>
      <w:lvlJc w:val="left"/>
      <w:pPr>
        <w:ind w:left="5455" w:hanging="216"/>
      </w:pPr>
      <w:rPr>
        <w:rFonts w:hint="default"/>
        <w:lang w:val="ru-RU" w:eastAsia="en-US" w:bidi="ar-SA"/>
      </w:rPr>
    </w:lvl>
  </w:abstractNum>
  <w:abstractNum w:abstractNumId="3">
    <w:nsid w:val="158A0A06"/>
    <w:multiLevelType w:val="hybridMultilevel"/>
    <w:tmpl w:val="816804DE"/>
    <w:lvl w:ilvl="0" w:tplc="F158878E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E62FF60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C772F774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E9E8181C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2FD8CAA4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983E1C90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0484845A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E29ADFAA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0D3612BE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4">
    <w:nsid w:val="173052AE"/>
    <w:multiLevelType w:val="hybridMultilevel"/>
    <w:tmpl w:val="6A9088CE"/>
    <w:lvl w:ilvl="0" w:tplc="E4FE8044">
      <w:numFmt w:val="bullet"/>
      <w:lvlText w:val="–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4A99B6">
      <w:numFmt w:val="bullet"/>
      <w:lvlText w:val="•"/>
      <w:lvlJc w:val="left"/>
      <w:pPr>
        <w:ind w:left="1139" w:hanging="255"/>
      </w:pPr>
      <w:rPr>
        <w:rFonts w:hint="default"/>
        <w:lang w:val="ru-RU" w:eastAsia="en-US" w:bidi="ar-SA"/>
      </w:rPr>
    </w:lvl>
    <w:lvl w:ilvl="2" w:tplc="51E676D2">
      <w:numFmt w:val="bullet"/>
      <w:lvlText w:val="•"/>
      <w:lvlJc w:val="left"/>
      <w:pPr>
        <w:ind w:left="2179" w:hanging="255"/>
      </w:pPr>
      <w:rPr>
        <w:rFonts w:hint="default"/>
        <w:lang w:val="ru-RU" w:eastAsia="en-US" w:bidi="ar-SA"/>
      </w:rPr>
    </w:lvl>
    <w:lvl w:ilvl="3" w:tplc="DAF8D77E">
      <w:numFmt w:val="bullet"/>
      <w:lvlText w:val="•"/>
      <w:lvlJc w:val="left"/>
      <w:pPr>
        <w:ind w:left="3219" w:hanging="255"/>
      </w:pPr>
      <w:rPr>
        <w:rFonts w:hint="default"/>
        <w:lang w:val="ru-RU" w:eastAsia="en-US" w:bidi="ar-SA"/>
      </w:rPr>
    </w:lvl>
    <w:lvl w:ilvl="4" w:tplc="B896F41A">
      <w:numFmt w:val="bullet"/>
      <w:lvlText w:val="•"/>
      <w:lvlJc w:val="left"/>
      <w:pPr>
        <w:ind w:left="4259" w:hanging="255"/>
      </w:pPr>
      <w:rPr>
        <w:rFonts w:hint="default"/>
        <w:lang w:val="ru-RU" w:eastAsia="en-US" w:bidi="ar-SA"/>
      </w:rPr>
    </w:lvl>
    <w:lvl w:ilvl="5" w:tplc="221C0D00">
      <w:numFmt w:val="bullet"/>
      <w:lvlText w:val="•"/>
      <w:lvlJc w:val="left"/>
      <w:pPr>
        <w:ind w:left="5299" w:hanging="255"/>
      </w:pPr>
      <w:rPr>
        <w:rFonts w:hint="default"/>
        <w:lang w:val="ru-RU" w:eastAsia="en-US" w:bidi="ar-SA"/>
      </w:rPr>
    </w:lvl>
    <w:lvl w:ilvl="6" w:tplc="0DD4C952">
      <w:numFmt w:val="bullet"/>
      <w:lvlText w:val="•"/>
      <w:lvlJc w:val="left"/>
      <w:pPr>
        <w:ind w:left="6339" w:hanging="255"/>
      </w:pPr>
      <w:rPr>
        <w:rFonts w:hint="default"/>
        <w:lang w:val="ru-RU" w:eastAsia="en-US" w:bidi="ar-SA"/>
      </w:rPr>
    </w:lvl>
    <w:lvl w:ilvl="7" w:tplc="CB90D01E">
      <w:numFmt w:val="bullet"/>
      <w:lvlText w:val="•"/>
      <w:lvlJc w:val="left"/>
      <w:pPr>
        <w:ind w:left="7379" w:hanging="255"/>
      </w:pPr>
      <w:rPr>
        <w:rFonts w:hint="default"/>
        <w:lang w:val="ru-RU" w:eastAsia="en-US" w:bidi="ar-SA"/>
      </w:rPr>
    </w:lvl>
    <w:lvl w:ilvl="8" w:tplc="BB6A895C">
      <w:numFmt w:val="bullet"/>
      <w:lvlText w:val="•"/>
      <w:lvlJc w:val="left"/>
      <w:pPr>
        <w:ind w:left="8419" w:hanging="255"/>
      </w:pPr>
      <w:rPr>
        <w:rFonts w:hint="default"/>
        <w:lang w:val="ru-RU" w:eastAsia="en-US" w:bidi="ar-SA"/>
      </w:rPr>
    </w:lvl>
  </w:abstractNum>
  <w:abstractNum w:abstractNumId="5">
    <w:nsid w:val="1845413C"/>
    <w:multiLevelType w:val="multilevel"/>
    <w:tmpl w:val="B36A604E"/>
    <w:lvl w:ilvl="0">
      <w:start w:val="2"/>
      <w:numFmt w:val="decimal"/>
      <w:lvlText w:val="%1."/>
      <w:lvlJc w:val="left"/>
      <w:pPr>
        <w:ind w:left="221" w:hanging="47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1" w:hanging="4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0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8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1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4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480"/>
      </w:pPr>
      <w:rPr>
        <w:rFonts w:hint="default"/>
        <w:lang w:val="ru-RU" w:eastAsia="en-US" w:bidi="ar-SA"/>
      </w:rPr>
    </w:lvl>
  </w:abstractNum>
  <w:abstractNum w:abstractNumId="6">
    <w:nsid w:val="3663394B"/>
    <w:multiLevelType w:val="hybridMultilevel"/>
    <w:tmpl w:val="69763194"/>
    <w:lvl w:ilvl="0" w:tplc="815886AC">
      <w:numFmt w:val="bullet"/>
      <w:lvlText w:val="-"/>
      <w:lvlJc w:val="left"/>
      <w:pPr>
        <w:ind w:left="10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B6A8B0">
      <w:numFmt w:val="bullet"/>
      <w:lvlText w:val="•"/>
      <w:lvlJc w:val="left"/>
      <w:pPr>
        <w:ind w:left="769" w:hanging="209"/>
      </w:pPr>
      <w:rPr>
        <w:rFonts w:hint="default"/>
        <w:lang w:val="ru-RU" w:eastAsia="en-US" w:bidi="ar-SA"/>
      </w:rPr>
    </w:lvl>
    <w:lvl w:ilvl="2" w:tplc="F96EA894">
      <w:numFmt w:val="bullet"/>
      <w:lvlText w:val="•"/>
      <w:lvlJc w:val="left"/>
      <w:pPr>
        <w:ind w:left="1438" w:hanging="209"/>
      </w:pPr>
      <w:rPr>
        <w:rFonts w:hint="default"/>
        <w:lang w:val="ru-RU" w:eastAsia="en-US" w:bidi="ar-SA"/>
      </w:rPr>
    </w:lvl>
    <w:lvl w:ilvl="3" w:tplc="DF66FC0E">
      <w:numFmt w:val="bullet"/>
      <w:lvlText w:val="•"/>
      <w:lvlJc w:val="left"/>
      <w:pPr>
        <w:ind w:left="2108" w:hanging="209"/>
      </w:pPr>
      <w:rPr>
        <w:rFonts w:hint="default"/>
        <w:lang w:val="ru-RU" w:eastAsia="en-US" w:bidi="ar-SA"/>
      </w:rPr>
    </w:lvl>
    <w:lvl w:ilvl="4" w:tplc="694058F8">
      <w:numFmt w:val="bullet"/>
      <w:lvlText w:val="•"/>
      <w:lvlJc w:val="left"/>
      <w:pPr>
        <w:ind w:left="2777" w:hanging="209"/>
      </w:pPr>
      <w:rPr>
        <w:rFonts w:hint="default"/>
        <w:lang w:val="ru-RU" w:eastAsia="en-US" w:bidi="ar-SA"/>
      </w:rPr>
    </w:lvl>
    <w:lvl w:ilvl="5" w:tplc="BC5E047E">
      <w:numFmt w:val="bullet"/>
      <w:lvlText w:val="•"/>
      <w:lvlJc w:val="left"/>
      <w:pPr>
        <w:ind w:left="3447" w:hanging="209"/>
      </w:pPr>
      <w:rPr>
        <w:rFonts w:hint="default"/>
        <w:lang w:val="ru-RU" w:eastAsia="en-US" w:bidi="ar-SA"/>
      </w:rPr>
    </w:lvl>
    <w:lvl w:ilvl="6" w:tplc="92D814C8">
      <w:numFmt w:val="bullet"/>
      <w:lvlText w:val="•"/>
      <w:lvlJc w:val="left"/>
      <w:pPr>
        <w:ind w:left="4116" w:hanging="209"/>
      </w:pPr>
      <w:rPr>
        <w:rFonts w:hint="default"/>
        <w:lang w:val="ru-RU" w:eastAsia="en-US" w:bidi="ar-SA"/>
      </w:rPr>
    </w:lvl>
    <w:lvl w:ilvl="7" w:tplc="AB9613CE">
      <w:numFmt w:val="bullet"/>
      <w:lvlText w:val="•"/>
      <w:lvlJc w:val="left"/>
      <w:pPr>
        <w:ind w:left="4785" w:hanging="209"/>
      </w:pPr>
      <w:rPr>
        <w:rFonts w:hint="default"/>
        <w:lang w:val="ru-RU" w:eastAsia="en-US" w:bidi="ar-SA"/>
      </w:rPr>
    </w:lvl>
    <w:lvl w:ilvl="8" w:tplc="43EE6D82">
      <w:numFmt w:val="bullet"/>
      <w:lvlText w:val="•"/>
      <w:lvlJc w:val="left"/>
      <w:pPr>
        <w:ind w:left="5455" w:hanging="209"/>
      </w:pPr>
      <w:rPr>
        <w:rFonts w:hint="default"/>
        <w:lang w:val="ru-RU" w:eastAsia="en-US" w:bidi="ar-SA"/>
      </w:rPr>
    </w:lvl>
  </w:abstractNum>
  <w:abstractNum w:abstractNumId="7">
    <w:nsid w:val="37AC0634"/>
    <w:multiLevelType w:val="hybridMultilevel"/>
    <w:tmpl w:val="7132E946"/>
    <w:lvl w:ilvl="0" w:tplc="BFEC40DC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E008A88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2FBE08C6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D840C16A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B3124E66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F964204C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4B2C314E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C2AA8474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F49207CC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8">
    <w:nsid w:val="38751494"/>
    <w:multiLevelType w:val="hybridMultilevel"/>
    <w:tmpl w:val="685610A0"/>
    <w:lvl w:ilvl="0" w:tplc="4CBE6B2E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CED4B0">
      <w:numFmt w:val="bullet"/>
      <w:lvlText w:val="•"/>
      <w:lvlJc w:val="left"/>
      <w:pPr>
        <w:ind w:left="769" w:hanging="176"/>
      </w:pPr>
      <w:rPr>
        <w:rFonts w:hint="default"/>
        <w:lang w:val="ru-RU" w:eastAsia="en-US" w:bidi="ar-SA"/>
      </w:rPr>
    </w:lvl>
    <w:lvl w:ilvl="2" w:tplc="1F567790">
      <w:numFmt w:val="bullet"/>
      <w:lvlText w:val="•"/>
      <w:lvlJc w:val="left"/>
      <w:pPr>
        <w:ind w:left="1438" w:hanging="176"/>
      </w:pPr>
      <w:rPr>
        <w:rFonts w:hint="default"/>
        <w:lang w:val="ru-RU" w:eastAsia="en-US" w:bidi="ar-SA"/>
      </w:rPr>
    </w:lvl>
    <w:lvl w:ilvl="3" w:tplc="74241F66">
      <w:numFmt w:val="bullet"/>
      <w:lvlText w:val="•"/>
      <w:lvlJc w:val="left"/>
      <w:pPr>
        <w:ind w:left="2108" w:hanging="176"/>
      </w:pPr>
      <w:rPr>
        <w:rFonts w:hint="default"/>
        <w:lang w:val="ru-RU" w:eastAsia="en-US" w:bidi="ar-SA"/>
      </w:rPr>
    </w:lvl>
    <w:lvl w:ilvl="4" w:tplc="1212A8DC">
      <w:numFmt w:val="bullet"/>
      <w:lvlText w:val="•"/>
      <w:lvlJc w:val="left"/>
      <w:pPr>
        <w:ind w:left="2777" w:hanging="176"/>
      </w:pPr>
      <w:rPr>
        <w:rFonts w:hint="default"/>
        <w:lang w:val="ru-RU" w:eastAsia="en-US" w:bidi="ar-SA"/>
      </w:rPr>
    </w:lvl>
    <w:lvl w:ilvl="5" w:tplc="877E8C2C">
      <w:numFmt w:val="bullet"/>
      <w:lvlText w:val="•"/>
      <w:lvlJc w:val="left"/>
      <w:pPr>
        <w:ind w:left="3447" w:hanging="176"/>
      </w:pPr>
      <w:rPr>
        <w:rFonts w:hint="default"/>
        <w:lang w:val="ru-RU" w:eastAsia="en-US" w:bidi="ar-SA"/>
      </w:rPr>
    </w:lvl>
    <w:lvl w:ilvl="6" w:tplc="05608464">
      <w:numFmt w:val="bullet"/>
      <w:lvlText w:val="•"/>
      <w:lvlJc w:val="left"/>
      <w:pPr>
        <w:ind w:left="4116" w:hanging="176"/>
      </w:pPr>
      <w:rPr>
        <w:rFonts w:hint="default"/>
        <w:lang w:val="ru-RU" w:eastAsia="en-US" w:bidi="ar-SA"/>
      </w:rPr>
    </w:lvl>
    <w:lvl w:ilvl="7" w:tplc="7DC2DC64">
      <w:numFmt w:val="bullet"/>
      <w:lvlText w:val="•"/>
      <w:lvlJc w:val="left"/>
      <w:pPr>
        <w:ind w:left="4785" w:hanging="176"/>
      </w:pPr>
      <w:rPr>
        <w:rFonts w:hint="default"/>
        <w:lang w:val="ru-RU" w:eastAsia="en-US" w:bidi="ar-SA"/>
      </w:rPr>
    </w:lvl>
    <w:lvl w:ilvl="8" w:tplc="9FFE5F36">
      <w:numFmt w:val="bullet"/>
      <w:lvlText w:val="•"/>
      <w:lvlJc w:val="left"/>
      <w:pPr>
        <w:ind w:left="5455" w:hanging="176"/>
      </w:pPr>
      <w:rPr>
        <w:rFonts w:hint="default"/>
        <w:lang w:val="ru-RU" w:eastAsia="en-US" w:bidi="ar-SA"/>
      </w:rPr>
    </w:lvl>
  </w:abstractNum>
  <w:abstractNum w:abstractNumId="9">
    <w:nsid w:val="3AC00605"/>
    <w:multiLevelType w:val="hybridMultilevel"/>
    <w:tmpl w:val="2CF2ADEA"/>
    <w:lvl w:ilvl="0" w:tplc="9064CC7E">
      <w:start w:val="1"/>
      <w:numFmt w:val="decimal"/>
      <w:lvlText w:val="%1."/>
      <w:lvlJc w:val="left"/>
      <w:pPr>
        <w:ind w:left="1240" w:hanging="85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2807D04">
      <w:numFmt w:val="bullet"/>
      <w:lvlText w:val="•"/>
      <w:lvlJc w:val="left"/>
      <w:pPr>
        <w:ind w:left="2238" w:hanging="850"/>
      </w:pPr>
      <w:rPr>
        <w:rFonts w:hint="default"/>
        <w:lang w:val="ru-RU" w:eastAsia="en-US" w:bidi="ar-SA"/>
      </w:rPr>
    </w:lvl>
    <w:lvl w:ilvl="2" w:tplc="A146892C">
      <w:numFmt w:val="bullet"/>
      <w:lvlText w:val="•"/>
      <w:lvlJc w:val="left"/>
      <w:pPr>
        <w:ind w:left="3237" w:hanging="850"/>
      </w:pPr>
      <w:rPr>
        <w:rFonts w:hint="default"/>
        <w:lang w:val="ru-RU" w:eastAsia="en-US" w:bidi="ar-SA"/>
      </w:rPr>
    </w:lvl>
    <w:lvl w:ilvl="3" w:tplc="FCC2585C">
      <w:numFmt w:val="bullet"/>
      <w:lvlText w:val="•"/>
      <w:lvlJc w:val="left"/>
      <w:pPr>
        <w:ind w:left="4235" w:hanging="850"/>
      </w:pPr>
      <w:rPr>
        <w:rFonts w:hint="default"/>
        <w:lang w:val="ru-RU" w:eastAsia="en-US" w:bidi="ar-SA"/>
      </w:rPr>
    </w:lvl>
    <w:lvl w:ilvl="4" w:tplc="2474F05E">
      <w:numFmt w:val="bullet"/>
      <w:lvlText w:val="•"/>
      <w:lvlJc w:val="left"/>
      <w:pPr>
        <w:ind w:left="5234" w:hanging="850"/>
      </w:pPr>
      <w:rPr>
        <w:rFonts w:hint="default"/>
        <w:lang w:val="ru-RU" w:eastAsia="en-US" w:bidi="ar-SA"/>
      </w:rPr>
    </w:lvl>
    <w:lvl w:ilvl="5" w:tplc="E6340F80">
      <w:numFmt w:val="bullet"/>
      <w:lvlText w:val="•"/>
      <w:lvlJc w:val="left"/>
      <w:pPr>
        <w:ind w:left="6233" w:hanging="850"/>
      </w:pPr>
      <w:rPr>
        <w:rFonts w:hint="default"/>
        <w:lang w:val="ru-RU" w:eastAsia="en-US" w:bidi="ar-SA"/>
      </w:rPr>
    </w:lvl>
    <w:lvl w:ilvl="6" w:tplc="26249ED4">
      <w:numFmt w:val="bullet"/>
      <w:lvlText w:val="•"/>
      <w:lvlJc w:val="left"/>
      <w:pPr>
        <w:ind w:left="7231" w:hanging="850"/>
      </w:pPr>
      <w:rPr>
        <w:rFonts w:hint="default"/>
        <w:lang w:val="ru-RU" w:eastAsia="en-US" w:bidi="ar-SA"/>
      </w:rPr>
    </w:lvl>
    <w:lvl w:ilvl="7" w:tplc="BF187BC4">
      <w:numFmt w:val="bullet"/>
      <w:lvlText w:val="•"/>
      <w:lvlJc w:val="left"/>
      <w:pPr>
        <w:ind w:left="8230" w:hanging="850"/>
      </w:pPr>
      <w:rPr>
        <w:rFonts w:hint="default"/>
        <w:lang w:val="ru-RU" w:eastAsia="en-US" w:bidi="ar-SA"/>
      </w:rPr>
    </w:lvl>
    <w:lvl w:ilvl="8" w:tplc="8D50BCB2">
      <w:numFmt w:val="bullet"/>
      <w:lvlText w:val="•"/>
      <w:lvlJc w:val="left"/>
      <w:pPr>
        <w:ind w:left="9229" w:hanging="850"/>
      </w:pPr>
      <w:rPr>
        <w:rFonts w:hint="default"/>
        <w:lang w:val="ru-RU" w:eastAsia="en-US" w:bidi="ar-SA"/>
      </w:rPr>
    </w:lvl>
  </w:abstractNum>
  <w:abstractNum w:abstractNumId="10">
    <w:nsid w:val="3CEE2940"/>
    <w:multiLevelType w:val="hybridMultilevel"/>
    <w:tmpl w:val="51FE0EE8"/>
    <w:lvl w:ilvl="0" w:tplc="43C8BB1A">
      <w:numFmt w:val="bullet"/>
      <w:lvlText w:val="-"/>
      <w:lvlJc w:val="left"/>
      <w:pPr>
        <w:ind w:left="107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142FB4">
      <w:numFmt w:val="bullet"/>
      <w:lvlText w:val="•"/>
      <w:lvlJc w:val="left"/>
      <w:pPr>
        <w:ind w:left="769" w:hanging="236"/>
      </w:pPr>
      <w:rPr>
        <w:rFonts w:hint="default"/>
        <w:lang w:val="ru-RU" w:eastAsia="en-US" w:bidi="ar-SA"/>
      </w:rPr>
    </w:lvl>
    <w:lvl w:ilvl="2" w:tplc="858233FE">
      <w:numFmt w:val="bullet"/>
      <w:lvlText w:val="•"/>
      <w:lvlJc w:val="left"/>
      <w:pPr>
        <w:ind w:left="1438" w:hanging="236"/>
      </w:pPr>
      <w:rPr>
        <w:rFonts w:hint="default"/>
        <w:lang w:val="ru-RU" w:eastAsia="en-US" w:bidi="ar-SA"/>
      </w:rPr>
    </w:lvl>
    <w:lvl w:ilvl="3" w:tplc="1C9ABD42">
      <w:numFmt w:val="bullet"/>
      <w:lvlText w:val="•"/>
      <w:lvlJc w:val="left"/>
      <w:pPr>
        <w:ind w:left="2108" w:hanging="236"/>
      </w:pPr>
      <w:rPr>
        <w:rFonts w:hint="default"/>
        <w:lang w:val="ru-RU" w:eastAsia="en-US" w:bidi="ar-SA"/>
      </w:rPr>
    </w:lvl>
    <w:lvl w:ilvl="4" w:tplc="3B52123A">
      <w:numFmt w:val="bullet"/>
      <w:lvlText w:val="•"/>
      <w:lvlJc w:val="left"/>
      <w:pPr>
        <w:ind w:left="2777" w:hanging="236"/>
      </w:pPr>
      <w:rPr>
        <w:rFonts w:hint="default"/>
        <w:lang w:val="ru-RU" w:eastAsia="en-US" w:bidi="ar-SA"/>
      </w:rPr>
    </w:lvl>
    <w:lvl w:ilvl="5" w:tplc="A2F418E4">
      <w:numFmt w:val="bullet"/>
      <w:lvlText w:val="•"/>
      <w:lvlJc w:val="left"/>
      <w:pPr>
        <w:ind w:left="3447" w:hanging="236"/>
      </w:pPr>
      <w:rPr>
        <w:rFonts w:hint="default"/>
        <w:lang w:val="ru-RU" w:eastAsia="en-US" w:bidi="ar-SA"/>
      </w:rPr>
    </w:lvl>
    <w:lvl w:ilvl="6" w:tplc="2B909856">
      <w:numFmt w:val="bullet"/>
      <w:lvlText w:val="•"/>
      <w:lvlJc w:val="left"/>
      <w:pPr>
        <w:ind w:left="4116" w:hanging="236"/>
      </w:pPr>
      <w:rPr>
        <w:rFonts w:hint="default"/>
        <w:lang w:val="ru-RU" w:eastAsia="en-US" w:bidi="ar-SA"/>
      </w:rPr>
    </w:lvl>
    <w:lvl w:ilvl="7" w:tplc="AC20F03C">
      <w:numFmt w:val="bullet"/>
      <w:lvlText w:val="•"/>
      <w:lvlJc w:val="left"/>
      <w:pPr>
        <w:ind w:left="4785" w:hanging="236"/>
      </w:pPr>
      <w:rPr>
        <w:rFonts w:hint="default"/>
        <w:lang w:val="ru-RU" w:eastAsia="en-US" w:bidi="ar-SA"/>
      </w:rPr>
    </w:lvl>
    <w:lvl w:ilvl="8" w:tplc="F188989A">
      <w:numFmt w:val="bullet"/>
      <w:lvlText w:val="•"/>
      <w:lvlJc w:val="left"/>
      <w:pPr>
        <w:ind w:left="5455" w:hanging="236"/>
      </w:pPr>
      <w:rPr>
        <w:rFonts w:hint="default"/>
        <w:lang w:val="ru-RU" w:eastAsia="en-US" w:bidi="ar-SA"/>
      </w:rPr>
    </w:lvl>
  </w:abstractNum>
  <w:abstractNum w:abstractNumId="11">
    <w:nsid w:val="40EC5814"/>
    <w:multiLevelType w:val="hybridMultilevel"/>
    <w:tmpl w:val="930EEA60"/>
    <w:lvl w:ilvl="0" w:tplc="023C3246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18E1F14">
      <w:numFmt w:val="bullet"/>
      <w:lvlText w:val="–"/>
      <w:lvlJc w:val="left"/>
      <w:pPr>
        <w:ind w:left="4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862A7C38">
      <w:numFmt w:val="bullet"/>
      <w:lvlText w:val="•"/>
      <w:lvlJc w:val="left"/>
      <w:pPr>
        <w:ind w:left="662" w:hanging="166"/>
      </w:pPr>
      <w:rPr>
        <w:rFonts w:hint="default"/>
        <w:lang w:val="ru-RU" w:eastAsia="en-US" w:bidi="ar-SA"/>
      </w:rPr>
    </w:lvl>
    <w:lvl w:ilvl="3" w:tplc="06FEABEA">
      <w:numFmt w:val="bullet"/>
      <w:lvlText w:val="•"/>
      <w:lvlJc w:val="left"/>
      <w:pPr>
        <w:ind w:left="973" w:hanging="166"/>
      </w:pPr>
      <w:rPr>
        <w:rFonts w:hint="default"/>
        <w:lang w:val="ru-RU" w:eastAsia="en-US" w:bidi="ar-SA"/>
      </w:rPr>
    </w:lvl>
    <w:lvl w:ilvl="4" w:tplc="C7049D84">
      <w:numFmt w:val="bullet"/>
      <w:lvlText w:val="•"/>
      <w:lvlJc w:val="left"/>
      <w:pPr>
        <w:ind w:left="1284" w:hanging="166"/>
      </w:pPr>
      <w:rPr>
        <w:rFonts w:hint="default"/>
        <w:lang w:val="ru-RU" w:eastAsia="en-US" w:bidi="ar-SA"/>
      </w:rPr>
    </w:lvl>
    <w:lvl w:ilvl="5" w:tplc="4DB23EAA">
      <w:numFmt w:val="bullet"/>
      <w:lvlText w:val="•"/>
      <w:lvlJc w:val="left"/>
      <w:pPr>
        <w:ind w:left="1595" w:hanging="166"/>
      </w:pPr>
      <w:rPr>
        <w:rFonts w:hint="default"/>
        <w:lang w:val="ru-RU" w:eastAsia="en-US" w:bidi="ar-SA"/>
      </w:rPr>
    </w:lvl>
    <w:lvl w:ilvl="6" w:tplc="91061AC8">
      <w:numFmt w:val="bullet"/>
      <w:lvlText w:val="•"/>
      <w:lvlJc w:val="left"/>
      <w:pPr>
        <w:ind w:left="1906" w:hanging="166"/>
      </w:pPr>
      <w:rPr>
        <w:rFonts w:hint="default"/>
        <w:lang w:val="ru-RU" w:eastAsia="en-US" w:bidi="ar-SA"/>
      </w:rPr>
    </w:lvl>
    <w:lvl w:ilvl="7" w:tplc="AB80EFFE">
      <w:numFmt w:val="bullet"/>
      <w:lvlText w:val="•"/>
      <w:lvlJc w:val="left"/>
      <w:pPr>
        <w:ind w:left="2217" w:hanging="166"/>
      </w:pPr>
      <w:rPr>
        <w:rFonts w:hint="default"/>
        <w:lang w:val="ru-RU" w:eastAsia="en-US" w:bidi="ar-SA"/>
      </w:rPr>
    </w:lvl>
    <w:lvl w:ilvl="8" w:tplc="9A54EEC8">
      <w:numFmt w:val="bullet"/>
      <w:lvlText w:val="•"/>
      <w:lvlJc w:val="left"/>
      <w:pPr>
        <w:ind w:left="2528" w:hanging="166"/>
      </w:pPr>
      <w:rPr>
        <w:rFonts w:hint="default"/>
        <w:lang w:val="ru-RU" w:eastAsia="en-US" w:bidi="ar-SA"/>
      </w:rPr>
    </w:lvl>
  </w:abstractNum>
  <w:abstractNum w:abstractNumId="12">
    <w:nsid w:val="42882F7C"/>
    <w:multiLevelType w:val="hybridMultilevel"/>
    <w:tmpl w:val="E2768D66"/>
    <w:lvl w:ilvl="0" w:tplc="EA5453FC">
      <w:start w:val="1"/>
      <w:numFmt w:val="decimal"/>
      <w:lvlText w:val="%1."/>
      <w:lvlJc w:val="left"/>
      <w:pPr>
        <w:ind w:left="108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22B4E6">
      <w:numFmt w:val="bullet"/>
      <w:lvlText w:val="•"/>
      <w:lvlJc w:val="left"/>
      <w:pPr>
        <w:ind w:left="1212" w:hanging="358"/>
      </w:pPr>
      <w:rPr>
        <w:rFonts w:hint="default"/>
        <w:lang w:val="ru-RU" w:eastAsia="en-US" w:bidi="ar-SA"/>
      </w:rPr>
    </w:lvl>
    <w:lvl w:ilvl="2" w:tplc="6960EA40">
      <w:numFmt w:val="bullet"/>
      <w:lvlText w:val="•"/>
      <w:lvlJc w:val="left"/>
      <w:pPr>
        <w:ind w:left="2325" w:hanging="358"/>
      </w:pPr>
      <w:rPr>
        <w:rFonts w:hint="default"/>
        <w:lang w:val="ru-RU" w:eastAsia="en-US" w:bidi="ar-SA"/>
      </w:rPr>
    </w:lvl>
    <w:lvl w:ilvl="3" w:tplc="3A1823A6">
      <w:numFmt w:val="bullet"/>
      <w:lvlText w:val="•"/>
      <w:lvlJc w:val="left"/>
      <w:pPr>
        <w:ind w:left="3437" w:hanging="358"/>
      </w:pPr>
      <w:rPr>
        <w:rFonts w:hint="default"/>
        <w:lang w:val="ru-RU" w:eastAsia="en-US" w:bidi="ar-SA"/>
      </w:rPr>
    </w:lvl>
    <w:lvl w:ilvl="4" w:tplc="0D862AA4">
      <w:numFmt w:val="bullet"/>
      <w:lvlText w:val="•"/>
      <w:lvlJc w:val="left"/>
      <w:pPr>
        <w:ind w:left="4550" w:hanging="358"/>
      </w:pPr>
      <w:rPr>
        <w:rFonts w:hint="default"/>
        <w:lang w:val="ru-RU" w:eastAsia="en-US" w:bidi="ar-SA"/>
      </w:rPr>
    </w:lvl>
    <w:lvl w:ilvl="5" w:tplc="3B407170">
      <w:numFmt w:val="bullet"/>
      <w:lvlText w:val="•"/>
      <w:lvlJc w:val="left"/>
      <w:pPr>
        <w:ind w:left="5663" w:hanging="358"/>
      </w:pPr>
      <w:rPr>
        <w:rFonts w:hint="default"/>
        <w:lang w:val="ru-RU" w:eastAsia="en-US" w:bidi="ar-SA"/>
      </w:rPr>
    </w:lvl>
    <w:lvl w:ilvl="6" w:tplc="421CC25E">
      <w:numFmt w:val="bullet"/>
      <w:lvlText w:val="•"/>
      <w:lvlJc w:val="left"/>
      <w:pPr>
        <w:ind w:left="6775" w:hanging="358"/>
      </w:pPr>
      <w:rPr>
        <w:rFonts w:hint="default"/>
        <w:lang w:val="ru-RU" w:eastAsia="en-US" w:bidi="ar-SA"/>
      </w:rPr>
    </w:lvl>
    <w:lvl w:ilvl="7" w:tplc="24AAE9F2">
      <w:numFmt w:val="bullet"/>
      <w:lvlText w:val="•"/>
      <w:lvlJc w:val="left"/>
      <w:pPr>
        <w:ind w:left="7888" w:hanging="358"/>
      </w:pPr>
      <w:rPr>
        <w:rFonts w:hint="default"/>
        <w:lang w:val="ru-RU" w:eastAsia="en-US" w:bidi="ar-SA"/>
      </w:rPr>
    </w:lvl>
    <w:lvl w:ilvl="8" w:tplc="905E02B8">
      <w:numFmt w:val="bullet"/>
      <w:lvlText w:val="•"/>
      <w:lvlJc w:val="left"/>
      <w:pPr>
        <w:ind w:left="9001" w:hanging="358"/>
      </w:pPr>
      <w:rPr>
        <w:rFonts w:hint="default"/>
        <w:lang w:val="ru-RU" w:eastAsia="en-US" w:bidi="ar-SA"/>
      </w:rPr>
    </w:lvl>
  </w:abstractNum>
  <w:abstractNum w:abstractNumId="13">
    <w:nsid w:val="45DC54A7"/>
    <w:multiLevelType w:val="hybridMultilevel"/>
    <w:tmpl w:val="9F32D728"/>
    <w:lvl w:ilvl="0" w:tplc="A0F0C39A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58FC32">
      <w:numFmt w:val="bullet"/>
      <w:lvlText w:val="•"/>
      <w:lvlJc w:val="left"/>
      <w:pPr>
        <w:ind w:left="726" w:hanging="200"/>
      </w:pPr>
      <w:rPr>
        <w:rFonts w:hint="default"/>
        <w:lang w:val="ru-RU" w:eastAsia="en-US" w:bidi="ar-SA"/>
      </w:rPr>
    </w:lvl>
    <w:lvl w:ilvl="2" w:tplc="CFB284F6">
      <w:numFmt w:val="bullet"/>
      <w:lvlText w:val="•"/>
      <w:lvlJc w:val="left"/>
      <w:pPr>
        <w:ind w:left="1353" w:hanging="200"/>
      </w:pPr>
      <w:rPr>
        <w:rFonts w:hint="default"/>
        <w:lang w:val="ru-RU" w:eastAsia="en-US" w:bidi="ar-SA"/>
      </w:rPr>
    </w:lvl>
    <w:lvl w:ilvl="3" w:tplc="62AE2DB2">
      <w:numFmt w:val="bullet"/>
      <w:lvlText w:val="•"/>
      <w:lvlJc w:val="left"/>
      <w:pPr>
        <w:ind w:left="1980" w:hanging="200"/>
      </w:pPr>
      <w:rPr>
        <w:rFonts w:hint="default"/>
        <w:lang w:val="ru-RU" w:eastAsia="en-US" w:bidi="ar-SA"/>
      </w:rPr>
    </w:lvl>
    <w:lvl w:ilvl="4" w:tplc="8DCAF318">
      <w:numFmt w:val="bullet"/>
      <w:lvlText w:val="•"/>
      <w:lvlJc w:val="left"/>
      <w:pPr>
        <w:ind w:left="2607" w:hanging="200"/>
      </w:pPr>
      <w:rPr>
        <w:rFonts w:hint="default"/>
        <w:lang w:val="ru-RU" w:eastAsia="en-US" w:bidi="ar-SA"/>
      </w:rPr>
    </w:lvl>
    <w:lvl w:ilvl="5" w:tplc="A41678C0">
      <w:numFmt w:val="bullet"/>
      <w:lvlText w:val="•"/>
      <w:lvlJc w:val="left"/>
      <w:pPr>
        <w:ind w:left="3234" w:hanging="200"/>
      </w:pPr>
      <w:rPr>
        <w:rFonts w:hint="default"/>
        <w:lang w:val="ru-RU" w:eastAsia="en-US" w:bidi="ar-SA"/>
      </w:rPr>
    </w:lvl>
    <w:lvl w:ilvl="6" w:tplc="C548E818">
      <w:numFmt w:val="bullet"/>
      <w:lvlText w:val="•"/>
      <w:lvlJc w:val="left"/>
      <w:pPr>
        <w:ind w:left="3861" w:hanging="200"/>
      </w:pPr>
      <w:rPr>
        <w:rFonts w:hint="default"/>
        <w:lang w:val="ru-RU" w:eastAsia="en-US" w:bidi="ar-SA"/>
      </w:rPr>
    </w:lvl>
    <w:lvl w:ilvl="7" w:tplc="83247DFC">
      <w:numFmt w:val="bullet"/>
      <w:lvlText w:val="•"/>
      <w:lvlJc w:val="left"/>
      <w:pPr>
        <w:ind w:left="4488" w:hanging="200"/>
      </w:pPr>
      <w:rPr>
        <w:rFonts w:hint="default"/>
        <w:lang w:val="ru-RU" w:eastAsia="en-US" w:bidi="ar-SA"/>
      </w:rPr>
    </w:lvl>
    <w:lvl w:ilvl="8" w:tplc="A46E8378">
      <w:numFmt w:val="bullet"/>
      <w:lvlText w:val="•"/>
      <w:lvlJc w:val="left"/>
      <w:pPr>
        <w:ind w:left="5115" w:hanging="200"/>
      </w:pPr>
      <w:rPr>
        <w:rFonts w:hint="default"/>
        <w:lang w:val="ru-RU" w:eastAsia="en-US" w:bidi="ar-SA"/>
      </w:rPr>
    </w:lvl>
  </w:abstractNum>
  <w:abstractNum w:abstractNumId="14">
    <w:nsid w:val="48C91B55"/>
    <w:multiLevelType w:val="hybridMultilevel"/>
    <w:tmpl w:val="77E03670"/>
    <w:lvl w:ilvl="0" w:tplc="C64CE478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D9A0374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C0C0F750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5CFEF81E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45CC20F6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C9508B0C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CD70C9D2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1A0A42CE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4A80690E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15">
    <w:nsid w:val="48FC2184"/>
    <w:multiLevelType w:val="multilevel"/>
    <w:tmpl w:val="10D64F3A"/>
    <w:lvl w:ilvl="0">
      <w:start w:val="1"/>
      <w:numFmt w:val="decimal"/>
      <w:lvlText w:val="%1."/>
      <w:lvlJc w:val="left"/>
      <w:pPr>
        <w:ind w:left="2408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2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abstractNum w:abstractNumId="16">
    <w:nsid w:val="4E107424"/>
    <w:multiLevelType w:val="hybridMultilevel"/>
    <w:tmpl w:val="D5A47548"/>
    <w:lvl w:ilvl="0" w:tplc="AF1A25A6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43E06C4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D1D6AB74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0B1EF09C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23E0D488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E788FA80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A052E6AE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52365948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72746DE6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17">
    <w:nsid w:val="54B20055"/>
    <w:multiLevelType w:val="hybridMultilevel"/>
    <w:tmpl w:val="DCC4C9DA"/>
    <w:lvl w:ilvl="0" w:tplc="3984D5F0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02C5B6E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0F28DA98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75B03C6E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C96821C4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C5A878B4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03FACAA4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ACA01444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CC24100A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18">
    <w:nsid w:val="5E551DAB"/>
    <w:multiLevelType w:val="hybridMultilevel"/>
    <w:tmpl w:val="A47826FC"/>
    <w:lvl w:ilvl="0" w:tplc="EB66638E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48AAC7A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37A6408E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F19C9218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0BEE1D9C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59BE56E6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1AE08696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CEC88298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700A942C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19">
    <w:nsid w:val="66924EB7"/>
    <w:multiLevelType w:val="multilevel"/>
    <w:tmpl w:val="EDAC9470"/>
    <w:lvl w:ilvl="0">
      <w:start w:val="3"/>
      <w:numFmt w:val="decimal"/>
      <w:lvlText w:val="%1"/>
      <w:lvlJc w:val="left"/>
      <w:pPr>
        <w:ind w:left="52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8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5" w:hanging="420"/>
      </w:pPr>
      <w:rPr>
        <w:rFonts w:hint="default"/>
        <w:lang w:val="ru-RU" w:eastAsia="en-US" w:bidi="ar-SA"/>
      </w:rPr>
    </w:lvl>
  </w:abstractNum>
  <w:abstractNum w:abstractNumId="20">
    <w:nsid w:val="690F33AF"/>
    <w:multiLevelType w:val="hybridMultilevel"/>
    <w:tmpl w:val="F0A8DFD8"/>
    <w:lvl w:ilvl="0" w:tplc="EFAE6F66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61EA074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1254971C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79BEEACA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D47654A4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A8984A60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DCEE1FEE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504CF73E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C734B148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21">
    <w:nsid w:val="69582858"/>
    <w:multiLevelType w:val="hybridMultilevel"/>
    <w:tmpl w:val="D208F5E0"/>
    <w:lvl w:ilvl="0" w:tplc="3DC62274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4DA74C4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02E2D998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2A5A4200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4F445D02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9710BC9E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95E8534E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2AD6C572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4DCCF69E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22">
    <w:nsid w:val="69982D87"/>
    <w:multiLevelType w:val="hybridMultilevel"/>
    <w:tmpl w:val="9436419E"/>
    <w:lvl w:ilvl="0" w:tplc="CF56A392">
      <w:numFmt w:val="bullet"/>
      <w:lvlText w:val="-"/>
      <w:lvlJc w:val="left"/>
      <w:pPr>
        <w:ind w:left="107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F84482">
      <w:numFmt w:val="bullet"/>
      <w:lvlText w:val="•"/>
      <w:lvlJc w:val="left"/>
      <w:pPr>
        <w:ind w:left="726" w:hanging="248"/>
      </w:pPr>
      <w:rPr>
        <w:rFonts w:hint="default"/>
        <w:lang w:val="ru-RU" w:eastAsia="en-US" w:bidi="ar-SA"/>
      </w:rPr>
    </w:lvl>
    <w:lvl w:ilvl="2" w:tplc="7FBCB82C">
      <w:numFmt w:val="bullet"/>
      <w:lvlText w:val="•"/>
      <w:lvlJc w:val="left"/>
      <w:pPr>
        <w:ind w:left="1353" w:hanging="248"/>
      </w:pPr>
      <w:rPr>
        <w:rFonts w:hint="default"/>
        <w:lang w:val="ru-RU" w:eastAsia="en-US" w:bidi="ar-SA"/>
      </w:rPr>
    </w:lvl>
    <w:lvl w:ilvl="3" w:tplc="2154DAA2">
      <w:numFmt w:val="bullet"/>
      <w:lvlText w:val="•"/>
      <w:lvlJc w:val="left"/>
      <w:pPr>
        <w:ind w:left="1980" w:hanging="248"/>
      </w:pPr>
      <w:rPr>
        <w:rFonts w:hint="default"/>
        <w:lang w:val="ru-RU" w:eastAsia="en-US" w:bidi="ar-SA"/>
      </w:rPr>
    </w:lvl>
    <w:lvl w:ilvl="4" w:tplc="1AA8EFC4">
      <w:numFmt w:val="bullet"/>
      <w:lvlText w:val="•"/>
      <w:lvlJc w:val="left"/>
      <w:pPr>
        <w:ind w:left="2607" w:hanging="248"/>
      </w:pPr>
      <w:rPr>
        <w:rFonts w:hint="default"/>
        <w:lang w:val="ru-RU" w:eastAsia="en-US" w:bidi="ar-SA"/>
      </w:rPr>
    </w:lvl>
    <w:lvl w:ilvl="5" w:tplc="B09CD8B8">
      <w:numFmt w:val="bullet"/>
      <w:lvlText w:val="•"/>
      <w:lvlJc w:val="left"/>
      <w:pPr>
        <w:ind w:left="3234" w:hanging="248"/>
      </w:pPr>
      <w:rPr>
        <w:rFonts w:hint="default"/>
        <w:lang w:val="ru-RU" w:eastAsia="en-US" w:bidi="ar-SA"/>
      </w:rPr>
    </w:lvl>
    <w:lvl w:ilvl="6" w:tplc="A5506872">
      <w:numFmt w:val="bullet"/>
      <w:lvlText w:val="•"/>
      <w:lvlJc w:val="left"/>
      <w:pPr>
        <w:ind w:left="3861" w:hanging="248"/>
      </w:pPr>
      <w:rPr>
        <w:rFonts w:hint="default"/>
        <w:lang w:val="ru-RU" w:eastAsia="en-US" w:bidi="ar-SA"/>
      </w:rPr>
    </w:lvl>
    <w:lvl w:ilvl="7" w:tplc="7A5A5936">
      <w:numFmt w:val="bullet"/>
      <w:lvlText w:val="•"/>
      <w:lvlJc w:val="left"/>
      <w:pPr>
        <w:ind w:left="4488" w:hanging="248"/>
      </w:pPr>
      <w:rPr>
        <w:rFonts w:hint="default"/>
        <w:lang w:val="ru-RU" w:eastAsia="en-US" w:bidi="ar-SA"/>
      </w:rPr>
    </w:lvl>
    <w:lvl w:ilvl="8" w:tplc="F43AE360">
      <w:numFmt w:val="bullet"/>
      <w:lvlText w:val="•"/>
      <w:lvlJc w:val="left"/>
      <w:pPr>
        <w:ind w:left="5115" w:hanging="248"/>
      </w:pPr>
      <w:rPr>
        <w:rFonts w:hint="default"/>
        <w:lang w:val="ru-RU" w:eastAsia="en-US" w:bidi="ar-SA"/>
      </w:rPr>
    </w:lvl>
  </w:abstractNum>
  <w:abstractNum w:abstractNumId="23">
    <w:nsid w:val="6DBB7FAD"/>
    <w:multiLevelType w:val="hybridMultilevel"/>
    <w:tmpl w:val="CA2ED41A"/>
    <w:lvl w:ilvl="0" w:tplc="6C0CA5BC">
      <w:start w:val="1"/>
      <w:numFmt w:val="decimal"/>
      <w:lvlText w:val="%1."/>
      <w:lvlJc w:val="left"/>
      <w:pPr>
        <w:ind w:left="42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9DB22606">
      <w:numFmt w:val="bullet"/>
      <w:lvlText w:val="•"/>
      <w:lvlJc w:val="left"/>
      <w:pPr>
        <w:ind w:left="351" w:hanging="167"/>
      </w:pPr>
      <w:rPr>
        <w:rFonts w:hint="default"/>
        <w:lang w:val="ru-RU" w:eastAsia="en-US" w:bidi="ar-SA"/>
      </w:rPr>
    </w:lvl>
    <w:lvl w:ilvl="2" w:tplc="0DB660D8">
      <w:numFmt w:val="bullet"/>
      <w:lvlText w:val="•"/>
      <w:lvlJc w:val="left"/>
      <w:pPr>
        <w:ind w:left="662" w:hanging="167"/>
      </w:pPr>
      <w:rPr>
        <w:rFonts w:hint="default"/>
        <w:lang w:val="ru-RU" w:eastAsia="en-US" w:bidi="ar-SA"/>
      </w:rPr>
    </w:lvl>
    <w:lvl w:ilvl="3" w:tplc="DD7C8AA8">
      <w:numFmt w:val="bullet"/>
      <w:lvlText w:val="•"/>
      <w:lvlJc w:val="left"/>
      <w:pPr>
        <w:ind w:left="973" w:hanging="167"/>
      </w:pPr>
      <w:rPr>
        <w:rFonts w:hint="default"/>
        <w:lang w:val="ru-RU" w:eastAsia="en-US" w:bidi="ar-SA"/>
      </w:rPr>
    </w:lvl>
    <w:lvl w:ilvl="4" w:tplc="F2E4BF9E">
      <w:numFmt w:val="bullet"/>
      <w:lvlText w:val="•"/>
      <w:lvlJc w:val="left"/>
      <w:pPr>
        <w:ind w:left="1284" w:hanging="167"/>
      </w:pPr>
      <w:rPr>
        <w:rFonts w:hint="default"/>
        <w:lang w:val="ru-RU" w:eastAsia="en-US" w:bidi="ar-SA"/>
      </w:rPr>
    </w:lvl>
    <w:lvl w:ilvl="5" w:tplc="91A83CC2">
      <w:numFmt w:val="bullet"/>
      <w:lvlText w:val="•"/>
      <w:lvlJc w:val="left"/>
      <w:pPr>
        <w:ind w:left="1595" w:hanging="167"/>
      </w:pPr>
      <w:rPr>
        <w:rFonts w:hint="default"/>
        <w:lang w:val="ru-RU" w:eastAsia="en-US" w:bidi="ar-SA"/>
      </w:rPr>
    </w:lvl>
    <w:lvl w:ilvl="6" w:tplc="3D8C7B06">
      <w:numFmt w:val="bullet"/>
      <w:lvlText w:val="•"/>
      <w:lvlJc w:val="left"/>
      <w:pPr>
        <w:ind w:left="1906" w:hanging="167"/>
      </w:pPr>
      <w:rPr>
        <w:rFonts w:hint="default"/>
        <w:lang w:val="ru-RU" w:eastAsia="en-US" w:bidi="ar-SA"/>
      </w:rPr>
    </w:lvl>
    <w:lvl w:ilvl="7" w:tplc="F19A5A80">
      <w:numFmt w:val="bullet"/>
      <w:lvlText w:val="•"/>
      <w:lvlJc w:val="left"/>
      <w:pPr>
        <w:ind w:left="2217" w:hanging="167"/>
      </w:pPr>
      <w:rPr>
        <w:rFonts w:hint="default"/>
        <w:lang w:val="ru-RU" w:eastAsia="en-US" w:bidi="ar-SA"/>
      </w:rPr>
    </w:lvl>
    <w:lvl w:ilvl="8" w:tplc="6EB817DC">
      <w:numFmt w:val="bullet"/>
      <w:lvlText w:val="•"/>
      <w:lvlJc w:val="left"/>
      <w:pPr>
        <w:ind w:left="2528" w:hanging="167"/>
      </w:pPr>
      <w:rPr>
        <w:rFonts w:hint="default"/>
        <w:lang w:val="ru-RU" w:eastAsia="en-US" w:bidi="ar-SA"/>
      </w:rPr>
    </w:lvl>
  </w:abstractNum>
  <w:abstractNum w:abstractNumId="24">
    <w:nsid w:val="6E406CE1"/>
    <w:multiLevelType w:val="hybridMultilevel"/>
    <w:tmpl w:val="93386C4E"/>
    <w:lvl w:ilvl="0" w:tplc="55F8A420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D12589C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B406CB76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0D86329C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DE6EDAD6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DD046AC8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FBD82916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A38E180C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D922B08E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25">
    <w:nsid w:val="7D1D0CB0"/>
    <w:multiLevelType w:val="hybridMultilevel"/>
    <w:tmpl w:val="F17263B2"/>
    <w:lvl w:ilvl="0" w:tplc="3C725D7A">
      <w:numFmt w:val="bullet"/>
      <w:lvlText w:val="-"/>
      <w:lvlJc w:val="left"/>
      <w:pPr>
        <w:ind w:left="107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885D74">
      <w:numFmt w:val="bullet"/>
      <w:lvlText w:val="•"/>
      <w:lvlJc w:val="left"/>
      <w:pPr>
        <w:ind w:left="726" w:hanging="572"/>
      </w:pPr>
      <w:rPr>
        <w:rFonts w:hint="default"/>
        <w:lang w:val="ru-RU" w:eastAsia="en-US" w:bidi="ar-SA"/>
      </w:rPr>
    </w:lvl>
    <w:lvl w:ilvl="2" w:tplc="8DC8B1C4">
      <w:numFmt w:val="bullet"/>
      <w:lvlText w:val="•"/>
      <w:lvlJc w:val="left"/>
      <w:pPr>
        <w:ind w:left="1353" w:hanging="572"/>
      </w:pPr>
      <w:rPr>
        <w:rFonts w:hint="default"/>
        <w:lang w:val="ru-RU" w:eastAsia="en-US" w:bidi="ar-SA"/>
      </w:rPr>
    </w:lvl>
    <w:lvl w:ilvl="3" w:tplc="591CF3DC">
      <w:numFmt w:val="bullet"/>
      <w:lvlText w:val="•"/>
      <w:lvlJc w:val="left"/>
      <w:pPr>
        <w:ind w:left="1980" w:hanging="572"/>
      </w:pPr>
      <w:rPr>
        <w:rFonts w:hint="default"/>
        <w:lang w:val="ru-RU" w:eastAsia="en-US" w:bidi="ar-SA"/>
      </w:rPr>
    </w:lvl>
    <w:lvl w:ilvl="4" w:tplc="E244F3F4">
      <w:numFmt w:val="bullet"/>
      <w:lvlText w:val="•"/>
      <w:lvlJc w:val="left"/>
      <w:pPr>
        <w:ind w:left="2607" w:hanging="572"/>
      </w:pPr>
      <w:rPr>
        <w:rFonts w:hint="default"/>
        <w:lang w:val="ru-RU" w:eastAsia="en-US" w:bidi="ar-SA"/>
      </w:rPr>
    </w:lvl>
    <w:lvl w:ilvl="5" w:tplc="7B76F004">
      <w:numFmt w:val="bullet"/>
      <w:lvlText w:val="•"/>
      <w:lvlJc w:val="left"/>
      <w:pPr>
        <w:ind w:left="3234" w:hanging="572"/>
      </w:pPr>
      <w:rPr>
        <w:rFonts w:hint="default"/>
        <w:lang w:val="ru-RU" w:eastAsia="en-US" w:bidi="ar-SA"/>
      </w:rPr>
    </w:lvl>
    <w:lvl w:ilvl="6" w:tplc="7F3A3570">
      <w:numFmt w:val="bullet"/>
      <w:lvlText w:val="•"/>
      <w:lvlJc w:val="left"/>
      <w:pPr>
        <w:ind w:left="3861" w:hanging="572"/>
      </w:pPr>
      <w:rPr>
        <w:rFonts w:hint="default"/>
        <w:lang w:val="ru-RU" w:eastAsia="en-US" w:bidi="ar-SA"/>
      </w:rPr>
    </w:lvl>
    <w:lvl w:ilvl="7" w:tplc="69F4404C">
      <w:numFmt w:val="bullet"/>
      <w:lvlText w:val="•"/>
      <w:lvlJc w:val="left"/>
      <w:pPr>
        <w:ind w:left="4488" w:hanging="572"/>
      </w:pPr>
      <w:rPr>
        <w:rFonts w:hint="default"/>
        <w:lang w:val="ru-RU" w:eastAsia="en-US" w:bidi="ar-SA"/>
      </w:rPr>
    </w:lvl>
    <w:lvl w:ilvl="8" w:tplc="311697F8">
      <w:numFmt w:val="bullet"/>
      <w:lvlText w:val="•"/>
      <w:lvlJc w:val="left"/>
      <w:pPr>
        <w:ind w:left="5115" w:hanging="572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23"/>
  </w:num>
  <w:num w:numId="3">
    <w:abstractNumId w:val="14"/>
  </w:num>
  <w:num w:numId="4">
    <w:abstractNumId w:val="20"/>
  </w:num>
  <w:num w:numId="5">
    <w:abstractNumId w:val="18"/>
  </w:num>
  <w:num w:numId="6">
    <w:abstractNumId w:val="21"/>
  </w:num>
  <w:num w:numId="7">
    <w:abstractNumId w:val="17"/>
  </w:num>
  <w:num w:numId="8">
    <w:abstractNumId w:val="16"/>
  </w:num>
  <w:num w:numId="9">
    <w:abstractNumId w:val="11"/>
  </w:num>
  <w:num w:numId="10">
    <w:abstractNumId w:val="3"/>
  </w:num>
  <w:num w:numId="11">
    <w:abstractNumId w:val="7"/>
  </w:num>
  <w:num w:numId="12">
    <w:abstractNumId w:val="9"/>
  </w:num>
  <w:num w:numId="13">
    <w:abstractNumId w:val="12"/>
  </w:num>
  <w:num w:numId="14">
    <w:abstractNumId w:val="19"/>
  </w:num>
  <w:num w:numId="15">
    <w:abstractNumId w:val="4"/>
  </w:num>
  <w:num w:numId="16">
    <w:abstractNumId w:val="5"/>
  </w:num>
  <w:num w:numId="17">
    <w:abstractNumId w:val="6"/>
  </w:num>
  <w:num w:numId="18">
    <w:abstractNumId w:val="13"/>
  </w:num>
  <w:num w:numId="19">
    <w:abstractNumId w:val="1"/>
  </w:num>
  <w:num w:numId="20">
    <w:abstractNumId w:val="8"/>
  </w:num>
  <w:num w:numId="21">
    <w:abstractNumId w:val="0"/>
  </w:num>
  <w:num w:numId="22">
    <w:abstractNumId w:val="2"/>
  </w:num>
  <w:num w:numId="23">
    <w:abstractNumId w:val="25"/>
  </w:num>
  <w:num w:numId="24">
    <w:abstractNumId w:val="10"/>
  </w:num>
  <w:num w:numId="25">
    <w:abstractNumId w:val="2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51427"/>
    <w:rsid w:val="00173383"/>
    <w:rsid w:val="00C51427"/>
    <w:rsid w:val="00D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4" w:hanging="28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4" w:hanging="28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otourl.ru/4786" TargetMode="External"/><Relationship Id="rId18" Type="http://schemas.openxmlformats.org/officeDocument/2006/relationships/hyperlink" Target="http://chem.dist.mosolymp.ru/" TargetMode="External"/><Relationship Id="rId26" Type="http://schemas.openxmlformats.org/officeDocument/2006/relationships/hyperlink" Target="https://www.lektorium.tv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otourl.ru/4790" TargetMode="External"/><Relationship Id="rId7" Type="http://schemas.openxmlformats.org/officeDocument/2006/relationships/hyperlink" Target="http://gotourl.ru/4780" TargetMode="External"/><Relationship Id="rId12" Type="http://schemas.openxmlformats.org/officeDocument/2006/relationships/hyperlink" Target="http://www.hij.ru/)" TargetMode="External"/><Relationship Id="rId17" Type="http://schemas.openxmlformats.org/officeDocument/2006/relationships/hyperlink" Target="http://gotourl.ru/7179" TargetMode="External"/><Relationship Id="rId25" Type="http://schemas.openxmlformats.org/officeDocument/2006/relationships/hyperlink" Target="http://gotourl.ru/718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hem.msu.ru/rus/olimp/" TargetMode="External"/><Relationship Id="rId20" Type="http://schemas.openxmlformats.org/officeDocument/2006/relationships/hyperlink" Target="http://www.nanometer.ru/" TargetMode="External"/><Relationship Id="rId29" Type="http://schemas.openxmlformats.org/officeDocument/2006/relationships/hyperlink" Target="http://www.organic-chemistry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ostnauka.ru/themes/chemistry" TargetMode="External"/><Relationship Id="rId11" Type="http://schemas.openxmlformats.org/officeDocument/2006/relationships/hyperlink" Target="http://gotourl.ru/4785" TargetMode="External"/><Relationship Id="rId24" Type="http://schemas.openxmlformats.org/officeDocument/2006/relationships/hyperlink" Target="http://periodictable.ru/)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otourl.ru/4787" TargetMode="External"/><Relationship Id="rId23" Type="http://schemas.openxmlformats.org/officeDocument/2006/relationships/hyperlink" Target="http://gotourl.ru/4792" TargetMode="External"/><Relationship Id="rId28" Type="http://schemas.openxmlformats.org/officeDocument/2006/relationships/hyperlink" Target="http://www.cas.org/)" TargetMode="External"/><Relationship Id="rId10" Type="http://schemas.openxmlformats.org/officeDocument/2006/relationships/hyperlink" Target="http://potential.org.ru/)" TargetMode="External"/><Relationship Id="rId19" Type="http://schemas.openxmlformats.org/officeDocument/2006/relationships/hyperlink" Target="http://gotourl.ru/4789" TargetMode="External"/><Relationship Id="rId31" Type="http://schemas.openxmlformats.org/officeDocument/2006/relationships/hyperlink" Target="http://orgchemlab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tourl.ru/4783" TargetMode="External"/><Relationship Id="rId14" Type="http://schemas.openxmlformats.org/officeDocument/2006/relationships/hyperlink" Target="http://www.chemnet.ru/rus/elibrary/" TargetMode="External"/><Relationship Id="rId22" Type="http://schemas.openxmlformats.org/officeDocument/2006/relationships/hyperlink" Target="http://webelements.com/)" TargetMode="External"/><Relationship Id="rId27" Type="http://schemas.openxmlformats.org/officeDocument/2006/relationships/hyperlink" Target="http://gotourl.ru/4800" TargetMode="External"/><Relationship Id="rId30" Type="http://schemas.openxmlformats.org/officeDocument/2006/relationships/hyperlink" Target="http://www.xumuk.ru/" TargetMode="External"/><Relationship Id="rId8" Type="http://schemas.openxmlformats.org/officeDocument/2006/relationships/hyperlink" Target="http://elementy.ru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6974</Words>
  <Characters>39757</Characters>
  <Application>Microsoft Office Word</Application>
  <DocSecurity>0</DocSecurity>
  <Lines>331</Lines>
  <Paragraphs>93</Paragraphs>
  <ScaleCrop>false</ScaleCrop>
  <Company/>
  <LinksUpToDate>false</LinksUpToDate>
  <CharactersWithSpaces>46638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3</cp:revision>
  <dcterms:created xsi:type="dcterms:W3CDTF">2025-02-15T11:41:00Z</dcterms:created>
  <dcterms:modified xsi:type="dcterms:W3CDTF">2025-02-15T12:10:00Z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D:20231223041533</vt:lpwstr>
  </property>
</Properties>
</file>