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r w:rsidR="009C30F7">
        <w:rPr>
          <w:rFonts w:ascii="Times New Roman" w:hAnsi="Times New Roman" w:cs="Times New Roman"/>
          <w:b/>
          <w:bCs/>
          <w:sz w:val="24"/>
          <w:szCs w:val="24"/>
        </w:rPr>
        <w:t>.</w:t>
      </w:r>
      <w:r w:rsidR="00DC3E33">
        <w:rPr>
          <w:rFonts w:ascii="Times New Roman" w:hAnsi="Times New Roman" w:cs="Times New Roman"/>
          <w:b/>
          <w:bCs/>
          <w:sz w:val="24"/>
          <w:szCs w:val="24"/>
        </w:rPr>
        <w:t>3</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rsidR="00502F97" w:rsidRPr="003C74A7" w:rsidRDefault="003C74A7" w:rsidP="00502F97">
      <w:pPr>
        <w:jc w:val="right"/>
        <w:rPr>
          <w:rFonts w:ascii="Times New Roman" w:hAnsi="Times New Roman" w:cs="Times New Roman"/>
          <w:b/>
          <w:bCs/>
          <w:sz w:val="24"/>
          <w:szCs w:val="24"/>
        </w:rPr>
      </w:pPr>
      <w:r w:rsidRPr="003C74A7">
        <w:rPr>
          <w:rFonts w:ascii="Times New Roman" w:hAnsi="Times New Roman" w:cs="Times New Roman"/>
          <w:b/>
          <w:bCs/>
          <w:sz w:val="24"/>
          <w:szCs w:val="24"/>
        </w:rPr>
        <w:t>43.02.1</w:t>
      </w:r>
      <w:r w:rsidR="00451801">
        <w:rPr>
          <w:rFonts w:ascii="Times New Roman" w:hAnsi="Times New Roman" w:cs="Times New Roman"/>
          <w:b/>
          <w:bCs/>
          <w:sz w:val="24"/>
          <w:szCs w:val="24"/>
        </w:rPr>
        <w:t>7 Технологии индустрии красоты</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CD2973" w:rsidRDefault="008F578C" w:rsidP="006E7FF4">
      <w:pPr>
        <w:pStyle w:val="1"/>
      </w:pPr>
      <w:bookmarkStart w:id="0" w:name="_Toc150695621"/>
      <w:bookmarkStart w:id="1" w:name="_Toc150695786"/>
      <w:bookmarkStart w:id="2" w:name="_Toc156824969"/>
      <w:r w:rsidRPr="006E7FF4">
        <w:t>«</w:t>
      </w:r>
      <w:r w:rsidR="009C30F7">
        <w:t>ОУД.0</w:t>
      </w:r>
      <w:r w:rsidR="003C74A7">
        <w:t>3</w:t>
      </w:r>
      <w:r w:rsidR="009C30F7">
        <w:t xml:space="preserve"> </w:t>
      </w:r>
      <w:r w:rsidR="003C74A7">
        <w:t>Иностранный</w:t>
      </w:r>
      <w:r w:rsidR="009C30F7">
        <w:t xml:space="preserve"> язык</w:t>
      </w:r>
      <w:r w:rsidRPr="006E7FF4">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E5165C" w:rsidRDefault="00E5165C" w:rsidP="006E7FF4">
      <w:pPr>
        <w:pStyle w:val="1"/>
      </w:pPr>
    </w:p>
    <w:p w:rsidR="00E5165C" w:rsidRDefault="00E5165C" w:rsidP="006E7FF4">
      <w:pPr>
        <w:pStyle w:val="1"/>
      </w:pPr>
    </w:p>
    <w:p w:rsidR="00E5165C" w:rsidRDefault="00E5165C" w:rsidP="006E7FF4">
      <w:pPr>
        <w:pStyle w:val="1"/>
      </w:pPr>
    </w:p>
    <w:p w:rsidR="00502F97" w:rsidRPr="00CD7DB1" w:rsidRDefault="00CD7DB1" w:rsidP="00CD7DB1">
      <w:pPr>
        <w:pStyle w:val="1"/>
        <w:tabs>
          <w:tab w:val="left" w:pos="3661"/>
        </w:tabs>
        <w:jc w:val="left"/>
        <w:rPr>
          <w:b w:val="0"/>
        </w:rPr>
      </w:pPr>
      <w:r>
        <w:tab/>
      </w:r>
      <w:r w:rsidR="00E5165C" w:rsidRPr="00E5165C">
        <w:rPr>
          <w:b w:val="0"/>
        </w:rPr>
        <w:t>Махачкала 2</w:t>
      </w:r>
      <w:r w:rsidR="00E5165C">
        <w:rPr>
          <w:b w:val="0"/>
        </w:rPr>
        <w:t>025</w:t>
      </w:r>
      <w:r w:rsidRPr="00CD7DB1">
        <w:rPr>
          <w:b w:val="0"/>
        </w:rPr>
        <w:t xml:space="preserve"> г.</w:t>
      </w:r>
    </w:p>
    <w:p w:rsidR="00502F97" w:rsidRPr="00A0276D" w:rsidRDefault="00502F97" w:rsidP="000143A1">
      <w:pPr>
        <w:pStyle w:val="1d"/>
        <w:jc w:val="center"/>
        <w:rPr>
          <w:b/>
          <w:bCs/>
          <w:lang w:val="ru-RU"/>
        </w:rPr>
      </w:pPr>
    </w:p>
    <w:p w:rsidR="00DF068E" w:rsidRDefault="00DF068E" w:rsidP="00CD7DB1">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bookmarkStart w:id="6" w:name="_GoBack"/>
      <w:bookmarkEnd w:id="6"/>
    </w:p>
    <w:p w:rsidR="00502F97" w:rsidRPr="00DF068E" w:rsidRDefault="00C422A9" w:rsidP="00C422A9">
      <w:pPr>
        <w:pStyle w:val="1f"/>
        <w:rPr>
          <w:rFonts w:ascii="Times New Roman" w:hAnsi="Times New Roman"/>
        </w:rPr>
      </w:pPr>
      <w:bookmarkStart w:id="7" w:name="_Toc156825287"/>
      <w:r>
        <w:rPr>
          <w:rFonts w:ascii="Times New Roman" w:hAnsi="Times New Roman"/>
        </w:rPr>
        <w:t>СОДЕРЖАНИЕ</w:t>
      </w:r>
      <w:r w:rsidR="00DF068E" w:rsidRPr="00DF068E">
        <w:rPr>
          <w:rFonts w:ascii="Times New Roman" w:hAnsi="Times New Roman"/>
        </w:rPr>
        <w:t xml:space="preserve"> ПРОГРАММЫ</w:t>
      </w:r>
      <w:bookmarkEnd w:id="7"/>
    </w:p>
    <w:p w:rsidR="00C34FE7" w:rsidRPr="00C34FE7" w:rsidRDefault="00A121B8">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Pr="00C34FE7">
          <w:rPr>
            <w:webHidden/>
          </w:rPr>
          <w:fldChar w:fldCharType="begin"/>
        </w:r>
        <w:r w:rsidR="00C34FE7" w:rsidRPr="00C34FE7">
          <w:rPr>
            <w:webHidden/>
          </w:rPr>
          <w:instrText xml:space="preserve"> PAGEREF _Toc156825287 \h </w:instrText>
        </w:r>
        <w:r w:rsidRPr="00C34FE7">
          <w:rPr>
            <w:webHidden/>
          </w:rPr>
        </w:r>
        <w:r w:rsidRPr="00C34FE7">
          <w:rPr>
            <w:webHidden/>
          </w:rPr>
          <w:fldChar w:fldCharType="separate"/>
        </w:r>
        <w:r w:rsidR="00C34FE7" w:rsidRPr="00C34FE7">
          <w:rPr>
            <w:webHidden/>
          </w:rPr>
          <w:t>3</w:t>
        </w:r>
        <w:r w:rsidRPr="00C34FE7">
          <w:rPr>
            <w:webHidden/>
          </w:rPr>
          <w:fldChar w:fldCharType="end"/>
        </w:r>
      </w:hyperlink>
    </w:p>
    <w:p w:rsidR="00C34FE7" w:rsidRPr="00C34FE7" w:rsidRDefault="00842050">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A121B8" w:rsidRPr="00C34FE7">
          <w:rPr>
            <w:webHidden/>
          </w:rPr>
          <w:fldChar w:fldCharType="begin"/>
        </w:r>
        <w:r w:rsidR="00C34FE7" w:rsidRPr="00C34FE7">
          <w:rPr>
            <w:webHidden/>
          </w:rPr>
          <w:instrText xml:space="preserve"> PAGEREF _Toc156825288 \h </w:instrText>
        </w:r>
        <w:r w:rsidR="00A121B8" w:rsidRPr="00C34FE7">
          <w:rPr>
            <w:webHidden/>
          </w:rPr>
        </w:r>
        <w:r w:rsidR="00A121B8" w:rsidRPr="00C34FE7">
          <w:rPr>
            <w:webHidden/>
          </w:rPr>
          <w:fldChar w:fldCharType="separate"/>
        </w:r>
        <w:r w:rsidR="00C34FE7" w:rsidRPr="00C34FE7">
          <w:rPr>
            <w:webHidden/>
          </w:rPr>
          <w:t>4</w:t>
        </w:r>
        <w:r w:rsidR="00A121B8" w:rsidRPr="00C34FE7">
          <w:rPr>
            <w:webHidden/>
          </w:rPr>
          <w:fldChar w:fldCharType="end"/>
        </w:r>
      </w:hyperlink>
    </w:p>
    <w:p w:rsidR="00C34FE7" w:rsidRPr="007571DA" w:rsidRDefault="00842050">
      <w:pPr>
        <w:pStyle w:val="21"/>
        <w:rPr>
          <w:rFonts w:asciiTheme="minorHAnsi" w:eastAsiaTheme="minorEastAsia" w:hAnsiTheme="minorHAnsi" w:cstheme="minorBidi"/>
          <w:i w:val="0"/>
          <w:iCs w:val="0"/>
        </w:rPr>
      </w:pPr>
      <w:hyperlink w:anchor="_Toc156825289" w:history="1">
        <w:r w:rsidR="00C34FE7" w:rsidRPr="007571DA">
          <w:rPr>
            <w:rStyle w:val="af0"/>
            <w:i w:val="0"/>
            <w:iCs w:val="0"/>
          </w:rPr>
          <w:t>1.1. Цель и место дисциплины в структуре образовательной программы</w:t>
        </w:r>
        <w:r w:rsidR="00C34FE7" w:rsidRPr="007571DA">
          <w:rPr>
            <w:i w:val="0"/>
            <w:iCs w:val="0"/>
            <w:webHidden/>
          </w:rPr>
          <w:tab/>
        </w:r>
        <w:r w:rsidR="00A121B8" w:rsidRPr="007571DA">
          <w:rPr>
            <w:i w:val="0"/>
            <w:iCs w:val="0"/>
            <w:webHidden/>
          </w:rPr>
          <w:fldChar w:fldCharType="begin"/>
        </w:r>
        <w:r w:rsidR="00C34FE7" w:rsidRPr="007571DA">
          <w:rPr>
            <w:i w:val="0"/>
            <w:iCs w:val="0"/>
            <w:webHidden/>
          </w:rPr>
          <w:instrText xml:space="preserve"> PAGEREF _Toc156825289 \h </w:instrText>
        </w:r>
        <w:r w:rsidR="00A121B8" w:rsidRPr="007571DA">
          <w:rPr>
            <w:i w:val="0"/>
            <w:iCs w:val="0"/>
            <w:webHidden/>
          </w:rPr>
        </w:r>
        <w:r w:rsidR="00A121B8" w:rsidRPr="007571DA">
          <w:rPr>
            <w:i w:val="0"/>
            <w:iCs w:val="0"/>
            <w:webHidden/>
          </w:rPr>
          <w:fldChar w:fldCharType="separate"/>
        </w:r>
        <w:r w:rsidR="00C34FE7" w:rsidRPr="007571DA">
          <w:rPr>
            <w:i w:val="0"/>
            <w:iCs w:val="0"/>
            <w:webHidden/>
          </w:rPr>
          <w:t>4</w:t>
        </w:r>
        <w:r w:rsidR="00A121B8" w:rsidRPr="007571DA">
          <w:rPr>
            <w:i w:val="0"/>
            <w:iCs w:val="0"/>
            <w:webHidden/>
          </w:rPr>
          <w:fldChar w:fldCharType="end"/>
        </w:r>
      </w:hyperlink>
    </w:p>
    <w:p w:rsidR="00C34FE7" w:rsidRPr="007571DA" w:rsidRDefault="00842050">
      <w:pPr>
        <w:pStyle w:val="21"/>
        <w:rPr>
          <w:rFonts w:asciiTheme="minorHAnsi" w:eastAsiaTheme="minorEastAsia" w:hAnsiTheme="minorHAnsi" w:cstheme="minorBidi"/>
          <w:i w:val="0"/>
          <w:iCs w:val="0"/>
        </w:rPr>
      </w:pPr>
      <w:hyperlink w:anchor="_Toc156825290" w:history="1">
        <w:r w:rsidR="00C34FE7" w:rsidRPr="007571DA">
          <w:rPr>
            <w:rStyle w:val="af0"/>
            <w:i w:val="0"/>
            <w:iCs w:val="0"/>
          </w:rPr>
          <w:t>1.2. Планируемые результаты освоения дисциплины</w:t>
        </w:r>
        <w:r w:rsidR="00C34FE7" w:rsidRPr="007571DA">
          <w:rPr>
            <w:i w:val="0"/>
            <w:iCs w:val="0"/>
            <w:webHidden/>
          </w:rPr>
          <w:tab/>
        </w:r>
        <w:r w:rsidR="00A121B8" w:rsidRPr="007571DA">
          <w:rPr>
            <w:i w:val="0"/>
            <w:iCs w:val="0"/>
            <w:webHidden/>
          </w:rPr>
          <w:fldChar w:fldCharType="begin"/>
        </w:r>
        <w:r w:rsidR="00C34FE7" w:rsidRPr="007571DA">
          <w:rPr>
            <w:i w:val="0"/>
            <w:iCs w:val="0"/>
            <w:webHidden/>
          </w:rPr>
          <w:instrText xml:space="preserve"> PAGEREF _Toc156825290 \h </w:instrText>
        </w:r>
        <w:r w:rsidR="00A121B8" w:rsidRPr="007571DA">
          <w:rPr>
            <w:i w:val="0"/>
            <w:iCs w:val="0"/>
            <w:webHidden/>
          </w:rPr>
        </w:r>
        <w:r w:rsidR="00A121B8" w:rsidRPr="007571DA">
          <w:rPr>
            <w:i w:val="0"/>
            <w:iCs w:val="0"/>
            <w:webHidden/>
          </w:rPr>
          <w:fldChar w:fldCharType="separate"/>
        </w:r>
        <w:r w:rsidR="00C34FE7" w:rsidRPr="007571DA">
          <w:rPr>
            <w:i w:val="0"/>
            <w:iCs w:val="0"/>
            <w:webHidden/>
          </w:rPr>
          <w:t>4</w:t>
        </w:r>
        <w:r w:rsidR="00A121B8" w:rsidRPr="007571DA">
          <w:rPr>
            <w:i w:val="0"/>
            <w:iCs w:val="0"/>
            <w:webHidden/>
          </w:rPr>
          <w:fldChar w:fldCharType="end"/>
        </w:r>
      </w:hyperlink>
    </w:p>
    <w:p w:rsidR="00C34FE7" w:rsidRPr="007571DA" w:rsidRDefault="00842050">
      <w:pPr>
        <w:pStyle w:val="14"/>
        <w:rPr>
          <w:rFonts w:asciiTheme="minorHAnsi" w:eastAsiaTheme="minorEastAsia" w:hAnsiTheme="minorHAnsi" w:cstheme="minorBidi"/>
          <w:b w:val="0"/>
          <w:bCs w:val="0"/>
          <w:sz w:val="24"/>
          <w:szCs w:val="24"/>
          <w:lang w:eastAsia="ru-RU"/>
        </w:rPr>
      </w:pPr>
      <w:hyperlink w:anchor="_Toc156825291" w:history="1">
        <w:r w:rsidR="00C34FE7" w:rsidRPr="007571DA">
          <w:rPr>
            <w:rStyle w:val="af0"/>
            <w:sz w:val="24"/>
            <w:szCs w:val="24"/>
          </w:rPr>
          <w:t>2. Структура и содержание ДИСЦИПЛИНЫ</w:t>
        </w:r>
        <w:r w:rsidR="00C34FE7" w:rsidRPr="007571DA">
          <w:rPr>
            <w:webHidden/>
            <w:sz w:val="24"/>
            <w:szCs w:val="24"/>
          </w:rPr>
          <w:tab/>
        </w:r>
        <w:r w:rsidR="007571DA">
          <w:rPr>
            <w:webHidden/>
            <w:sz w:val="24"/>
            <w:szCs w:val="24"/>
          </w:rPr>
          <w:t>9</w:t>
        </w:r>
      </w:hyperlink>
    </w:p>
    <w:p w:rsidR="00C34FE7" w:rsidRPr="007571DA" w:rsidRDefault="00842050">
      <w:pPr>
        <w:pStyle w:val="21"/>
        <w:rPr>
          <w:rFonts w:asciiTheme="minorHAnsi" w:eastAsiaTheme="minorEastAsia" w:hAnsiTheme="minorHAnsi" w:cstheme="minorBidi"/>
          <w:i w:val="0"/>
          <w:iCs w:val="0"/>
        </w:rPr>
      </w:pPr>
      <w:hyperlink w:anchor="_Toc156825292" w:history="1">
        <w:r w:rsidR="00C34FE7" w:rsidRPr="007571DA">
          <w:rPr>
            <w:rStyle w:val="af0"/>
            <w:i w:val="0"/>
            <w:iCs w:val="0"/>
          </w:rPr>
          <w:t>2.1. Трудоемкость освоения дисциплины</w:t>
        </w:r>
        <w:r w:rsidR="00C34FE7" w:rsidRPr="007571DA">
          <w:rPr>
            <w:i w:val="0"/>
            <w:iCs w:val="0"/>
            <w:webHidden/>
          </w:rPr>
          <w:tab/>
        </w:r>
        <w:r w:rsidR="007571DA">
          <w:rPr>
            <w:i w:val="0"/>
            <w:iCs w:val="0"/>
            <w:webHidden/>
          </w:rPr>
          <w:t>9</w:t>
        </w:r>
      </w:hyperlink>
    </w:p>
    <w:p w:rsidR="00C34FE7" w:rsidRPr="007571DA" w:rsidRDefault="00842050">
      <w:pPr>
        <w:pStyle w:val="21"/>
        <w:rPr>
          <w:rFonts w:asciiTheme="minorHAnsi" w:eastAsiaTheme="minorEastAsia" w:hAnsiTheme="minorHAnsi" w:cstheme="minorBidi"/>
          <w:i w:val="0"/>
          <w:iCs w:val="0"/>
        </w:rPr>
      </w:pPr>
      <w:hyperlink w:anchor="_Toc156825293" w:history="1">
        <w:r w:rsidR="00C34FE7" w:rsidRPr="007571DA">
          <w:rPr>
            <w:rStyle w:val="af0"/>
            <w:i w:val="0"/>
            <w:iCs w:val="0"/>
          </w:rPr>
          <w:t>2.2. Содержание дисциплины</w:t>
        </w:r>
        <w:r w:rsidR="00C34FE7" w:rsidRPr="007571DA">
          <w:rPr>
            <w:i w:val="0"/>
            <w:iCs w:val="0"/>
            <w:webHidden/>
          </w:rPr>
          <w:tab/>
        </w:r>
        <w:r w:rsidR="007571DA">
          <w:rPr>
            <w:i w:val="0"/>
            <w:iCs w:val="0"/>
            <w:webHidden/>
          </w:rPr>
          <w:t>10</w:t>
        </w:r>
      </w:hyperlink>
    </w:p>
    <w:p w:rsidR="00C34FE7" w:rsidRPr="007571DA" w:rsidRDefault="00842050">
      <w:pPr>
        <w:pStyle w:val="21"/>
        <w:rPr>
          <w:rFonts w:asciiTheme="minorHAnsi" w:eastAsiaTheme="minorEastAsia" w:hAnsiTheme="minorHAnsi" w:cstheme="minorBidi"/>
          <w:i w:val="0"/>
          <w:iCs w:val="0"/>
        </w:rPr>
      </w:pPr>
      <w:hyperlink w:anchor="_Toc156825295" w:history="1">
        <w:r w:rsidR="00C34FE7" w:rsidRPr="007571DA">
          <w:rPr>
            <w:rStyle w:val="af0"/>
            <w:i w:val="0"/>
            <w:iCs w:val="0"/>
          </w:rPr>
          <w:t>2.3. Курсовой проект (работа)</w:t>
        </w:r>
        <w:r w:rsidR="00C34FE7" w:rsidRPr="007571DA">
          <w:rPr>
            <w:i w:val="0"/>
            <w:iCs w:val="0"/>
            <w:webHidden/>
          </w:rPr>
          <w:tab/>
        </w:r>
        <w:r w:rsidR="007571DA">
          <w:rPr>
            <w:i w:val="0"/>
            <w:iCs w:val="0"/>
            <w:webHidden/>
          </w:rPr>
          <w:t>17</w:t>
        </w:r>
      </w:hyperlink>
    </w:p>
    <w:p w:rsidR="00C34FE7" w:rsidRPr="007571DA" w:rsidRDefault="00842050">
      <w:pPr>
        <w:pStyle w:val="14"/>
        <w:rPr>
          <w:rFonts w:asciiTheme="minorHAnsi" w:eastAsiaTheme="minorEastAsia" w:hAnsiTheme="minorHAnsi" w:cstheme="minorBidi"/>
          <w:b w:val="0"/>
          <w:bCs w:val="0"/>
          <w:sz w:val="24"/>
          <w:szCs w:val="24"/>
          <w:lang w:eastAsia="ru-RU"/>
        </w:rPr>
      </w:pPr>
      <w:hyperlink w:anchor="_Toc156825296" w:history="1">
        <w:r w:rsidR="00C34FE7" w:rsidRPr="007571DA">
          <w:rPr>
            <w:rStyle w:val="af0"/>
            <w:sz w:val="24"/>
            <w:szCs w:val="24"/>
          </w:rPr>
          <w:t>3. Условия реализации ДИСЦИПЛИНЫ</w:t>
        </w:r>
        <w:r w:rsidR="00C34FE7" w:rsidRPr="007571DA">
          <w:rPr>
            <w:webHidden/>
            <w:sz w:val="24"/>
            <w:szCs w:val="24"/>
          </w:rPr>
          <w:tab/>
        </w:r>
        <w:r w:rsidR="007571DA">
          <w:rPr>
            <w:webHidden/>
            <w:sz w:val="24"/>
            <w:szCs w:val="24"/>
          </w:rPr>
          <w:t>1</w:t>
        </w:r>
        <w:r w:rsidR="00A121B8" w:rsidRPr="007571DA">
          <w:rPr>
            <w:webHidden/>
            <w:sz w:val="24"/>
            <w:szCs w:val="24"/>
          </w:rPr>
          <w:fldChar w:fldCharType="begin"/>
        </w:r>
        <w:r w:rsidR="00C34FE7" w:rsidRPr="007571DA">
          <w:rPr>
            <w:webHidden/>
            <w:sz w:val="24"/>
            <w:szCs w:val="24"/>
          </w:rPr>
          <w:instrText xml:space="preserve"> PAGEREF _Toc156825296 \h </w:instrText>
        </w:r>
        <w:r w:rsidR="00A121B8" w:rsidRPr="007571DA">
          <w:rPr>
            <w:webHidden/>
            <w:sz w:val="24"/>
            <w:szCs w:val="24"/>
          </w:rPr>
        </w:r>
        <w:r w:rsidR="00A121B8" w:rsidRPr="007571DA">
          <w:rPr>
            <w:webHidden/>
            <w:sz w:val="24"/>
            <w:szCs w:val="24"/>
          </w:rPr>
          <w:fldChar w:fldCharType="separate"/>
        </w:r>
        <w:r w:rsidR="00C34FE7" w:rsidRPr="007571DA">
          <w:rPr>
            <w:webHidden/>
            <w:sz w:val="24"/>
            <w:szCs w:val="24"/>
          </w:rPr>
          <w:t>7</w:t>
        </w:r>
        <w:r w:rsidR="00A121B8" w:rsidRPr="007571DA">
          <w:rPr>
            <w:webHidden/>
            <w:sz w:val="24"/>
            <w:szCs w:val="24"/>
          </w:rPr>
          <w:fldChar w:fldCharType="end"/>
        </w:r>
      </w:hyperlink>
    </w:p>
    <w:p w:rsidR="00C34FE7" w:rsidRPr="007571DA" w:rsidRDefault="00842050">
      <w:pPr>
        <w:pStyle w:val="21"/>
        <w:rPr>
          <w:rFonts w:asciiTheme="minorHAnsi" w:eastAsiaTheme="minorEastAsia" w:hAnsiTheme="minorHAnsi" w:cstheme="minorBidi"/>
          <w:i w:val="0"/>
          <w:iCs w:val="0"/>
        </w:rPr>
      </w:pPr>
      <w:hyperlink w:anchor="_Toc156825297" w:history="1">
        <w:r w:rsidR="00C34FE7" w:rsidRPr="007571DA">
          <w:rPr>
            <w:rStyle w:val="af0"/>
            <w:i w:val="0"/>
            <w:iCs w:val="0"/>
          </w:rPr>
          <w:t>3.1. Материально-техническое обеспечение</w:t>
        </w:r>
        <w:r w:rsidR="00C34FE7" w:rsidRPr="007571DA">
          <w:rPr>
            <w:i w:val="0"/>
            <w:iCs w:val="0"/>
            <w:webHidden/>
          </w:rPr>
          <w:tab/>
        </w:r>
        <w:r w:rsidR="007571DA">
          <w:rPr>
            <w:i w:val="0"/>
            <w:iCs w:val="0"/>
            <w:webHidden/>
          </w:rPr>
          <w:t>1</w:t>
        </w:r>
        <w:r w:rsidR="00A121B8" w:rsidRPr="007571DA">
          <w:rPr>
            <w:i w:val="0"/>
            <w:iCs w:val="0"/>
            <w:webHidden/>
          </w:rPr>
          <w:fldChar w:fldCharType="begin"/>
        </w:r>
        <w:r w:rsidR="00C34FE7" w:rsidRPr="007571DA">
          <w:rPr>
            <w:i w:val="0"/>
            <w:iCs w:val="0"/>
            <w:webHidden/>
          </w:rPr>
          <w:instrText xml:space="preserve"> PAGEREF _Toc156825297 \h </w:instrText>
        </w:r>
        <w:r w:rsidR="00A121B8" w:rsidRPr="007571DA">
          <w:rPr>
            <w:i w:val="0"/>
            <w:iCs w:val="0"/>
            <w:webHidden/>
          </w:rPr>
        </w:r>
        <w:r w:rsidR="00A121B8" w:rsidRPr="007571DA">
          <w:rPr>
            <w:i w:val="0"/>
            <w:iCs w:val="0"/>
            <w:webHidden/>
          </w:rPr>
          <w:fldChar w:fldCharType="separate"/>
        </w:r>
        <w:r w:rsidR="00C34FE7" w:rsidRPr="007571DA">
          <w:rPr>
            <w:i w:val="0"/>
            <w:iCs w:val="0"/>
            <w:webHidden/>
          </w:rPr>
          <w:t>7</w:t>
        </w:r>
        <w:r w:rsidR="00A121B8" w:rsidRPr="007571DA">
          <w:rPr>
            <w:i w:val="0"/>
            <w:iCs w:val="0"/>
            <w:webHidden/>
          </w:rPr>
          <w:fldChar w:fldCharType="end"/>
        </w:r>
      </w:hyperlink>
    </w:p>
    <w:p w:rsidR="00C34FE7" w:rsidRPr="007571DA" w:rsidRDefault="00842050">
      <w:pPr>
        <w:pStyle w:val="21"/>
        <w:rPr>
          <w:rFonts w:asciiTheme="minorHAnsi" w:eastAsiaTheme="minorEastAsia" w:hAnsiTheme="minorHAnsi" w:cstheme="minorBidi"/>
          <w:i w:val="0"/>
          <w:iCs w:val="0"/>
        </w:rPr>
      </w:pPr>
      <w:hyperlink w:anchor="_Toc156825298" w:history="1">
        <w:r w:rsidR="00C34FE7" w:rsidRPr="007571DA">
          <w:rPr>
            <w:rStyle w:val="af0"/>
            <w:i w:val="0"/>
            <w:iCs w:val="0"/>
          </w:rPr>
          <w:t>3.2. Учебно-методическое обеспечение</w:t>
        </w:r>
        <w:r w:rsidR="00C34FE7" w:rsidRPr="007571DA">
          <w:rPr>
            <w:i w:val="0"/>
            <w:iCs w:val="0"/>
            <w:webHidden/>
          </w:rPr>
          <w:tab/>
        </w:r>
        <w:r w:rsidR="007571DA">
          <w:rPr>
            <w:i w:val="0"/>
            <w:iCs w:val="0"/>
            <w:webHidden/>
          </w:rPr>
          <w:t>1</w:t>
        </w:r>
        <w:r w:rsidR="00A121B8" w:rsidRPr="007571DA">
          <w:rPr>
            <w:i w:val="0"/>
            <w:iCs w:val="0"/>
            <w:webHidden/>
          </w:rPr>
          <w:fldChar w:fldCharType="begin"/>
        </w:r>
        <w:r w:rsidR="00C34FE7" w:rsidRPr="007571DA">
          <w:rPr>
            <w:i w:val="0"/>
            <w:iCs w:val="0"/>
            <w:webHidden/>
          </w:rPr>
          <w:instrText xml:space="preserve"> PAGEREF _Toc156825298 \h </w:instrText>
        </w:r>
        <w:r w:rsidR="00A121B8" w:rsidRPr="007571DA">
          <w:rPr>
            <w:i w:val="0"/>
            <w:iCs w:val="0"/>
            <w:webHidden/>
          </w:rPr>
        </w:r>
        <w:r w:rsidR="00A121B8" w:rsidRPr="007571DA">
          <w:rPr>
            <w:i w:val="0"/>
            <w:iCs w:val="0"/>
            <w:webHidden/>
          </w:rPr>
          <w:fldChar w:fldCharType="separate"/>
        </w:r>
        <w:r w:rsidR="00C34FE7" w:rsidRPr="007571DA">
          <w:rPr>
            <w:i w:val="0"/>
            <w:iCs w:val="0"/>
            <w:webHidden/>
          </w:rPr>
          <w:t>7</w:t>
        </w:r>
        <w:r w:rsidR="00A121B8" w:rsidRPr="007571DA">
          <w:rPr>
            <w:i w:val="0"/>
            <w:iCs w:val="0"/>
            <w:webHidden/>
          </w:rPr>
          <w:fldChar w:fldCharType="end"/>
        </w:r>
      </w:hyperlink>
    </w:p>
    <w:p w:rsidR="00C34FE7" w:rsidRPr="007571DA" w:rsidRDefault="00842050">
      <w:pPr>
        <w:pStyle w:val="14"/>
        <w:rPr>
          <w:rFonts w:asciiTheme="minorHAnsi" w:eastAsiaTheme="minorEastAsia" w:hAnsiTheme="minorHAnsi" w:cstheme="minorBidi"/>
          <w:b w:val="0"/>
          <w:bCs w:val="0"/>
          <w:sz w:val="24"/>
          <w:szCs w:val="24"/>
          <w:lang w:eastAsia="ru-RU"/>
        </w:rPr>
      </w:pPr>
      <w:hyperlink w:anchor="_Toc156825299" w:history="1">
        <w:r w:rsidR="00C34FE7" w:rsidRPr="007571DA">
          <w:rPr>
            <w:rStyle w:val="af0"/>
            <w:sz w:val="24"/>
            <w:szCs w:val="24"/>
          </w:rPr>
          <w:t>4. Контроль и оценка результатов  освоения ДИСЦИПЛИНЫ</w:t>
        </w:r>
        <w:r w:rsidR="00C34FE7" w:rsidRPr="007571DA">
          <w:rPr>
            <w:webHidden/>
            <w:sz w:val="24"/>
            <w:szCs w:val="24"/>
          </w:rPr>
          <w:tab/>
        </w:r>
        <w:r w:rsidR="007571DA">
          <w:rPr>
            <w:webHidden/>
            <w:sz w:val="24"/>
            <w:szCs w:val="24"/>
          </w:rPr>
          <w:t>19</w:t>
        </w:r>
      </w:hyperlink>
    </w:p>
    <w:p w:rsidR="00C422A9" w:rsidRPr="00C34FE7" w:rsidRDefault="00A121B8"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Default="00C422A9" w:rsidP="00C422A9">
      <w:pPr>
        <w:pStyle w:val="1f"/>
        <w:jc w:val="left"/>
        <w:rPr>
          <w:rFonts w:ascii="Times New Roman" w:hAnsi="Times New Roman"/>
        </w:rPr>
      </w:pPr>
    </w:p>
    <w:p w:rsidR="007571DA" w:rsidRPr="007571DA" w:rsidRDefault="007571DA" w:rsidP="007571DA">
      <w:pPr>
        <w:tabs>
          <w:tab w:val="left" w:pos="6357"/>
        </w:tabs>
        <w:rPr>
          <w:lang w:eastAsia="ru-RU"/>
        </w:rPr>
      </w:pPr>
      <w:r>
        <w:rPr>
          <w:lang w:eastAsia="ru-RU"/>
        </w:rPr>
        <w:tab/>
      </w:r>
    </w:p>
    <w:p w:rsidR="007571DA" w:rsidRPr="007571DA" w:rsidRDefault="007571DA" w:rsidP="007571DA">
      <w:pPr>
        <w:tabs>
          <w:tab w:val="left" w:pos="6357"/>
        </w:tabs>
        <w:rPr>
          <w:lang w:eastAsia="ru-RU"/>
        </w:rPr>
        <w:sectPr w:rsidR="007571DA" w:rsidRPr="007571DA" w:rsidSect="00502F97">
          <w:headerReference w:type="even" r:id="rId9"/>
          <w:headerReference w:type="default" r:id="rId10"/>
          <w:pgSz w:w="11906" w:h="16838"/>
          <w:pgMar w:top="1134" w:right="567" w:bottom="1134" w:left="1701" w:header="709" w:footer="709" w:gutter="0"/>
          <w:cols w:space="708"/>
          <w:docGrid w:linePitch="360"/>
        </w:sectPr>
      </w:pPr>
      <w:r>
        <w:rPr>
          <w:lang w:eastAsia="ru-RU"/>
        </w:rPr>
        <w:tab/>
      </w:r>
    </w:p>
    <w:p w:rsidR="006E7FF4" w:rsidRPr="00900FFA" w:rsidRDefault="006E7FF4" w:rsidP="00A07404">
      <w:pPr>
        <w:pStyle w:val="1f"/>
        <w:numPr>
          <w:ilvl w:val="0"/>
          <w:numId w:val="14"/>
        </w:numPr>
        <w:rPr>
          <w:rStyle w:val="afb"/>
          <w:i w:val="0"/>
          <w:iCs/>
        </w:rPr>
      </w:pPr>
      <w:bookmarkStart w:id="8" w:name="_Toc156294566"/>
      <w:bookmarkStart w:id="9" w:name="_Toc156825288"/>
      <w:r w:rsidRPr="00A07404">
        <w:rPr>
          <w:rStyle w:val="afb"/>
          <w:i w:val="0"/>
          <w:iCs/>
        </w:rPr>
        <w:lastRenderedPageBreak/>
        <w:t>Общая характеристика</w:t>
      </w:r>
      <w:bookmarkEnd w:id="3"/>
      <w:bookmarkEnd w:id="4"/>
      <w:bookmarkEnd w:id="5"/>
      <w:bookmarkEnd w:id="8"/>
      <w:bookmarkEnd w:id="9"/>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Pr="00900FFA" w:rsidRDefault="00A07404" w:rsidP="00A07404">
      <w:pPr>
        <w:pStyle w:val="1d"/>
        <w:ind w:left="720"/>
        <w:jc w:val="center"/>
        <w:rPr>
          <w:rFonts w:eastAsia="Segoe UI"/>
          <w:lang w:val="ru-RU"/>
        </w:rPr>
      </w:pPr>
      <w:r w:rsidRPr="00900FFA">
        <w:rPr>
          <w:rFonts w:eastAsia="Segoe UI"/>
          <w:lang w:val="ru-RU"/>
        </w:rPr>
        <w:t>«</w:t>
      </w:r>
      <w:r w:rsidR="00640FB6">
        <w:rPr>
          <w:rFonts w:eastAsia="Segoe UI"/>
          <w:lang w:val="ru-RU"/>
        </w:rPr>
        <w:t>Иностранный язык</w:t>
      </w:r>
      <w:r w:rsidRPr="00900FFA">
        <w:rPr>
          <w:rFonts w:eastAsia="Segoe UI"/>
          <w:lang w:val="ru-RU"/>
        </w:rPr>
        <w:t>»</w:t>
      </w:r>
    </w:p>
    <w:p w:rsidR="00A07404" w:rsidRPr="00021F3A" w:rsidRDefault="00A07404" w:rsidP="00A07404">
      <w:pPr>
        <w:pStyle w:val="1d"/>
        <w:ind w:left="720"/>
        <w:jc w:val="center"/>
        <w:rPr>
          <w:rFonts w:eastAsia="Segoe UI"/>
          <w:vertAlign w:val="superscript"/>
          <w:lang w:val="ru-RU"/>
        </w:rPr>
      </w:pPr>
    </w:p>
    <w:p w:rsidR="00C63897" w:rsidRPr="00EA6E1D" w:rsidRDefault="007863C1" w:rsidP="007863C1">
      <w:pPr>
        <w:pStyle w:val="114"/>
        <w:rPr>
          <w:rFonts w:ascii="Times New Roman" w:hAnsi="Times New Roman"/>
        </w:rPr>
      </w:pPr>
      <w:bookmarkStart w:id="10" w:name="_Toc150695623"/>
      <w:bookmarkStart w:id="11" w:name="_Toc156294567"/>
      <w:bookmarkStart w:id="12"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0"/>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1"/>
      <w:bookmarkEnd w:id="12"/>
    </w:p>
    <w:p w:rsidR="00C63897" w:rsidRPr="00D1071B" w:rsidRDefault="004F5C5E" w:rsidP="00D1071B">
      <w:pPr>
        <w:suppressAutoHyphens/>
        <w:spacing w:line="276" w:lineRule="auto"/>
        <w:ind w:firstLine="709"/>
        <w:jc w:val="both"/>
        <w:rPr>
          <w:rFonts w:ascii="Times New Roman" w:eastAsia="Times New Roman" w:hAnsi="Times New Roman" w:cs="Times New Roman"/>
          <w:sz w:val="24"/>
          <w:szCs w:val="24"/>
          <w:lang w:eastAsia="ru-RU"/>
        </w:rPr>
      </w:pPr>
      <w:r w:rsidRPr="00D1071B">
        <w:rPr>
          <w:rFonts w:ascii="Times New Roman" w:eastAsia="Times New Roman" w:hAnsi="Times New Roman" w:cs="Times New Roman"/>
          <w:sz w:val="24"/>
          <w:szCs w:val="24"/>
          <w:lang w:eastAsia="ru-RU"/>
        </w:rPr>
        <w:t xml:space="preserve">Цель </w:t>
      </w:r>
      <w:r w:rsidR="00F5373D" w:rsidRPr="00D1071B">
        <w:rPr>
          <w:rFonts w:ascii="Times New Roman" w:eastAsia="Times New Roman" w:hAnsi="Times New Roman" w:cs="Times New Roman"/>
          <w:sz w:val="24"/>
          <w:szCs w:val="24"/>
          <w:lang w:eastAsia="ru-RU"/>
        </w:rPr>
        <w:t>дисциплины</w:t>
      </w:r>
      <w:r w:rsidR="00DF068E" w:rsidRPr="00D1071B">
        <w:rPr>
          <w:rFonts w:ascii="Times New Roman" w:eastAsia="Times New Roman" w:hAnsi="Times New Roman" w:cs="Times New Roman"/>
          <w:sz w:val="24"/>
          <w:szCs w:val="24"/>
          <w:lang w:eastAsia="ru-RU"/>
        </w:rPr>
        <w:t xml:space="preserve"> </w:t>
      </w:r>
      <w:r w:rsidR="00DF068E" w:rsidRPr="00D1071B">
        <w:rPr>
          <w:rFonts w:ascii="Times New Roman" w:hAnsi="Times New Roman"/>
          <w:sz w:val="24"/>
          <w:szCs w:val="24"/>
        </w:rPr>
        <w:t>«</w:t>
      </w:r>
      <w:r w:rsidR="00640FB6" w:rsidRPr="00D1071B">
        <w:rPr>
          <w:rFonts w:ascii="Times New Roman" w:hAnsi="Times New Roman"/>
          <w:sz w:val="24"/>
          <w:szCs w:val="24"/>
        </w:rPr>
        <w:t>Иностранный язык</w:t>
      </w:r>
      <w:r w:rsidR="00DF068E" w:rsidRPr="00D1071B">
        <w:rPr>
          <w:rFonts w:ascii="Times New Roman" w:hAnsi="Times New Roman"/>
          <w:sz w:val="24"/>
          <w:szCs w:val="24"/>
        </w:rPr>
        <w:t>»</w:t>
      </w:r>
      <w:r w:rsidRPr="00D1071B">
        <w:rPr>
          <w:rFonts w:ascii="Times New Roman" w:eastAsia="Times New Roman" w:hAnsi="Times New Roman" w:cs="Times New Roman"/>
          <w:sz w:val="24"/>
          <w:szCs w:val="24"/>
          <w:lang w:eastAsia="ru-RU"/>
        </w:rPr>
        <w:t xml:space="preserve">: </w:t>
      </w:r>
    </w:p>
    <w:p w:rsidR="00640FB6" w:rsidRPr="00D1071B" w:rsidRDefault="00640FB6" w:rsidP="00D1071B">
      <w:pPr>
        <w:suppressAutoHyphens/>
        <w:spacing w:line="276" w:lineRule="auto"/>
        <w:ind w:firstLine="709"/>
        <w:jc w:val="both"/>
        <w:rPr>
          <w:rFonts w:ascii="Times New Roman" w:eastAsia="Times New Roman" w:hAnsi="Times New Roman" w:cs="Times New Roman"/>
          <w:sz w:val="24"/>
          <w:szCs w:val="24"/>
          <w:lang w:eastAsia="ru-RU"/>
        </w:rPr>
      </w:pPr>
      <w:r w:rsidRPr="00D1071B">
        <w:rPr>
          <w:rFonts w:ascii="Times New Roman" w:eastAsia="Times New Roman" w:hAnsi="Times New Roman" w:cs="Times New Roman"/>
          <w:sz w:val="24"/>
          <w:szCs w:val="24"/>
          <w:lang w:eastAsia="ru-RU"/>
        </w:rPr>
        <w:t>•</w:t>
      </w:r>
      <w:r w:rsidRPr="00D1071B">
        <w:rPr>
          <w:rFonts w:ascii="Times New Roman" w:eastAsia="Times New Roman" w:hAnsi="Times New Roman" w:cs="Times New Roman"/>
          <w:sz w:val="24"/>
          <w:szCs w:val="24"/>
          <w:lang w:eastAsia="ru-RU"/>
        </w:rPr>
        <w:tab/>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D1071B">
        <w:rPr>
          <w:rFonts w:ascii="Times New Roman" w:eastAsia="Times New Roman" w:hAnsi="Times New Roman" w:cs="Times New Roman"/>
          <w:sz w:val="24"/>
          <w:szCs w:val="24"/>
          <w:lang w:eastAsia="ru-RU"/>
        </w:rPr>
        <w:t>полиязычном</w:t>
      </w:r>
      <w:proofErr w:type="spellEnd"/>
      <w:r w:rsidRPr="00D1071B">
        <w:rPr>
          <w:rFonts w:ascii="Times New Roman" w:eastAsia="Times New Roman" w:hAnsi="Times New Roman" w:cs="Times New Roman"/>
          <w:sz w:val="24"/>
          <w:szCs w:val="24"/>
          <w:lang w:eastAsia="ru-RU"/>
        </w:rPr>
        <w:t xml:space="preserve"> и поликультурном мире; </w:t>
      </w:r>
    </w:p>
    <w:p w:rsidR="00640FB6" w:rsidRPr="00D1071B" w:rsidRDefault="00640FB6" w:rsidP="00D1071B">
      <w:pPr>
        <w:suppressAutoHyphens/>
        <w:spacing w:line="276" w:lineRule="auto"/>
        <w:ind w:firstLine="709"/>
        <w:jc w:val="both"/>
        <w:rPr>
          <w:rFonts w:ascii="Times New Roman" w:eastAsia="Times New Roman" w:hAnsi="Times New Roman" w:cs="Times New Roman"/>
          <w:sz w:val="24"/>
          <w:szCs w:val="24"/>
          <w:lang w:eastAsia="ru-RU"/>
        </w:rPr>
      </w:pPr>
      <w:r w:rsidRPr="00D1071B">
        <w:rPr>
          <w:rFonts w:ascii="Times New Roman" w:eastAsia="Times New Roman" w:hAnsi="Times New Roman" w:cs="Times New Roman"/>
          <w:sz w:val="24"/>
          <w:szCs w:val="24"/>
          <w:lang w:eastAsia="ru-RU"/>
        </w:rPr>
        <w:t>•</w:t>
      </w:r>
      <w:r w:rsidRPr="00D1071B">
        <w:rPr>
          <w:rFonts w:ascii="Times New Roman" w:eastAsia="Times New Roman" w:hAnsi="Times New Roman" w:cs="Times New Roman"/>
          <w:sz w:val="24"/>
          <w:szCs w:val="24"/>
          <w:lang w:eastAsia="ru-RU"/>
        </w:rPr>
        <w:tab/>
        <w:t xml:space="preserve">формирование иноязычной коммуникативной компетенции в совокупности ее составляющих: речевой, языковой, социокультурной, компенсаторной и учебно – познавательной; </w:t>
      </w:r>
    </w:p>
    <w:p w:rsidR="00640FB6" w:rsidRPr="00D1071B" w:rsidRDefault="00640FB6" w:rsidP="00D1071B">
      <w:pPr>
        <w:suppressAutoHyphens/>
        <w:spacing w:line="276" w:lineRule="auto"/>
        <w:ind w:firstLine="709"/>
        <w:jc w:val="both"/>
        <w:rPr>
          <w:rFonts w:ascii="Times New Roman" w:eastAsia="Times New Roman" w:hAnsi="Times New Roman" w:cs="Times New Roman"/>
          <w:sz w:val="24"/>
          <w:szCs w:val="24"/>
          <w:lang w:eastAsia="ru-RU"/>
        </w:rPr>
      </w:pPr>
      <w:r w:rsidRPr="00D1071B">
        <w:rPr>
          <w:rFonts w:ascii="Times New Roman" w:eastAsia="Times New Roman" w:hAnsi="Times New Roman" w:cs="Times New Roman"/>
          <w:sz w:val="24"/>
          <w:szCs w:val="24"/>
          <w:lang w:eastAsia="ru-RU"/>
        </w:rPr>
        <w:t>•</w:t>
      </w:r>
      <w:r w:rsidRPr="00D1071B">
        <w:rPr>
          <w:rFonts w:ascii="Times New Roman" w:eastAsia="Times New Roman" w:hAnsi="Times New Roman" w:cs="Times New Roman"/>
          <w:sz w:val="24"/>
          <w:szCs w:val="24"/>
          <w:lang w:eastAsia="ru-RU"/>
        </w:rPr>
        <w:tab/>
        <w:t xml:space="preserve">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  </w:t>
      </w:r>
    </w:p>
    <w:p w:rsidR="00640FB6" w:rsidRPr="00D1071B" w:rsidRDefault="00B115E3" w:rsidP="00D1071B">
      <w:pPr>
        <w:suppressAutoHyphens/>
        <w:spacing w:line="276" w:lineRule="auto"/>
        <w:ind w:firstLine="709"/>
        <w:jc w:val="both"/>
        <w:rPr>
          <w:rFonts w:ascii="Times New Roman" w:hAnsi="Times New Roman" w:cs="Times New Roman"/>
          <w:i/>
          <w:color w:val="0070C0"/>
          <w:sz w:val="24"/>
          <w:szCs w:val="24"/>
        </w:rPr>
      </w:pPr>
      <w:r w:rsidRPr="00D1071B">
        <w:rPr>
          <w:rFonts w:ascii="Times New Roman" w:hAnsi="Times New Roman" w:cs="Times New Roman"/>
          <w:sz w:val="24"/>
          <w:szCs w:val="24"/>
        </w:rPr>
        <w:t>Дисциплина</w:t>
      </w:r>
      <w:r w:rsidR="004F5C5E" w:rsidRPr="00D1071B">
        <w:rPr>
          <w:rFonts w:ascii="Times New Roman" w:hAnsi="Times New Roman" w:cs="Times New Roman"/>
          <w:sz w:val="24"/>
          <w:szCs w:val="24"/>
        </w:rPr>
        <w:t xml:space="preserve"> </w:t>
      </w:r>
      <w:r w:rsidRPr="00D1071B">
        <w:rPr>
          <w:rFonts w:ascii="Times New Roman" w:hAnsi="Times New Roman" w:cs="Times New Roman"/>
          <w:sz w:val="24"/>
          <w:szCs w:val="24"/>
        </w:rPr>
        <w:t>«</w:t>
      </w:r>
      <w:r w:rsidR="00640FB6" w:rsidRPr="00D1071B">
        <w:rPr>
          <w:rFonts w:ascii="Times New Roman" w:hAnsi="Times New Roman" w:cs="Times New Roman"/>
          <w:sz w:val="24"/>
          <w:szCs w:val="24"/>
        </w:rPr>
        <w:t>Иностранный язык</w:t>
      </w:r>
      <w:r w:rsidRPr="00D1071B">
        <w:rPr>
          <w:rFonts w:ascii="Times New Roman" w:hAnsi="Times New Roman" w:cs="Times New Roman"/>
          <w:sz w:val="24"/>
          <w:szCs w:val="24"/>
        </w:rPr>
        <w:t xml:space="preserve">» </w:t>
      </w:r>
      <w:r w:rsidR="004F5C5E" w:rsidRPr="00D1071B">
        <w:rPr>
          <w:rFonts w:ascii="Times New Roman" w:hAnsi="Times New Roman" w:cs="Times New Roman"/>
          <w:sz w:val="24"/>
          <w:szCs w:val="24"/>
        </w:rPr>
        <w:t>включен</w:t>
      </w:r>
      <w:r w:rsidRPr="00D1071B">
        <w:rPr>
          <w:rFonts w:ascii="Times New Roman" w:hAnsi="Times New Roman" w:cs="Times New Roman"/>
          <w:sz w:val="24"/>
          <w:szCs w:val="24"/>
        </w:rPr>
        <w:t>а</w:t>
      </w:r>
      <w:r w:rsidR="004F5C5E" w:rsidRPr="00D1071B">
        <w:rPr>
          <w:rFonts w:ascii="Times New Roman" w:hAnsi="Times New Roman" w:cs="Times New Roman"/>
          <w:sz w:val="24"/>
          <w:szCs w:val="24"/>
        </w:rPr>
        <w:t xml:space="preserve"> в </w:t>
      </w:r>
      <w:r w:rsidRPr="00D1071B">
        <w:rPr>
          <w:rFonts w:ascii="Times New Roman" w:hAnsi="Times New Roman" w:cs="Times New Roman"/>
          <w:iCs/>
          <w:sz w:val="24"/>
          <w:szCs w:val="24"/>
        </w:rPr>
        <w:t xml:space="preserve">обязательную часть </w:t>
      </w:r>
      <w:bookmarkStart w:id="13" w:name="_Toc156294568"/>
      <w:bookmarkStart w:id="14" w:name="_Toc156825290"/>
      <w:r w:rsidR="00640FB6" w:rsidRPr="00D1071B">
        <w:rPr>
          <w:rFonts w:ascii="Times New Roman" w:hAnsi="Times New Roman" w:cs="Times New Roman"/>
          <w:iCs/>
          <w:sz w:val="24"/>
          <w:szCs w:val="24"/>
        </w:rPr>
        <w:t>общеобразовательного цикла основной образовательной программы в соответствии с ФГОС по специальности 43.02.1</w:t>
      </w:r>
      <w:r w:rsidR="00451801">
        <w:rPr>
          <w:rFonts w:ascii="Times New Roman" w:hAnsi="Times New Roman" w:cs="Times New Roman"/>
          <w:iCs/>
          <w:sz w:val="24"/>
          <w:szCs w:val="24"/>
        </w:rPr>
        <w:t>7</w:t>
      </w:r>
      <w:r w:rsidR="00640FB6" w:rsidRPr="00D1071B">
        <w:rPr>
          <w:rFonts w:ascii="Times New Roman" w:hAnsi="Times New Roman" w:cs="Times New Roman"/>
          <w:iCs/>
          <w:sz w:val="24"/>
          <w:szCs w:val="24"/>
        </w:rPr>
        <w:t xml:space="preserve"> «</w:t>
      </w:r>
      <w:r w:rsidR="00451801">
        <w:rPr>
          <w:rFonts w:ascii="Times New Roman" w:hAnsi="Times New Roman" w:cs="Times New Roman"/>
          <w:iCs/>
          <w:sz w:val="24"/>
          <w:szCs w:val="24"/>
        </w:rPr>
        <w:t>Технологии индустрии красоты</w:t>
      </w:r>
      <w:r w:rsidR="00640FB6" w:rsidRPr="00D1071B">
        <w:rPr>
          <w:rFonts w:ascii="Times New Roman" w:hAnsi="Times New Roman" w:cs="Times New Roman"/>
          <w:iCs/>
          <w:sz w:val="24"/>
          <w:szCs w:val="24"/>
        </w:rPr>
        <w:t xml:space="preserve">». </w:t>
      </w:r>
    </w:p>
    <w:p w:rsidR="00EA6E1D" w:rsidRPr="00D1071B" w:rsidRDefault="00EA6E1D" w:rsidP="00D1071B">
      <w:pPr>
        <w:suppressAutoHyphens/>
        <w:spacing w:line="276" w:lineRule="auto"/>
        <w:ind w:firstLine="709"/>
        <w:jc w:val="both"/>
        <w:rPr>
          <w:rFonts w:ascii="Times New Roman" w:hAnsi="Times New Roman"/>
          <w:b/>
          <w:sz w:val="24"/>
          <w:szCs w:val="24"/>
        </w:rPr>
      </w:pPr>
      <w:r w:rsidRPr="00D1071B">
        <w:rPr>
          <w:rFonts w:ascii="Times New Roman" w:hAnsi="Times New Roman"/>
          <w:b/>
          <w:sz w:val="24"/>
          <w:szCs w:val="24"/>
        </w:rPr>
        <w:t xml:space="preserve">1.2. Планируемые результаты освоения </w:t>
      </w:r>
      <w:r w:rsidR="00B115E3" w:rsidRPr="00D1071B">
        <w:rPr>
          <w:rFonts w:ascii="Times New Roman" w:hAnsi="Times New Roman"/>
          <w:b/>
          <w:sz w:val="24"/>
          <w:szCs w:val="24"/>
        </w:rPr>
        <w:t>дисциплины</w:t>
      </w:r>
      <w:bookmarkEnd w:id="13"/>
      <w:bookmarkEnd w:id="14"/>
    </w:p>
    <w:p w:rsidR="00C63897" w:rsidRPr="00D1071B" w:rsidRDefault="00EA6E1D" w:rsidP="00D1071B">
      <w:pPr>
        <w:spacing w:line="276" w:lineRule="auto"/>
        <w:ind w:firstLine="709"/>
        <w:jc w:val="both"/>
        <w:rPr>
          <w:rFonts w:ascii="Times New Roman" w:eastAsia="Times New Roman" w:hAnsi="Times New Roman" w:cs="Times New Roman"/>
          <w:sz w:val="24"/>
          <w:szCs w:val="24"/>
          <w:lang w:eastAsia="ru-RU"/>
        </w:rPr>
      </w:pPr>
      <w:r w:rsidRPr="00D1071B">
        <w:rPr>
          <w:rFonts w:ascii="Times New Roman" w:eastAsia="Times New Roman" w:hAnsi="Times New Roman" w:cs="Times New Roman"/>
          <w:sz w:val="24"/>
          <w:szCs w:val="24"/>
          <w:lang w:eastAsia="ru-RU"/>
        </w:rPr>
        <w:t xml:space="preserve">Результаты освоения </w:t>
      </w:r>
      <w:r w:rsidR="00B115E3" w:rsidRPr="00D1071B">
        <w:rPr>
          <w:rFonts w:ascii="Times New Roman" w:eastAsia="Times New Roman" w:hAnsi="Times New Roman" w:cs="Times New Roman"/>
          <w:sz w:val="24"/>
          <w:szCs w:val="24"/>
          <w:lang w:eastAsia="ru-RU"/>
        </w:rPr>
        <w:t>дисциплины</w:t>
      </w:r>
      <w:r w:rsidRPr="00D1071B">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D1071B">
        <w:rPr>
          <w:rFonts w:ascii="Times New Roman" w:eastAsia="Times New Roman" w:hAnsi="Times New Roman" w:cs="Times New Roman"/>
          <w:sz w:val="24"/>
          <w:szCs w:val="24"/>
          <w:lang w:eastAsia="ru-RU"/>
        </w:rPr>
        <w:t xml:space="preserve">матрице компетенций выпускника (п. </w:t>
      </w:r>
      <w:r w:rsidR="00A0276D" w:rsidRPr="00D1071B">
        <w:rPr>
          <w:rFonts w:ascii="Times New Roman" w:eastAsia="Times New Roman" w:hAnsi="Times New Roman" w:cs="Times New Roman"/>
          <w:sz w:val="24"/>
          <w:szCs w:val="24"/>
          <w:lang w:eastAsia="ru-RU"/>
        </w:rPr>
        <w:t>4.3</w:t>
      </w:r>
      <w:r w:rsidR="0020413C" w:rsidRPr="00D1071B">
        <w:rPr>
          <w:rFonts w:ascii="Times New Roman" w:eastAsia="Times New Roman" w:hAnsi="Times New Roman" w:cs="Times New Roman"/>
          <w:sz w:val="24"/>
          <w:szCs w:val="24"/>
          <w:lang w:eastAsia="ru-RU"/>
        </w:rPr>
        <w:t xml:space="preserve"> </w:t>
      </w:r>
      <w:r w:rsidR="006D1C4C" w:rsidRPr="00D1071B">
        <w:rPr>
          <w:rFonts w:ascii="Times New Roman" w:eastAsia="Times New Roman" w:hAnsi="Times New Roman" w:cs="Times New Roman"/>
          <w:sz w:val="24"/>
          <w:szCs w:val="24"/>
          <w:lang w:eastAsia="ru-RU"/>
        </w:rPr>
        <w:t>О</w:t>
      </w:r>
      <w:r w:rsidR="009A0AAA" w:rsidRPr="00D1071B">
        <w:rPr>
          <w:rFonts w:ascii="Times New Roman" w:eastAsia="Times New Roman" w:hAnsi="Times New Roman" w:cs="Times New Roman"/>
          <w:sz w:val="24"/>
          <w:szCs w:val="24"/>
          <w:lang w:eastAsia="ru-RU"/>
        </w:rPr>
        <w:t>ПОП-П</w:t>
      </w:r>
      <w:r w:rsidR="0020413C" w:rsidRPr="00D1071B">
        <w:rPr>
          <w:rFonts w:ascii="Times New Roman" w:eastAsia="Times New Roman" w:hAnsi="Times New Roman" w:cs="Times New Roman"/>
          <w:sz w:val="24"/>
          <w:szCs w:val="24"/>
          <w:lang w:eastAsia="ru-RU"/>
        </w:rPr>
        <w:t>)</w:t>
      </w:r>
      <w:r w:rsidRPr="00D1071B">
        <w:rPr>
          <w:rFonts w:ascii="Times New Roman" w:eastAsia="Times New Roman" w:hAnsi="Times New Roman" w:cs="Times New Roman"/>
          <w:sz w:val="24"/>
          <w:szCs w:val="24"/>
          <w:lang w:eastAsia="ru-RU"/>
        </w:rPr>
        <w:t>.</w:t>
      </w:r>
    </w:p>
    <w:p w:rsidR="0020413C" w:rsidRPr="00D1071B" w:rsidRDefault="0020413C" w:rsidP="00D1071B">
      <w:pPr>
        <w:spacing w:line="276" w:lineRule="auto"/>
        <w:ind w:firstLine="709"/>
        <w:rPr>
          <w:rFonts w:ascii="Times New Roman" w:hAnsi="Times New Roman" w:cs="Times New Roman"/>
          <w:bCs/>
          <w:sz w:val="24"/>
          <w:szCs w:val="24"/>
        </w:rPr>
      </w:pPr>
      <w:r w:rsidRPr="00D1071B">
        <w:rPr>
          <w:rFonts w:ascii="Times New Roman" w:hAnsi="Times New Roman" w:cs="Times New Roman"/>
          <w:bCs/>
          <w:sz w:val="24"/>
          <w:szCs w:val="24"/>
        </w:rPr>
        <w:t xml:space="preserve">В результате освоения </w:t>
      </w:r>
      <w:r w:rsidR="00B115E3" w:rsidRPr="00D1071B">
        <w:rPr>
          <w:rFonts w:ascii="Times New Roman" w:hAnsi="Times New Roman" w:cs="Times New Roman"/>
          <w:bCs/>
          <w:sz w:val="24"/>
          <w:szCs w:val="24"/>
        </w:rPr>
        <w:t>дисциплины</w:t>
      </w:r>
      <w:r w:rsidRPr="00D1071B">
        <w:rPr>
          <w:rFonts w:ascii="Times New Roman" w:hAnsi="Times New Roman" w:cs="Times New Roman"/>
          <w:bCs/>
          <w:sz w:val="24"/>
          <w:szCs w:val="24"/>
        </w:rPr>
        <w:t xml:space="preserve"> обучающийся должен</w:t>
      </w:r>
      <w:r w:rsidRPr="00D1071B">
        <w:rPr>
          <w:rFonts w:ascii="Times New Roman" w:hAnsi="Times New Roman" w:cs="Times New Roman"/>
          <w:bCs/>
          <w:sz w:val="24"/>
          <w:szCs w:val="24"/>
          <w:vertAlign w:val="superscript"/>
        </w:rPr>
        <w:footnoteReference w:id="1"/>
      </w:r>
      <w:r w:rsidRPr="00D1071B">
        <w:rPr>
          <w:rFonts w:ascii="Times New Roman" w:hAnsi="Times New Roman" w:cs="Times New Roman"/>
          <w:bCs/>
          <w:sz w:val="24"/>
          <w:szCs w:val="24"/>
        </w:rPr>
        <w:t>:</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290"/>
        <w:gridCol w:w="2537"/>
        <w:gridCol w:w="2840"/>
      </w:tblGrid>
      <w:tr w:rsidR="00B655FB" w:rsidRPr="00900FFA" w:rsidTr="003729F3">
        <w:tc>
          <w:tcPr>
            <w:tcW w:w="1856" w:type="dxa"/>
            <w:tcBorders>
              <w:top w:val="single" w:sz="4" w:space="0" w:color="auto"/>
              <w:left w:val="single" w:sz="4" w:space="0" w:color="auto"/>
              <w:right w:val="single" w:sz="4" w:space="0" w:color="auto"/>
            </w:tcBorders>
          </w:tcPr>
          <w:p w:rsidR="00916DEF" w:rsidRDefault="00A07404" w:rsidP="00CD7DB1">
            <w:pPr>
              <w:rPr>
                <w:rStyle w:val="afb"/>
                <w:b/>
                <w:i w:val="0"/>
                <w:sz w:val="24"/>
                <w:szCs w:val="24"/>
              </w:rPr>
            </w:pPr>
            <w:r w:rsidRPr="00900FFA">
              <w:rPr>
                <w:rStyle w:val="afb"/>
                <w:b/>
                <w:i w:val="0"/>
                <w:sz w:val="24"/>
                <w:szCs w:val="24"/>
              </w:rPr>
              <w:t>Код ОК</w:t>
            </w:r>
          </w:p>
          <w:p w:rsidR="00A07404" w:rsidRPr="00916DEF" w:rsidRDefault="00A07404" w:rsidP="00CD7DB1">
            <w:pPr>
              <w:rPr>
                <w:rStyle w:val="afb"/>
                <w:b/>
                <w:i w:val="0"/>
                <w:sz w:val="24"/>
                <w:szCs w:val="24"/>
              </w:rPr>
            </w:pPr>
            <w:r w:rsidRPr="00900FFA">
              <w:rPr>
                <w:rStyle w:val="afb"/>
                <w:b/>
                <w:color w:val="0070C0"/>
                <w:sz w:val="24"/>
                <w:szCs w:val="24"/>
              </w:rPr>
              <w:t xml:space="preserve"> </w:t>
            </w:r>
          </w:p>
        </w:tc>
        <w:tc>
          <w:tcPr>
            <w:tcW w:w="3356" w:type="dxa"/>
            <w:tcBorders>
              <w:top w:val="single" w:sz="4" w:space="0" w:color="auto"/>
              <w:left w:val="single" w:sz="4" w:space="0" w:color="auto"/>
              <w:right w:val="single" w:sz="4" w:space="0" w:color="auto"/>
            </w:tcBorders>
          </w:tcPr>
          <w:p w:rsidR="00A07404" w:rsidRPr="00900FFA" w:rsidRDefault="00A07404" w:rsidP="00CD7DB1">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355" w:type="dxa"/>
            <w:tcBorders>
              <w:top w:val="single" w:sz="4" w:space="0" w:color="auto"/>
              <w:left w:val="single" w:sz="4" w:space="0" w:color="auto"/>
              <w:bottom w:val="single" w:sz="4" w:space="0" w:color="auto"/>
              <w:right w:val="single" w:sz="4" w:space="0" w:color="auto"/>
            </w:tcBorders>
            <w:shd w:val="clear" w:color="auto" w:fill="auto"/>
          </w:tcPr>
          <w:p w:rsidR="00A07404" w:rsidRPr="00900FFA" w:rsidRDefault="00A07404" w:rsidP="00CD7DB1">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888" w:type="dxa"/>
            <w:tcBorders>
              <w:top w:val="single" w:sz="4" w:space="0" w:color="auto"/>
              <w:left w:val="single" w:sz="4" w:space="0" w:color="auto"/>
              <w:bottom w:val="single" w:sz="4" w:space="0" w:color="auto"/>
              <w:right w:val="single" w:sz="4" w:space="0" w:color="auto"/>
            </w:tcBorders>
          </w:tcPr>
          <w:p w:rsidR="00A07404" w:rsidRPr="00900FFA" w:rsidRDefault="00A07404" w:rsidP="00CD7DB1">
            <w:pPr>
              <w:jc w:val="center"/>
              <w:rPr>
                <w:rFonts w:ascii="Times New Roman" w:hAnsi="Times New Roman" w:cs="Times New Roman"/>
                <w:b/>
                <w:i/>
                <w:sz w:val="24"/>
                <w:szCs w:val="24"/>
              </w:rPr>
            </w:pPr>
            <w:r w:rsidRPr="00916DEF">
              <w:rPr>
                <w:rFonts w:ascii="Times New Roman" w:hAnsi="Times New Roman" w:cs="Times New Roman"/>
                <w:b/>
                <w:sz w:val="24"/>
                <w:szCs w:val="24"/>
              </w:rPr>
              <w:t xml:space="preserve">Владеть навыками </w:t>
            </w:r>
          </w:p>
        </w:tc>
      </w:tr>
      <w:tr w:rsidR="001C7AC9" w:rsidRPr="00900FFA" w:rsidTr="003729F3">
        <w:tc>
          <w:tcPr>
            <w:tcW w:w="1856" w:type="dxa"/>
          </w:tcPr>
          <w:p w:rsidR="001C7AC9" w:rsidRDefault="001C7AC9" w:rsidP="001C7AC9">
            <w:pPr>
              <w:rPr>
                <w:rFonts w:ascii="Times New Roman" w:hAnsi="Times New Roman" w:cs="Times New Roman"/>
                <w:sz w:val="24"/>
                <w:szCs w:val="24"/>
              </w:rPr>
            </w:pPr>
            <w:r>
              <w:rPr>
                <w:rFonts w:ascii="Times New Roman" w:hAnsi="Times New Roman" w:cs="Times New Roman"/>
                <w:sz w:val="24"/>
                <w:szCs w:val="24"/>
              </w:rPr>
              <w:t>ОК.01</w:t>
            </w:r>
          </w:p>
          <w:p w:rsidR="001C7AC9" w:rsidRDefault="001C7AC9" w:rsidP="001471C9">
            <w:pPr>
              <w:rPr>
                <w:rFonts w:ascii="Times New Roman" w:hAnsi="Times New Roman" w:cs="Times New Roman"/>
                <w:sz w:val="24"/>
                <w:szCs w:val="24"/>
              </w:rPr>
            </w:pPr>
          </w:p>
        </w:tc>
        <w:tc>
          <w:tcPr>
            <w:tcW w:w="3356" w:type="dxa"/>
          </w:tcPr>
          <w:p w:rsidR="001C7AC9" w:rsidRPr="00D1071B" w:rsidRDefault="001C7AC9" w:rsidP="00D1071B">
            <w:pPr>
              <w:pStyle w:val="TableParagraph"/>
              <w:tabs>
                <w:tab w:val="left" w:pos="416"/>
              </w:tabs>
              <w:spacing w:line="276" w:lineRule="auto"/>
              <w:rPr>
                <w:iCs/>
                <w:sz w:val="24"/>
                <w:szCs w:val="24"/>
              </w:rPr>
            </w:pPr>
            <w:r w:rsidRPr="00D1071B">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1C7AC9" w:rsidRPr="00D1071B" w:rsidRDefault="001C7AC9" w:rsidP="00D1071B">
            <w:pPr>
              <w:pStyle w:val="TableParagraph"/>
              <w:tabs>
                <w:tab w:val="left" w:pos="416"/>
              </w:tabs>
              <w:spacing w:line="276" w:lineRule="auto"/>
              <w:rPr>
                <w:iCs/>
                <w:sz w:val="24"/>
                <w:szCs w:val="24"/>
              </w:rPr>
            </w:pPr>
            <w:r w:rsidRPr="00D1071B">
              <w:rPr>
                <w:iCs/>
                <w:sz w:val="24"/>
                <w:szCs w:val="24"/>
              </w:rPr>
              <w:t>составлять план действия; определять необходимые ресурсы;</w:t>
            </w:r>
          </w:p>
          <w:p w:rsidR="001C7AC9" w:rsidRPr="00D1071B" w:rsidRDefault="001C7AC9" w:rsidP="00D1071B">
            <w:pPr>
              <w:pStyle w:val="TableParagraph"/>
              <w:tabs>
                <w:tab w:val="left" w:pos="416"/>
              </w:tabs>
              <w:spacing w:line="276" w:lineRule="auto"/>
              <w:rPr>
                <w:iCs/>
                <w:sz w:val="24"/>
                <w:szCs w:val="24"/>
              </w:rPr>
            </w:pPr>
            <w:r w:rsidRPr="00D1071B">
              <w:rPr>
                <w:iCs/>
                <w:sz w:val="24"/>
                <w:szCs w:val="24"/>
              </w:rPr>
              <w:t xml:space="preserve">владеть актуальными методами работы в профессиональной и </w:t>
            </w:r>
            <w:r w:rsidRPr="00D1071B">
              <w:rPr>
                <w:iCs/>
                <w:sz w:val="24"/>
                <w:szCs w:val="24"/>
              </w:rPr>
              <w:lastRenderedPageBreak/>
              <w:t>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2355" w:type="dxa"/>
          </w:tcPr>
          <w:p w:rsidR="001C7AC9" w:rsidRPr="00D1071B" w:rsidRDefault="001C7AC9"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r w:rsidRPr="00D1071B">
              <w:rPr>
                <w:iCs/>
                <w:sz w:val="24"/>
                <w:szCs w:val="24"/>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1C7AC9" w:rsidRPr="00D1071B" w:rsidRDefault="001C7AC9"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r w:rsidRPr="00D1071B">
              <w:rPr>
                <w:iCs/>
                <w:sz w:val="24"/>
                <w:szCs w:val="24"/>
              </w:rPr>
              <w:t xml:space="preserve">алгоритмы выполнения работ в профессиональной и смежных областях; методы работы в профессиональной и </w:t>
            </w:r>
            <w:r w:rsidRPr="00D1071B">
              <w:rPr>
                <w:iCs/>
                <w:sz w:val="24"/>
                <w:szCs w:val="24"/>
              </w:rPr>
              <w:lastRenderedPageBreak/>
              <w:t>смежных сферах; структуру плана для решения задач; порядок оценки результатов решения задач профессиональной деятельности</w:t>
            </w:r>
          </w:p>
        </w:tc>
        <w:tc>
          <w:tcPr>
            <w:tcW w:w="2888" w:type="dxa"/>
          </w:tcPr>
          <w:p w:rsidR="001C7AC9" w:rsidRDefault="001C7AC9" w:rsidP="00FE5E3C">
            <w:pPr>
              <w:spacing w:line="241" w:lineRule="auto"/>
              <w:ind w:right="59"/>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w:t>
            </w:r>
          </w:p>
        </w:tc>
      </w:tr>
      <w:tr w:rsidR="001471C9" w:rsidRPr="00900FFA" w:rsidTr="003729F3">
        <w:tc>
          <w:tcPr>
            <w:tcW w:w="1856" w:type="dxa"/>
          </w:tcPr>
          <w:p w:rsidR="001471C9" w:rsidRDefault="001471C9" w:rsidP="001471C9">
            <w:pPr>
              <w:rPr>
                <w:rFonts w:ascii="Times New Roman" w:hAnsi="Times New Roman" w:cs="Times New Roman"/>
                <w:sz w:val="24"/>
                <w:szCs w:val="24"/>
              </w:rPr>
            </w:pPr>
            <w:r>
              <w:rPr>
                <w:rFonts w:ascii="Times New Roman" w:hAnsi="Times New Roman" w:cs="Times New Roman"/>
                <w:sz w:val="24"/>
                <w:szCs w:val="24"/>
              </w:rPr>
              <w:lastRenderedPageBreak/>
              <w:t>ОК.02</w:t>
            </w:r>
          </w:p>
          <w:p w:rsidR="001471C9" w:rsidRPr="003C74A7" w:rsidRDefault="001471C9" w:rsidP="001471C9">
            <w:pPr>
              <w:rPr>
                <w:rFonts w:ascii="Times New Roman" w:hAnsi="Times New Roman" w:cs="Times New Roman"/>
                <w:sz w:val="24"/>
                <w:szCs w:val="24"/>
              </w:rPr>
            </w:pPr>
          </w:p>
        </w:tc>
        <w:tc>
          <w:tcPr>
            <w:tcW w:w="3356" w:type="dxa"/>
          </w:tcPr>
          <w:p w:rsidR="00842350" w:rsidRPr="00D1071B" w:rsidRDefault="00842350" w:rsidP="00D1071B">
            <w:pPr>
              <w:pStyle w:val="TableParagraph"/>
              <w:tabs>
                <w:tab w:val="left" w:pos="416"/>
              </w:tabs>
              <w:spacing w:line="276" w:lineRule="auto"/>
              <w:rPr>
                <w:color w:val="FF0000"/>
                <w:sz w:val="24"/>
                <w:szCs w:val="24"/>
              </w:rPr>
            </w:pPr>
            <w:r w:rsidRPr="00D1071B">
              <w:rPr>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1471C9" w:rsidRPr="00D1071B" w:rsidRDefault="001471C9" w:rsidP="00D1071B">
            <w:pPr>
              <w:pStyle w:val="TableParagraph"/>
              <w:tabs>
                <w:tab w:val="left" w:pos="416"/>
              </w:tabs>
              <w:spacing w:line="276" w:lineRule="auto"/>
              <w:rPr>
                <w:color w:val="FF0000"/>
                <w:sz w:val="24"/>
                <w:szCs w:val="24"/>
              </w:rPr>
            </w:pPr>
          </w:p>
        </w:tc>
        <w:tc>
          <w:tcPr>
            <w:tcW w:w="2355" w:type="dxa"/>
          </w:tcPr>
          <w:p w:rsidR="001471C9" w:rsidRPr="00D1071B" w:rsidRDefault="00BC4AA8"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color w:val="FF0000"/>
                <w:sz w:val="24"/>
                <w:szCs w:val="24"/>
              </w:rPr>
            </w:pPr>
            <w:r w:rsidRPr="00D1071B">
              <w:rPr>
                <w:iCs/>
                <w:sz w:val="24"/>
                <w:szCs w:val="24"/>
              </w:rPr>
              <w:t>н</w:t>
            </w:r>
            <w:r w:rsidR="00FE5E3C" w:rsidRPr="00D1071B">
              <w:rPr>
                <w:iCs/>
                <w:sz w:val="24"/>
                <w:szCs w:val="24"/>
              </w:rPr>
              <w:t>оменклатур</w:t>
            </w:r>
            <w:r w:rsidRPr="00D1071B">
              <w:rPr>
                <w:iCs/>
                <w:sz w:val="24"/>
                <w:szCs w:val="24"/>
              </w:rPr>
              <w:t xml:space="preserve">у </w:t>
            </w:r>
            <w:r w:rsidR="00FE5E3C" w:rsidRPr="00D1071B">
              <w:rPr>
                <w:iCs/>
                <w:sz w:val="24"/>
                <w:szCs w:val="24"/>
              </w:rPr>
              <w:t>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888" w:type="dxa"/>
          </w:tcPr>
          <w:p w:rsidR="001471C9" w:rsidRPr="00D1071B" w:rsidRDefault="00FE5E3C"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w:t>
            </w:r>
          </w:p>
        </w:tc>
      </w:tr>
      <w:tr w:rsidR="001471C9" w:rsidRPr="00900FFA" w:rsidTr="003729F3">
        <w:tc>
          <w:tcPr>
            <w:tcW w:w="1856" w:type="dxa"/>
          </w:tcPr>
          <w:p w:rsidR="001471C9" w:rsidRDefault="001471C9" w:rsidP="001471C9">
            <w:pPr>
              <w:rPr>
                <w:rFonts w:ascii="Times New Roman" w:hAnsi="Times New Roman" w:cs="Times New Roman"/>
                <w:sz w:val="24"/>
                <w:szCs w:val="24"/>
              </w:rPr>
            </w:pPr>
            <w:r>
              <w:rPr>
                <w:rFonts w:ascii="Times New Roman" w:hAnsi="Times New Roman" w:cs="Times New Roman"/>
                <w:sz w:val="24"/>
                <w:szCs w:val="24"/>
              </w:rPr>
              <w:t>ОК.0</w:t>
            </w:r>
            <w:r w:rsidR="00FE5E3C">
              <w:rPr>
                <w:rFonts w:ascii="Times New Roman" w:hAnsi="Times New Roman" w:cs="Times New Roman"/>
                <w:sz w:val="24"/>
                <w:szCs w:val="24"/>
              </w:rPr>
              <w:t>3</w:t>
            </w:r>
          </w:p>
          <w:p w:rsidR="001471C9" w:rsidRDefault="001471C9" w:rsidP="001471C9">
            <w:pPr>
              <w:rPr>
                <w:rFonts w:ascii="Times New Roman" w:hAnsi="Times New Roman" w:cs="Times New Roman"/>
                <w:sz w:val="24"/>
                <w:szCs w:val="24"/>
              </w:rPr>
            </w:pPr>
          </w:p>
        </w:tc>
        <w:tc>
          <w:tcPr>
            <w:tcW w:w="3356" w:type="dxa"/>
          </w:tcPr>
          <w:p w:rsidR="001471C9" w:rsidRPr="00D1071B" w:rsidRDefault="003729F3" w:rsidP="00D1071B">
            <w:pPr>
              <w:pStyle w:val="TableParagraph"/>
              <w:tabs>
                <w:tab w:val="left" w:pos="416"/>
              </w:tabs>
              <w:spacing w:line="276" w:lineRule="auto"/>
              <w:rPr>
                <w:sz w:val="24"/>
                <w:szCs w:val="24"/>
              </w:rPr>
            </w:pPr>
            <w:r w:rsidRPr="00D1071B">
              <w:rPr>
                <w:bCs/>
                <w:iCs/>
                <w:sz w:val="24"/>
                <w:szCs w:val="24"/>
              </w:rPr>
              <w:t xml:space="preserve">определять актуальность нормативно-правовой документации в профессиональной деятельности; </w:t>
            </w:r>
            <w:r w:rsidRPr="00D1071B">
              <w:rPr>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355" w:type="dxa"/>
          </w:tcPr>
          <w:p w:rsidR="001471C9" w:rsidRPr="00D1071B" w:rsidRDefault="003729F3"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r w:rsidRPr="00D1071B">
              <w:rPr>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2888" w:type="dxa"/>
          </w:tcPr>
          <w:p w:rsidR="001471C9" w:rsidRPr="00D1071B" w:rsidRDefault="003729F3"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w:t>
            </w:r>
          </w:p>
        </w:tc>
      </w:tr>
      <w:tr w:rsidR="001C7AC9" w:rsidRPr="00900FFA" w:rsidTr="003729F3">
        <w:tc>
          <w:tcPr>
            <w:tcW w:w="1856" w:type="dxa"/>
          </w:tcPr>
          <w:p w:rsidR="001C7AC9" w:rsidRDefault="001C7AC9" w:rsidP="001471C9">
            <w:pPr>
              <w:rPr>
                <w:rFonts w:ascii="Times New Roman" w:hAnsi="Times New Roman" w:cs="Times New Roman"/>
                <w:sz w:val="24"/>
                <w:szCs w:val="24"/>
              </w:rPr>
            </w:pPr>
            <w:r>
              <w:rPr>
                <w:rFonts w:ascii="Times New Roman" w:hAnsi="Times New Roman" w:cs="Times New Roman"/>
                <w:sz w:val="24"/>
                <w:szCs w:val="24"/>
              </w:rPr>
              <w:t>ОК.04</w:t>
            </w:r>
          </w:p>
        </w:tc>
        <w:tc>
          <w:tcPr>
            <w:tcW w:w="3356" w:type="dxa"/>
          </w:tcPr>
          <w:p w:rsidR="001C7AC9" w:rsidRPr="00D1071B" w:rsidRDefault="001C7AC9" w:rsidP="00D1071B">
            <w:pPr>
              <w:pStyle w:val="TableParagraph"/>
              <w:tabs>
                <w:tab w:val="left" w:pos="416"/>
              </w:tabs>
              <w:spacing w:line="276" w:lineRule="auto"/>
              <w:rPr>
                <w:bCs/>
                <w:iCs/>
                <w:sz w:val="24"/>
                <w:szCs w:val="24"/>
              </w:rPr>
            </w:pPr>
            <w:r w:rsidRPr="00D1071B">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355" w:type="dxa"/>
          </w:tcPr>
          <w:p w:rsidR="001C7AC9" w:rsidRPr="00D1071B" w:rsidRDefault="001C7AC9"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iCs/>
                <w:sz w:val="24"/>
                <w:szCs w:val="24"/>
              </w:rPr>
            </w:pPr>
            <w:r w:rsidRPr="00D1071B">
              <w:rPr>
                <w:bCs/>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888" w:type="dxa"/>
          </w:tcPr>
          <w:p w:rsidR="001C7AC9" w:rsidRPr="00D1071B" w:rsidRDefault="001C7AC9"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w:t>
            </w:r>
          </w:p>
        </w:tc>
      </w:tr>
      <w:tr w:rsidR="001471C9" w:rsidRPr="00900FFA" w:rsidTr="003729F3">
        <w:tc>
          <w:tcPr>
            <w:tcW w:w="1856" w:type="dxa"/>
          </w:tcPr>
          <w:p w:rsidR="003729F3" w:rsidRDefault="001471C9" w:rsidP="003729F3">
            <w:pPr>
              <w:rPr>
                <w:rFonts w:ascii="Times New Roman" w:hAnsi="Times New Roman" w:cs="Times New Roman"/>
                <w:sz w:val="24"/>
                <w:szCs w:val="24"/>
              </w:rPr>
            </w:pPr>
            <w:r>
              <w:rPr>
                <w:rFonts w:ascii="Times New Roman" w:hAnsi="Times New Roman" w:cs="Times New Roman"/>
                <w:sz w:val="24"/>
                <w:szCs w:val="24"/>
              </w:rPr>
              <w:t>ОК.</w:t>
            </w:r>
            <w:r w:rsidR="003729F3">
              <w:rPr>
                <w:rFonts w:ascii="Times New Roman" w:hAnsi="Times New Roman" w:cs="Times New Roman"/>
                <w:sz w:val="24"/>
                <w:szCs w:val="24"/>
              </w:rPr>
              <w:t>05</w:t>
            </w:r>
          </w:p>
          <w:p w:rsidR="001471C9" w:rsidRDefault="001471C9" w:rsidP="001471C9">
            <w:pPr>
              <w:rPr>
                <w:rFonts w:ascii="Times New Roman" w:hAnsi="Times New Roman" w:cs="Times New Roman"/>
                <w:sz w:val="24"/>
                <w:szCs w:val="24"/>
              </w:rPr>
            </w:pPr>
          </w:p>
        </w:tc>
        <w:tc>
          <w:tcPr>
            <w:tcW w:w="3356" w:type="dxa"/>
          </w:tcPr>
          <w:p w:rsidR="001471C9" w:rsidRPr="00D1071B" w:rsidRDefault="003729F3" w:rsidP="00D1071B">
            <w:pPr>
              <w:pStyle w:val="TableParagraph"/>
              <w:tabs>
                <w:tab w:val="left" w:pos="416"/>
              </w:tabs>
              <w:spacing w:line="276" w:lineRule="auto"/>
              <w:rPr>
                <w:sz w:val="24"/>
                <w:szCs w:val="24"/>
              </w:rPr>
            </w:pPr>
            <w:r w:rsidRPr="00D1071B">
              <w:rPr>
                <w:iCs/>
                <w:sz w:val="24"/>
                <w:szCs w:val="24"/>
              </w:rPr>
              <w:t xml:space="preserve">грамотно </w:t>
            </w:r>
            <w:r w:rsidRPr="00D1071B">
              <w:rPr>
                <w:bCs/>
                <w:sz w:val="24"/>
                <w:szCs w:val="24"/>
              </w:rPr>
              <w:t xml:space="preserve">излагать свои мысли и оформлять документы по </w:t>
            </w:r>
            <w:r w:rsidRPr="00D1071B">
              <w:rPr>
                <w:bCs/>
                <w:sz w:val="24"/>
                <w:szCs w:val="24"/>
              </w:rPr>
              <w:lastRenderedPageBreak/>
              <w:t xml:space="preserve">профессиональной тематике на государственном языке, </w:t>
            </w:r>
            <w:r w:rsidRPr="00D1071B">
              <w:rPr>
                <w:iCs/>
                <w:sz w:val="24"/>
                <w:szCs w:val="24"/>
              </w:rPr>
              <w:t>проявлять толерантность в рабочем коллективе</w:t>
            </w:r>
          </w:p>
        </w:tc>
        <w:tc>
          <w:tcPr>
            <w:tcW w:w="2355" w:type="dxa"/>
          </w:tcPr>
          <w:p w:rsidR="001471C9" w:rsidRPr="00D1071B" w:rsidRDefault="003729F3"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sz w:val="24"/>
                <w:szCs w:val="24"/>
              </w:rPr>
            </w:pPr>
            <w:r w:rsidRPr="00D1071B">
              <w:rPr>
                <w:bCs/>
                <w:sz w:val="24"/>
                <w:szCs w:val="24"/>
              </w:rPr>
              <w:lastRenderedPageBreak/>
              <w:t xml:space="preserve">особенности социального и культурного </w:t>
            </w:r>
            <w:r w:rsidRPr="00D1071B">
              <w:rPr>
                <w:bCs/>
                <w:sz w:val="24"/>
                <w:szCs w:val="24"/>
              </w:rPr>
              <w:lastRenderedPageBreak/>
              <w:t>контекста; правила оформления документов и построения устных сообщений</w:t>
            </w:r>
          </w:p>
        </w:tc>
        <w:tc>
          <w:tcPr>
            <w:tcW w:w="2888" w:type="dxa"/>
          </w:tcPr>
          <w:p w:rsidR="001471C9" w:rsidRPr="00D1071B" w:rsidRDefault="001471C9"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lastRenderedPageBreak/>
              <w:t>-</w:t>
            </w:r>
          </w:p>
        </w:tc>
      </w:tr>
      <w:tr w:rsidR="003F47BB" w:rsidRPr="00900FFA" w:rsidTr="003729F3">
        <w:tc>
          <w:tcPr>
            <w:tcW w:w="1856" w:type="dxa"/>
          </w:tcPr>
          <w:p w:rsidR="003F47BB" w:rsidRDefault="003F47BB" w:rsidP="003729F3">
            <w:pPr>
              <w:rPr>
                <w:rFonts w:ascii="Times New Roman" w:hAnsi="Times New Roman" w:cs="Times New Roman"/>
                <w:sz w:val="24"/>
                <w:szCs w:val="24"/>
              </w:rPr>
            </w:pPr>
            <w:r>
              <w:rPr>
                <w:rFonts w:ascii="Times New Roman" w:hAnsi="Times New Roman" w:cs="Times New Roman"/>
                <w:sz w:val="24"/>
                <w:szCs w:val="24"/>
              </w:rPr>
              <w:lastRenderedPageBreak/>
              <w:t>ОК.06</w:t>
            </w:r>
          </w:p>
          <w:p w:rsidR="003F47BB" w:rsidRDefault="003F47BB" w:rsidP="003729F3">
            <w:pPr>
              <w:rPr>
                <w:rFonts w:ascii="Times New Roman" w:hAnsi="Times New Roman" w:cs="Times New Roman"/>
                <w:sz w:val="24"/>
                <w:szCs w:val="24"/>
              </w:rPr>
            </w:pPr>
          </w:p>
        </w:tc>
        <w:tc>
          <w:tcPr>
            <w:tcW w:w="3356" w:type="dxa"/>
          </w:tcPr>
          <w:p w:rsidR="003F47BB" w:rsidRPr="00D1071B" w:rsidRDefault="00F307CB" w:rsidP="00D1071B">
            <w:pPr>
              <w:pStyle w:val="TableParagraph"/>
              <w:tabs>
                <w:tab w:val="left" w:pos="416"/>
              </w:tabs>
              <w:spacing w:line="276" w:lineRule="auto"/>
              <w:rPr>
                <w:iCs/>
                <w:sz w:val="24"/>
                <w:szCs w:val="24"/>
              </w:rPr>
            </w:pPr>
            <w:r w:rsidRPr="00D1071B">
              <w:rPr>
                <w:iCs/>
                <w:sz w:val="24"/>
                <w:szCs w:val="24"/>
              </w:rPr>
              <w:t>описывать значимость своей специальности; применять стандарты антикоррупционного поведения</w:t>
            </w:r>
          </w:p>
        </w:tc>
        <w:tc>
          <w:tcPr>
            <w:tcW w:w="2355" w:type="dxa"/>
          </w:tcPr>
          <w:p w:rsidR="003F47BB" w:rsidRPr="00D1071B" w:rsidRDefault="00F307CB"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r w:rsidRPr="00D1071B">
              <w:rPr>
                <w:b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888" w:type="dxa"/>
          </w:tcPr>
          <w:p w:rsidR="003F47BB" w:rsidRPr="00D1071B" w:rsidRDefault="003F47BB"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w:t>
            </w:r>
          </w:p>
        </w:tc>
      </w:tr>
      <w:tr w:rsidR="003729F3" w:rsidRPr="00900FFA" w:rsidTr="003729F3">
        <w:tc>
          <w:tcPr>
            <w:tcW w:w="1856" w:type="dxa"/>
          </w:tcPr>
          <w:p w:rsidR="003729F3" w:rsidRDefault="0045569A" w:rsidP="003729F3">
            <w:pPr>
              <w:rPr>
                <w:rFonts w:ascii="Times New Roman" w:hAnsi="Times New Roman" w:cs="Times New Roman"/>
                <w:sz w:val="24"/>
                <w:szCs w:val="24"/>
              </w:rPr>
            </w:pPr>
            <w:r w:rsidRPr="0045569A">
              <w:rPr>
                <w:rFonts w:ascii="Times New Roman" w:hAnsi="Times New Roman" w:cs="Times New Roman"/>
                <w:sz w:val="24"/>
                <w:szCs w:val="24"/>
              </w:rPr>
              <w:t>ОК</w:t>
            </w:r>
            <w:r>
              <w:rPr>
                <w:rFonts w:ascii="Times New Roman" w:hAnsi="Times New Roman" w:cs="Times New Roman"/>
                <w:sz w:val="24"/>
                <w:szCs w:val="24"/>
              </w:rPr>
              <w:t>.</w:t>
            </w:r>
            <w:r w:rsidRPr="0045569A">
              <w:rPr>
                <w:rFonts w:ascii="Times New Roman" w:hAnsi="Times New Roman" w:cs="Times New Roman"/>
                <w:sz w:val="24"/>
                <w:szCs w:val="24"/>
              </w:rPr>
              <w:t>09</w:t>
            </w:r>
          </w:p>
        </w:tc>
        <w:tc>
          <w:tcPr>
            <w:tcW w:w="3356" w:type="dxa"/>
          </w:tcPr>
          <w:p w:rsidR="003729F3" w:rsidRPr="00D1071B" w:rsidRDefault="0045569A" w:rsidP="00D1071B">
            <w:pPr>
              <w:pStyle w:val="TableParagraph"/>
              <w:tabs>
                <w:tab w:val="left" w:pos="416"/>
              </w:tabs>
              <w:spacing w:line="276" w:lineRule="auto"/>
              <w:rPr>
                <w:iCs/>
                <w:sz w:val="24"/>
                <w:szCs w:val="24"/>
              </w:rPr>
            </w:pPr>
            <w:r w:rsidRPr="00D1071B">
              <w:rPr>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2355" w:type="dxa"/>
          </w:tcPr>
          <w:p w:rsidR="003729F3" w:rsidRPr="00D1071B" w:rsidRDefault="0045569A"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r w:rsidRPr="00D1071B">
              <w:rPr>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c>
          <w:tcPr>
            <w:tcW w:w="2888" w:type="dxa"/>
          </w:tcPr>
          <w:p w:rsidR="003729F3" w:rsidRPr="00D1071B" w:rsidRDefault="0045569A"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w:t>
            </w:r>
          </w:p>
        </w:tc>
      </w:tr>
      <w:tr w:rsidR="0045569A" w:rsidRPr="00900FFA" w:rsidTr="003729F3">
        <w:tc>
          <w:tcPr>
            <w:tcW w:w="1856" w:type="dxa"/>
          </w:tcPr>
          <w:p w:rsidR="0045569A" w:rsidRPr="0045569A" w:rsidRDefault="00396E3B" w:rsidP="003729F3">
            <w:pPr>
              <w:rPr>
                <w:rFonts w:ascii="Times New Roman" w:hAnsi="Times New Roman" w:cs="Times New Roman"/>
                <w:sz w:val="24"/>
                <w:szCs w:val="24"/>
              </w:rPr>
            </w:pPr>
            <w:r w:rsidRPr="00396E3B">
              <w:rPr>
                <w:rFonts w:ascii="Times New Roman" w:hAnsi="Times New Roman" w:cs="Times New Roman"/>
                <w:sz w:val="24"/>
                <w:szCs w:val="24"/>
              </w:rPr>
              <w:t>ОК 10</w:t>
            </w:r>
          </w:p>
        </w:tc>
        <w:tc>
          <w:tcPr>
            <w:tcW w:w="3356" w:type="dxa"/>
          </w:tcPr>
          <w:p w:rsidR="0045569A" w:rsidRPr="00D1071B" w:rsidRDefault="00396E3B" w:rsidP="00D1071B">
            <w:pPr>
              <w:pStyle w:val="TableParagraph"/>
              <w:tabs>
                <w:tab w:val="left" w:pos="416"/>
              </w:tabs>
              <w:spacing w:line="276" w:lineRule="auto"/>
              <w:rPr>
                <w:iCs/>
                <w:sz w:val="24"/>
                <w:szCs w:val="24"/>
              </w:rPr>
            </w:pPr>
            <w:r w:rsidRPr="00D1071B">
              <w:rPr>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w:t>
            </w:r>
            <w:r w:rsidRPr="00D1071B">
              <w:rPr>
                <w:iCs/>
                <w:sz w:val="24"/>
                <w:szCs w:val="24"/>
              </w:rPr>
              <w:lastRenderedPageBreak/>
              <w:t>простые связные сообщения на знакомые или интересующие профессиональные темы</w:t>
            </w:r>
          </w:p>
        </w:tc>
        <w:tc>
          <w:tcPr>
            <w:tcW w:w="2355" w:type="dxa"/>
          </w:tcPr>
          <w:p w:rsidR="0045569A" w:rsidRPr="00D1071B" w:rsidRDefault="00396E3B"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r w:rsidRPr="00D1071B">
              <w:rPr>
                <w:bCs/>
                <w:sz w:val="24"/>
                <w:szCs w:val="24"/>
              </w:rPr>
              <w:lastRenderedPageBreak/>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w:t>
            </w:r>
            <w:r w:rsidRPr="00D1071B">
              <w:rPr>
                <w:bCs/>
                <w:sz w:val="24"/>
                <w:szCs w:val="24"/>
              </w:rPr>
              <w:lastRenderedPageBreak/>
              <w:t>правила чтения текстов профессиональной направленности</w:t>
            </w:r>
          </w:p>
        </w:tc>
        <w:tc>
          <w:tcPr>
            <w:tcW w:w="2888" w:type="dxa"/>
          </w:tcPr>
          <w:p w:rsidR="0045569A" w:rsidRPr="00D1071B" w:rsidRDefault="00396E3B" w:rsidP="00D1071B">
            <w:pPr>
              <w:spacing w:line="276" w:lineRule="auto"/>
              <w:jc w:val="center"/>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lastRenderedPageBreak/>
              <w:t>-</w:t>
            </w:r>
          </w:p>
        </w:tc>
      </w:tr>
      <w:tr w:rsidR="009D5F17" w:rsidRPr="00900FFA" w:rsidTr="003729F3">
        <w:tc>
          <w:tcPr>
            <w:tcW w:w="1856" w:type="dxa"/>
          </w:tcPr>
          <w:p w:rsidR="009D5F17" w:rsidRPr="00396E3B" w:rsidRDefault="00451801" w:rsidP="009D5F17">
            <w:pPr>
              <w:rPr>
                <w:rFonts w:ascii="Times New Roman" w:hAnsi="Times New Roman" w:cs="Times New Roman"/>
                <w:sz w:val="24"/>
                <w:szCs w:val="24"/>
              </w:rPr>
            </w:pPr>
            <w:r>
              <w:rPr>
                <w:rFonts w:ascii="Times New Roman" w:hAnsi="Times New Roman" w:cs="Times New Roman"/>
                <w:sz w:val="24"/>
                <w:szCs w:val="24"/>
              </w:rPr>
              <w:lastRenderedPageBreak/>
              <w:t>ПК 1.2</w:t>
            </w:r>
          </w:p>
        </w:tc>
        <w:tc>
          <w:tcPr>
            <w:tcW w:w="3356" w:type="dxa"/>
          </w:tcPr>
          <w:p w:rsidR="009D5F17" w:rsidRPr="00D1071B" w:rsidRDefault="00451801" w:rsidP="00D1071B">
            <w:pPr>
              <w:pStyle w:val="TableParagraph"/>
              <w:tabs>
                <w:tab w:val="left" w:pos="416"/>
              </w:tabs>
              <w:spacing w:line="276" w:lineRule="auto"/>
              <w:rPr>
                <w:iCs/>
                <w:sz w:val="24"/>
                <w:szCs w:val="24"/>
              </w:rPr>
            </w:pPr>
            <w:r w:rsidRPr="00451801">
              <w:rPr>
                <w:sz w:val="24"/>
                <w:szCs w:val="24"/>
              </w:rPr>
              <w:t>Выполнять химическое воздействие (включая завивку и выпрямление волос) с использованием современных технологий</w:t>
            </w:r>
          </w:p>
        </w:tc>
        <w:tc>
          <w:tcPr>
            <w:tcW w:w="2355" w:type="dxa"/>
          </w:tcPr>
          <w:p w:rsidR="00451801" w:rsidRPr="00451801" w:rsidRDefault="00451801" w:rsidP="00451801">
            <w:pPr>
              <w:pStyle w:val="TableParagraph"/>
              <w:spacing w:line="276" w:lineRule="auto"/>
              <w:ind w:firstLine="284"/>
              <w:rPr>
                <w:sz w:val="24"/>
                <w:szCs w:val="24"/>
              </w:rPr>
            </w:pPr>
            <w:r w:rsidRPr="00451801">
              <w:rPr>
                <w:sz w:val="24"/>
                <w:szCs w:val="24"/>
              </w:rPr>
              <w:t xml:space="preserve">состав и свойства профессиональных продуктов для химического воздействия </w:t>
            </w:r>
          </w:p>
          <w:p w:rsidR="00451801" w:rsidRPr="00451801" w:rsidRDefault="00451801" w:rsidP="00451801">
            <w:pPr>
              <w:pStyle w:val="TableParagraph"/>
              <w:spacing w:line="276" w:lineRule="auto"/>
              <w:ind w:firstLine="284"/>
              <w:rPr>
                <w:sz w:val="24"/>
                <w:szCs w:val="24"/>
              </w:rPr>
            </w:pPr>
            <w:r w:rsidRPr="00451801">
              <w:rPr>
                <w:sz w:val="24"/>
                <w:szCs w:val="24"/>
              </w:rPr>
              <w:t>на волосы;</w:t>
            </w:r>
          </w:p>
          <w:p w:rsidR="00451801" w:rsidRPr="00451801" w:rsidRDefault="00451801" w:rsidP="00451801">
            <w:pPr>
              <w:pStyle w:val="TableParagraph"/>
              <w:spacing w:line="276" w:lineRule="auto"/>
              <w:ind w:firstLine="284"/>
              <w:rPr>
                <w:sz w:val="24"/>
                <w:szCs w:val="24"/>
              </w:rPr>
            </w:pPr>
            <w:r w:rsidRPr="00451801">
              <w:rPr>
                <w:sz w:val="24"/>
                <w:szCs w:val="24"/>
              </w:rPr>
              <w:t xml:space="preserve">правила подбора и применения профессиональных продуктов </w:t>
            </w:r>
          </w:p>
          <w:p w:rsidR="00451801" w:rsidRPr="00451801" w:rsidRDefault="00451801" w:rsidP="00451801">
            <w:pPr>
              <w:pStyle w:val="TableParagraph"/>
              <w:spacing w:line="276" w:lineRule="auto"/>
              <w:ind w:firstLine="284"/>
              <w:rPr>
                <w:sz w:val="24"/>
                <w:szCs w:val="24"/>
              </w:rPr>
            </w:pPr>
            <w:r w:rsidRPr="00451801">
              <w:rPr>
                <w:sz w:val="24"/>
                <w:szCs w:val="24"/>
              </w:rPr>
              <w:t xml:space="preserve">для выполнения процедуры в соответствии </w:t>
            </w:r>
          </w:p>
          <w:p w:rsidR="009D5F17" w:rsidRPr="00451801" w:rsidRDefault="00451801" w:rsidP="00451801">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bCs/>
                <w:sz w:val="24"/>
                <w:szCs w:val="24"/>
              </w:rPr>
            </w:pPr>
            <w:r w:rsidRPr="00451801">
              <w:rPr>
                <w:sz w:val="24"/>
                <w:szCs w:val="24"/>
              </w:rPr>
              <w:t>с её назначением;</w:t>
            </w:r>
          </w:p>
        </w:tc>
        <w:tc>
          <w:tcPr>
            <w:tcW w:w="2888" w:type="dxa"/>
          </w:tcPr>
          <w:p w:rsidR="009D5F17" w:rsidRPr="00D1071B" w:rsidRDefault="00451801" w:rsidP="00451801">
            <w:pPr>
              <w:spacing w:line="276" w:lineRule="auto"/>
              <w:rPr>
                <w:rFonts w:ascii="Times New Roman" w:eastAsia="Times New Roman" w:hAnsi="Times New Roman" w:cs="Times New Roman"/>
                <w:color w:val="000000"/>
                <w:sz w:val="24"/>
                <w:szCs w:val="24"/>
              </w:rPr>
            </w:pPr>
            <w:r w:rsidRPr="00451801">
              <w:rPr>
                <w:rFonts w:ascii="Times New Roman" w:eastAsia="Times New Roman" w:hAnsi="Times New Roman" w:cs="Times New Roman"/>
                <w:sz w:val="24"/>
                <w:szCs w:val="24"/>
              </w:rPr>
              <w:t xml:space="preserve">консультирования по подбору профессиональных косметических препаратов для ухода за волосами в домашних условиях </w:t>
            </w:r>
          </w:p>
        </w:tc>
      </w:tr>
    </w:tbl>
    <w:p w:rsidR="00A07404" w:rsidRDefault="00A07404" w:rsidP="004B5100">
      <w:pPr>
        <w:spacing w:after="120"/>
        <w:rPr>
          <w:rFonts w:ascii="Times New Roman" w:hAnsi="Times New Roman" w:cs="Times New Roman"/>
          <w:bCs/>
          <w:sz w:val="24"/>
          <w:szCs w:val="24"/>
        </w:rPr>
      </w:pPr>
    </w:p>
    <w:p w:rsidR="004B5100" w:rsidRDefault="004B5100" w:rsidP="004B5100">
      <w:pPr>
        <w:pStyle w:val="a4"/>
        <w:numPr>
          <w:ilvl w:val="1"/>
          <w:numId w:val="14"/>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4B5100" w:rsidRPr="00B9365F" w:rsidRDefault="004B5100" w:rsidP="004B5100">
      <w:pPr>
        <w:pStyle w:val="a4"/>
        <w:spacing w:after="120"/>
        <w:rPr>
          <w:rFonts w:ascii="Times New Roman" w:hAnsi="Times New Roman" w:cs="Times New Roman"/>
          <w:b/>
          <w:sz w:val="24"/>
          <w:szCs w:val="24"/>
        </w:rPr>
      </w:pPr>
    </w:p>
    <w:tbl>
      <w:tblPr>
        <w:tblStyle w:val="a3"/>
        <w:tblW w:w="10235" w:type="dxa"/>
        <w:tblInd w:w="-601" w:type="dxa"/>
        <w:tblLook w:val="04A0" w:firstRow="1" w:lastRow="0" w:firstColumn="1" w:lastColumn="0" w:noHBand="0" w:noVBand="1"/>
      </w:tblPr>
      <w:tblGrid>
        <w:gridCol w:w="1366"/>
        <w:gridCol w:w="3217"/>
        <w:gridCol w:w="1774"/>
        <w:gridCol w:w="1488"/>
        <w:gridCol w:w="2390"/>
      </w:tblGrid>
      <w:tr w:rsidR="004B5100" w:rsidTr="007571DA">
        <w:tc>
          <w:tcPr>
            <w:tcW w:w="1366" w:type="dxa"/>
          </w:tcPr>
          <w:p w:rsidR="004B5100" w:rsidRPr="002B4A0C" w:rsidRDefault="004B5100" w:rsidP="00CD7DB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rsidR="004B5100" w:rsidRPr="00D1071B" w:rsidRDefault="004B5100" w:rsidP="00CD7DB1">
            <w:pPr>
              <w:pStyle w:val="a4"/>
              <w:spacing w:after="120"/>
              <w:ind w:left="0"/>
              <w:rPr>
                <w:rFonts w:ascii="Times New Roman" w:hAnsi="Times New Roman" w:cs="Times New Roman"/>
                <w:b/>
                <w:sz w:val="24"/>
                <w:szCs w:val="24"/>
              </w:rPr>
            </w:pPr>
            <w:r w:rsidRPr="00D1071B">
              <w:rPr>
                <w:rFonts w:ascii="Times New Roman" w:hAnsi="Times New Roman" w:cs="Times New Roman"/>
                <w:b/>
                <w:sz w:val="24"/>
                <w:szCs w:val="24"/>
              </w:rPr>
              <w:t xml:space="preserve">Дополнительные знания, </w:t>
            </w:r>
            <w:r w:rsidRPr="00DC3E33">
              <w:rPr>
                <w:rFonts w:ascii="Times New Roman" w:hAnsi="Times New Roman" w:cs="Times New Roman"/>
                <w:b/>
                <w:sz w:val="24"/>
                <w:szCs w:val="24"/>
              </w:rPr>
              <w:t>умения, навыки (если указаны ПК)</w:t>
            </w:r>
          </w:p>
        </w:tc>
        <w:tc>
          <w:tcPr>
            <w:tcW w:w="1774" w:type="dxa"/>
          </w:tcPr>
          <w:p w:rsidR="004B5100" w:rsidRPr="002B4A0C" w:rsidRDefault="004B5100" w:rsidP="00CD7DB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rsidR="004B5100" w:rsidRPr="002B4A0C" w:rsidRDefault="004B5100" w:rsidP="00CD7DB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rsidR="004B5100" w:rsidRPr="002B4A0C" w:rsidRDefault="004B5100" w:rsidP="00CD7DB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4B5100" w:rsidTr="007571DA">
        <w:tc>
          <w:tcPr>
            <w:tcW w:w="1366" w:type="dxa"/>
          </w:tcPr>
          <w:p w:rsidR="004B5100" w:rsidRDefault="004B5100" w:rsidP="004B510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3217" w:type="dxa"/>
          </w:tcPr>
          <w:p w:rsidR="004B5100" w:rsidRDefault="004B5100" w:rsidP="004B510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4B5100" w:rsidRDefault="004B5100" w:rsidP="004B510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4B5100" w:rsidRDefault="004B5100" w:rsidP="004B510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c>
          <w:tcPr>
            <w:tcW w:w="2390" w:type="dxa"/>
          </w:tcPr>
          <w:p w:rsidR="004B5100" w:rsidRDefault="004B5100" w:rsidP="004B5100">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w:t>
            </w:r>
          </w:p>
        </w:tc>
      </w:tr>
    </w:tbl>
    <w:p w:rsidR="000143A1" w:rsidRDefault="000143A1" w:rsidP="00EA6E1D">
      <w:pPr>
        <w:ind w:firstLine="709"/>
        <w:rPr>
          <w:rFonts w:ascii="Times New Roman" w:eastAsia="Times New Roman" w:hAnsi="Times New Roman" w:cs="Times New Roman"/>
          <w:sz w:val="12"/>
          <w:szCs w:val="12"/>
          <w:lang w:eastAsia="ru-RU"/>
        </w:rPr>
      </w:pPr>
    </w:p>
    <w:p w:rsidR="00FC5C7C" w:rsidRDefault="00FC5C7C"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D1071B" w:rsidRDefault="00D1071B" w:rsidP="005B653D">
      <w:pPr>
        <w:rPr>
          <w:rFonts w:ascii="Times New Roman" w:eastAsia="Times New Roman" w:hAnsi="Times New Roman" w:cs="Times New Roman"/>
          <w:sz w:val="12"/>
          <w:szCs w:val="12"/>
          <w:lang w:eastAsia="ru-RU"/>
        </w:rPr>
      </w:pPr>
    </w:p>
    <w:p w:rsidR="00FC5C7C" w:rsidRPr="00711ECC" w:rsidRDefault="00FC5C7C" w:rsidP="00EA6E1D">
      <w:pPr>
        <w:ind w:firstLine="709"/>
        <w:rPr>
          <w:rFonts w:ascii="Times New Roman" w:eastAsia="Times New Roman" w:hAnsi="Times New Roman" w:cs="Times New Roman"/>
          <w:sz w:val="12"/>
          <w:szCs w:val="12"/>
          <w:lang w:eastAsia="ru-RU"/>
        </w:rPr>
      </w:pPr>
    </w:p>
    <w:p w:rsidR="000156CF" w:rsidRPr="00B115E3" w:rsidRDefault="000156CF" w:rsidP="000156CF">
      <w:pPr>
        <w:pStyle w:val="1f"/>
        <w:rPr>
          <w:rFonts w:ascii="Times New Roman" w:hAnsi="Times New Roman"/>
        </w:rPr>
      </w:pPr>
      <w:r w:rsidRPr="00E11160">
        <w:rPr>
          <w:rFonts w:ascii="Times New Roman" w:hAnsi="Times New Roman"/>
        </w:rPr>
        <w:t xml:space="preserve">2. </w:t>
      </w:r>
      <w:bookmarkStart w:id="15" w:name="_Toc152334663"/>
      <w:bookmarkStart w:id="16" w:name="_Toc156294569"/>
      <w:bookmarkStart w:id="17" w:name="_Toc156825291"/>
      <w:r w:rsidRPr="00E11160">
        <w:rPr>
          <w:rFonts w:ascii="Times New Roman" w:hAnsi="Times New Roman"/>
        </w:rPr>
        <w:t xml:space="preserve">Структура и содержание </w:t>
      </w:r>
      <w:bookmarkEnd w:id="15"/>
      <w:r w:rsidR="00B115E3">
        <w:rPr>
          <w:rFonts w:ascii="Times New Roman" w:hAnsi="Times New Roman"/>
        </w:rPr>
        <w:t>ДИСЦИПЛИНЫ</w:t>
      </w:r>
      <w:bookmarkEnd w:id="16"/>
      <w:bookmarkEnd w:id="17"/>
    </w:p>
    <w:p w:rsidR="000156CF" w:rsidRPr="00E11160" w:rsidRDefault="000156CF" w:rsidP="000156CF">
      <w:pPr>
        <w:pStyle w:val="114"/>
        <w:rPr>
          <w:rFonts w:ascii="Times New Roman" w:hAnsi="Times New Roman"/>
        </w:rPr>
      </w:pPr>
      <w:bookmarkStart w:id="18" w:name="_Toc152334664"/>
      <w:bookmarkStart w:id="19" w:name="_Toc156294570"/>
      <w:bookmarkStart w:id="20" w:name="_Toc156825292"/>
      <w:r w:rsidRPr="00E11160">
        <w:rPr>
          <w:rFonts w:ascii="Times New Roman" w:hAnsi="Times New Roman"/>
        </w:rPr>
        <w:t xml:space="preserve">2.1. Трудоемкость освоения </w:t>
      </w:r>
      <w:bookmarkEnd w:id="18"/>
      <w:r w:rsidR="00B115E3">
        <w:rPr>
          <w:rFonts w:ascii="Times New Roman" w:hAnsi="Times New Roman"/>
        </w:rPr>
        <w:t>дисциплины</w:t>
      </w:r>
      <w:bookmarkEnd w:id="19"/>
      <w:bookmarkEnd w:id="2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rsidTr="00EC09F6">
        <w:trPr>
          <w:trHeight w:val="23"/>
        </w:trPr>
        <w:tc>
          <w:tcPr>
            <w:tcW w:w="3258" w:type="pct"/>
            <w:vAlign w:val="center"/>
          </w:tcPr>
          <w:p w:rsidR="000156CF" w:rsidRPr="00257255" w:rsidRDefault="000156CF" w:rsidP="00CD7DB1">
            <w:pPr>
              <w:jc w:val="center"/>
              <w:rPr>
                <w:rFonts w:ascii="Times New Roman" w:hAnsi="Times New Roman" w:cs="Times New Roman"/>
                <w:b/>
                <w:sz w:val="24"/>
              </w:rPr>
            </w:pPr>
            <w:bookmarkStart w:id="21"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CD7DB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CD7DB1">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EC09F6">
        <w:trPr>
          <w:trHeight w:val="23"/>
        </w:trPr>
        <w:tc>
          <w:tcPr>
            <w:tcW w:w="3258" w:type="pct"/>
            <w:vAlign w:val="center"/>
          </w:tcPr>
          <w:p w:rsidR="000156CF" w:rsidRPr="00D1071B" w:rsidRDefault="00A07404"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 xml:space="preserve">Учебные </w:t>
            </w:r>
            <w:r w:rsidR="000156CF" w:rsidRPr="00D1071B">
              <w:rPr>
                <w:rFonts w:ascii="Times New Roman" w:hAnsi="Times New Roman" w:cs="Times New Roman"/>
                <w:bCs/>
                <w:sz w:val="24"/>
                <w:szCs w:val="24"/>
              </w:rPr>
              <w:t>занятия</w:t>
            </w:r>
            <w:r w:rsidR="00900FFA" w:rsidRPr="00D1071B">
              <w:rPr>
                <w:rStyle w:val="af3"/>
                <w:rFonts w:ascii="Times New Roman" w:hAnsi="Times New Roman"/>
                <w:bCs/>
                <w:sz w:val="24"/>
                <w:szCs w:val="24"/>
              </w:rPr>
              <w:footnoteReference w:id="2"/>
            </w:r>
          </w:p>
        </w:tc>
        <w:tc>
          <w:tcPr>
            <w:tcW w:w="579" w:type="pct"/>
            <w:vAlign w:val="center"/>
          </w:tcPr>
          <w:p w:rsidR="000156CF" w:rsidRPr="00D1071B" w:rsidRDefault="00CD7DB1" w:rsidP="00CD7DB1">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154</w:t>
            </w:r>
          </w:p>
        </w:tc>
        <w:tc>
          <w:tcPr>
            <w:tcW w:w="1162" w:type="pct"/>
            <w:vAlign w:val="center"/>
          </w:tcPr>
          <w:p w:rsidR="000156CF" w:rsidRPr="00D1071B" w:rsidRDefault="003148E1" w:rsidP="00D1071B">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12</w:t>
            </w:r>
          </w:p>
        </w:tc>
      </w:tr>
      <w:tr w:rsidR="000156CF" w:rsidRPr="00257255" w:rsidTr="00EC09F6">
        <w:trPr>
          <w:trHeight w:val="23"/>
        </w:trPr>
        <w:tc>
          <w:tcPr>
            <w:tcW w:w="3258" w:type="pct"/>
            <w:vAlign w:val="center"/>
          </w:tcPr>
          <w:p w:rsidR="000156CF" w:rsidRPr="00D1071B" w:rsidRDefault="000156CF"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Курсовая работа (проект)</w:t>
            </w:r>
          </w:p>
        </w:tc>
        <w:tc>
          <w:tcPr>
            <w:tcW w:w="579" w:type="pct"/>
            <w:vAlign w:val="center"/>
          </w:tcPr>
          <w:p w:rsidR="000156CF" w:rsidRPr="00D1071B" w:rsidRDefault="00E84F9F" w:rsidP="00D1071B">
            <w:pPr>
              <w:spacing w:line="276" w:lineRule="auto"/>
              <w:jc w:val="center"/>
              <w:rPr>
                <w:rFonts w:ascii="Times New Roman" w:hAnsi="Times New Roman" w:cs="Times New Roman"/>
                <w:bCs/>
                <w:sz w:val="24"/>
                <w:szCs w:val="24"/>
              </w:rPr>
            </w:pPr>
            <w:r w:rsidRPr="00D1071B">
              <w:rPr>
                <w:rFonts w:ascii="Times New Roman" w:hAnsi="Times New Roman" w:cs="Times New Roman"/>
                <w:bCs/>
                <w:sz w:val="24"/>
                <w:szCs w:val="24"/>
              </w:rPr>
              <w:t>-</w:t>
            </w:r>
          </w:p>
        </w:tc>
        <w:tc>
          <w:tcPr>
            <w:tcW w:w="1162" w:type="pct"/>
            <w:vAlign w:val="center"/>
          </w:tcPr>
          <w:p w:rsidR="000156CF" w:rsidRPr="00D1071B" w:rsidRDefault="00E84F9F" w:rsidP="00D1071B">
            <w:pPr>
              <w:spacing w:line="276" w:lineRule="auto"/>
              <w:jc w:val="center"/>
              <w:rPr>
                <w:rFonts w:ascii="Times New Roman" w:hAnsi="Times New Roman" w:cs="Times New Roman"/>
                <w:bCs/>
                <w:sz w:val="24"/>
                <w:szCs w:val="24"/>
              </w:rPr>
            </w:pPr>
            <w:r w:rsidRPr="00D1071B">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D1071B" w:rsidRDefault="000156CF"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Самостоятельная работа</w:t>
            </w:r>
          </w:p>
        </w:tc>
        <w:tc>
          <w:tcPr>
            <w:tcW w:w="579" w:type="pct"/>
            <w:vAlign w:val="center"/>
          </w:tcPr>
          <w:p w:rsidR="000156CF" w:rsidRPr="00D1071B" w:rsidRDefault="000156CF" w:rsidP="00D1071B">
            <w:pPr>
              <w:spacing w:line="276" w:lineRule="auto"/>
              <w:jc w:val="center"/>
              <w:rPr>
                <w:rFonts w:ascii="Times New Roman" w:hAnsi="Times New Roman" w:cs="Times New Roman"/>
                <w:bCs/>
                <w:sz w:val="24"/>
                <w:szCs w:val="24"/>
              </w:rPr>
            </w:pPr>
            <w:r w:rsidRPr="00D1071B">
              <w:rPr>
                <w:rFonts w:ascii="Times New Roman" w:hAnsi="Times New Roman" w:cs="Times New Roman"/>
                <w:bCs/>
                <w:sz w:val="24"/>
                <w:szCs w:val="24"/>
              </w:rPr>
              <w:t>-</w:t>
            </w:r>
          </w:p>
        </w:tc>
        <w:tc>
          <w:tcPr>
            <w:tcW w:w="1162" w:type="pct"/>
            <w:vAlign w:val="center"/>
          </w:tcPr>
          <w:p w:rsidR="000156CF" w:rsidRPr="00D1071B" w:rsidRDefault="000156CF" w:rsidP="00D1071B">
            <w:pPr>
              <w:spacing w:line="276" w:lineRule="auto"/>
              <w:jc w:val="center"/>
              <w:rPr>
                <w:rFonts w:ascii="Times New Roman" w:hAnsi="Times New Roman" w:cs="Times New Roman"/>
                <w:bCs/>
                <w:sz w:val="24"/>
                <w:szCs w:val="24"/>
              </w:rPr>
            </w:pPr>
            <w:r w:rsidRPr="00D1071B">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D1071B" w:rsidRDefault="00196E60"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Дифференцированный зачёт</w:t>
            </w:r>
          </w:p>
        </w:tc>
        <w:tc>
          <w:tcPr>
            <w:tcW w:w="579" w:type="pct"/>
            <w:vAlign w:val="center"/>
          </w:tcPr>
          <w:p w:rsidR="000156CF" w:rsidRPr="00D1071B" w:rsidRDefault="001E2894" w:rsidP="00D1071B">
            <w:pPr>
              <w:spacing w:line="276" w:lineRule="auto"/>
              <w:jc w:val="center"/>
              <w:rPr>
                <w:rFonts w:ascii="Times New Roman" w:hAnsi="Times New Roman" w:cs="Times New Roman"/>
                <w:bCs/>
                <w:sz w:val="24"/>
                <w:szCs w:val="24"/>
              </w:rPr>
            </w:pPr>
            <w:r w:rsidRPr="00D1071B">
              <w:rPr>
                <w:rFonts w:ascii="Times New Roman" w:hAnsi="Times New Roman" w:cs="Times New Roman"/>
                <w:bCs/>
                <w:sz w:val="24"/>
                <w:szCs w:val="24"/>
              </w:rPr>
              <w:t>2</w:t>
            </w:r>
          </w:p>
        </w:tc>
        <w:tc>
          <w:tcPr>
            <w:tcW w:w="1162" w:type="pct"/>
            <w:vAlign w:val="center"/>
          </w:tcPr>
          <w:p w:rsidR="000156CF" w:rsidRPr="00D1071B" w:rsidRDefault="00DC3E33" w:rsidP="00D1071B">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EC09F6">
        <w:trPr>
          <w:trHeight w:val="23"/>
        </w:trPr>
        <w:tc>
          <w:tcPr>
            <w:tcW w:w="3258" w:type="pct"/>
            <w:vAlign w:val="center"/>
          </w:tcPr>
          <w:p w:rsidR="000156CF" w:rsidRPr="00D1071B" w:rsidRDefault="000156CF"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Всего</w:t>
            </w:r>
          </w:p>
        </w:tc>
        <w:tc>
          <w:tcPr>
            <w:tcW w:w="579" w:type="pct"/>
            <w:vAlign w:val="center"/>
          </w:tcPr>
          <w:p w:rsidR="000156CF" w:rsidRPr="00D1071B" w:rsidRDefault="00CD7DB1" w:rsidP="00D1071B">
            <w:pPr>
              <w:spacing w:line="276" w:lineRule="auto"/>
              <w:jc w:val="center"/>
              <w:rPr>
                <w:rFonts w:ascii="Times New Roman" w:hAnsi="Times New Roman" w:cs="Times New Roman"/>
                <w:b/>
                <w:sz w:val="24"/>
                <w:szCs w:val="24"/>
              </w:rPr>
            </w:pPr>
            <w:r>
              <w:rPr>
                <w:rFonts w:ascii="Times New Roman" w:hAnsi="Times New Roman" w:cs="Times New Roman"/>
                <w:b/>
                <w:sz w:val="24"/>
                <w:szCs w:val="24"/>
              </w:rPr>
              <w:t>156</w:t>
            </w:r>
          </w:p>
        </w:tc>
        <w:tc>
          <w:tcPr>
            <w:tcW w:w="1162" w:type="pct"/>
            <w:vAlign w:val="center"/>
          </w:tcPr>
          <w:p w:rsidR="000156CF" w:rsidRPr="00D1071B" w:rsidRDefault="00CD7DB1" w:rsidP="00DC3E33">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r>
    </w:tbl>
    <w:p w:rsidR="000143A1" w:rsidRDefault="000143A1">
      <w:pPr>
        <w:rPr>
          <w:rFonts w:ascii="Times New Roman" w:eastAsia="Segoe UI" w:hAnsi="Times New Roman" w:cs="Times New Roman"/>
          <w:b/>
          <w:bCs/>
          <w:sz w:val="24"/>
          <w:szCs w:val="24"/>
          <w:lang w:eastAsia="ru-RU"/>
        </w:rPr>
      </w:pPr>
      <w:bookmarkStart w:id="22" w:name="_Toc150695626"/>
      <w:bookmarkStart w:id="23" w:name="_Toc156294571"/>
      <w:bookmarkEnd w:id="21"/>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1"/>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24"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2"/>
      <w:r w:rsidR="00B115E3">
        <w:rPr>
          <w:rFonts w:ascii="Times New Roman" w:hAnsi="Times New Roman"/>
        </w:rPr>
        <w:t>дисциплины</w:t>
      </w:r>
      <w:bookmarkEnd w:id="23"/>
      <w:bookmarkEnd w:id="24"/>
    </w:p>
    <w:tbl>
      <w:tblPr>
        <w:tblW w:w="1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8360"/>
        <w:gridCol w:w="1693"/>
        <w:gridCol w:w="2561"/>
      </w:tblGrid>
      <w:tr w:rsidR="006D1C4C" w:rsidRPr="00D1071B" w:rsidTr="00FA63A9">
        <w:trPr>
          <w:trHeight w:val="903"/>
        </w:trPr>
        <w:tc>
          <w:tcPr>
            <w:tcW w:w="2235" w:type="dxa"/>
            <w:vAlign w:val="center"/>
          </w:tcPr>
          <w:p w:rsidR="006D1C4C" w:rsidRPr="00D1071B" w:rsidRDefault="006D1C4C" w:rsidP="00D1071B">
            <w:pPr>
              <w:spacing w:line="276" w:lineRule="auto"/>
              <w:jc w:val="center"/>
              <w:rPr>
                <w:rFonts w:ascii="Times New Roman" w:eastAsia="Times New Roman" w:hAnsi="Times New Roman" w:cs="Times New Roman"/>
                <w:b/>
                <w:sz w:val="24"/>
                <w:szCs w:val="24"/>
                <w:lang w:eastAsia="ru-RU"/>
              </w:rPr>
            </w:pPr>
            <w:r w:rsidRPr="00D1071B">
              <w:rPr>
                <w:rFonts w:ascii="Times New Roman" w:eastAsia="Times New Roman" w:hAnsi="Times New Roman" w:cs="Times New Roman"/>
                <w:b/>
                <w:bCs/>
                <w:sz w:val="24"/>
                <w:szCs w:val="24"/>
                <w:lang w:eastAsia="ru-RU"/>
              </w:rPr>
              <w:t>Наименование разделов и тем</w:t>
            </w:r>
          </w:p>
        </w:tc>
        <w:tc>
          <w:tcPr>
            <w:tcW w:w="8360" w:type="dxa"/>
            <w:vAlign w:val="center"/>
          </w:tcPr>
          <w:p w:rsidR="006D1C4C" w:rsidRPr="00D1071B" w:rsidRDefault="006D1C4C" w:rsidP="00D1071B">
            <w:pPr>
              <w:suppressAutoHyphens/>
              <w:spacing w:line="276" w:lineRule="auto"/>
              <w:jc w:val="center"/>
              <w:rPr>
                <w:rFonts w:ascii="Times New Roman" w:eastAsia="Times New Roman" w:hAnsi="Times New Roman" w:cs="Times New Roman"/>
                <w:b/>
                <w:sz w:val="24"/>
                <w:szCs w:val="24"/>
                <w:lang w:eastAsia="ru-RU"/>
              </w:rPr>
            </w:pPr>
            <w:r w:rsidRPr="00D1071B">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1693" w:type="dxa"/>
          </w:tcPr>
          <w:p w:rsidR="006D1C4C" w:rsidRPr="00D1071B" w:rsidRDefault="006D1C4C" w:rsidP="00D1071B">
            <w:pPr>
              <w:suppressAutoHyphens/>
              <w:spacing w:line="276" w:lineRule="auto"/>
              <w:jc w:val="center"/>
              <w:rPr>
                <w:rFonts w:ascii="Times New Roman" w:eastAsia="Times New Roman" w:hAnsi="Times New Roman" w:cs="Times New Roman"/>
                <w:b/>
                <w:bCs/>
                <w:sz w:val="24"/>
                <w:szCs w:val="24"/>
                <w:lang w:eastAsia="ru-RU"/>
              </w:rPr>
            </w:pPr>
            <w:r w:rsidRPr="00D1071B">
              <w:rPr>
                <w:rFonts w:ascii="Times New Roman" w:hAnsi="Times New Roman" w:cs="Times New Roman"/>
                <w:b/>
                <w:bCs/>
                <w:sz w:val="24"/>
                <w:szCs w:val="24"/>
              </w:rPr>
              <w:t xml:space="preserve">Объем, </w:t>
            </w:r>
            <w:proofErr w:type="spellStart"/>
            <w:r w:rsidRPr="00D1071B">
              <w:rPr>
                <w:rFonts w:ascii="Times New Roman" w:hAnsi="Times New Roman" w:cs="Times New Roman"/>
                <w:b/>
                <w:bCs/>
                <w:sz w:val="24"/>
                <w:szCs w:val="24"/>
              </w:rPr>
              <w:t>ак</w:t>
            </w:r>
            <w:proofErr w:type="spellEnd"/>
            <w:r w:rsidRPr="00D1071B">
              <w:rPr>
                <w:rFonts w:ascii="Times New Roman" w:hAnsi="Times New Roman" w:cs="Times New Roman"/>
                <w:b/>
                <w:bCs/>
                <w:sz w:val="24"/>
                <w:szCs w:val="24"/>
              </w:rPr>
              <w:t xml:space="preserve">. ч. / </w:t>
            </w:r>
            <w:r w:rsidRPr="00D1071B">
              <w:rPr>
                <w:rFonts w:ascii="Times New Roman" w:hAnsi="Times New Roman" w:cs="Times New Roman"/>
                <w:b/>
                <w:bCs/>
                <w:sz w:val="24"/>
                <w:szCs w:val="24"/>
              </w:rPr>
              <w:br/>
              <w:t xml:space="preserve">в том числе </w:t>
            </w:r>
            <w:r w:rsidRPr="00D1071B">
              <w:rPr>
                <w:rFonts w:ascii="Times New Roman" w:hAnsi="Times New Roman" w:cs="Times New Roman"/>
                <w:b/>
                <w:bCs/>
                <w:sz w:val="24"/>
                <w:szCs w:val="24"/>
              </w:rPr>
              <w:br/>
              <w:t xml:space="preserve">в форме практической подготовки, </w:t>
            </w:r>
            <w:r w:rsidRPr="00D1071B">
              <w:rPr>
                <w:rFonts w:ascii="Times New Roman" w:hAnsi="Times New Roman" w:cs="Times New Roman"/>
                <w:b/>
                <w:bCs/>
                <w:sz w:val="24"/>
                <w:szCs w:val="24"/>
              </w:rPr>
              <w:br/>
            </w:r>
            <w:proofErr w:type="spellStart"/>
            <w:r w:rsidRPr="00D1071B">
              <w:rPr>
                <w:rFonts w:ascii="Times New Roman" w:hAnsi="Times New Roman" w:cs="Times New Roman"/>
                <w:b/>
                <w:bCs/>
                <w:sz w:val="24"/>
                <w:szCs w:val="24"/>
              </w:rPr>
              <w:t>ак</w:t>
            </w:r>
            <w:proofErr w:type="spellEnd"/>
            <w:r w:rsidRPr="00D1071B">
              <w:rPr>
                <w:rFonts w:ascii="Times New Roman" w:hAnsi="Times New Roman" w:cs="Times New Roman"/>
                <w:b/>
                <w:bCs/>
                <w:sz w:val="24"/>
                <w:szCs w:val="24"/>
              </w:rPr>
              <w:t>. ч.</w:t>
            </w:r>
          </w:p>
        </w:tc>
        <w:tc>
          <w:tcPr>
            <w:tcW w:w="2561" w:type="dxa"/>
          </w:tcPr>
          <w:p w:rsidR="006D1C4C" w:rsidRPr="00D1071B" w:rsidRDefault="006D1C4C" w:rsidP="00D1071B">
            <w:pPr>
              <w:suppressAutoHyphens/>
              <w:spacing w:line="276" w:lineRule="auto"/>
              <w:jc w:val="center"/>
              <w:rPr>
                <w:rFonts w:ascii="Times New Roman" w:eastAsia="Times New Roman" w:hAnsi="Times New Roman" w:cs="Times New Roman"/>
                <w:b/>
                <w:bCs/>
                <w:sz w:val="24"/>
                <w:szCs w:val="24"/>
                <w:lang w:eastAsia="ru-RU"/>
              </w:rPr>
            </w:pPr>
            <w:r w:rsidRPr="00D1071B">
              <w:rPr>
                <w:rFonts w:ascii="Times New Roman" w:hAnsi="Times New Roman" w:cs="Times New Roman"/>
                <w:b/>
                <w:bCs/>
                <w:sz w:val="24"/>
                <w:szCs w:val="24"/>
              </w:rPr>
              <w:t>Коды компетенций, формированию которых способствует элемент программы</w:t>
            </w:r>
          </w:p>
        </w:tc>
      </w:tr>
      <w:tr w:rsidR="006217DA" w:rsidRPr="00D1071B" w:rsidTr="00FA63A9">
        <w:trPr>
          <w:trHeight w:val="20"/>
        </w:trPr>
        <w:tc>
          <w:tcPr>
            <w:tcW w:w="2235" w:type="dxa"/>
          </w:tcPr>
          <w:p w:rsidR="006217DA" w:rsidRPr="00D1071B" w:rsidRDefault="006217DA" w:rsidP="00D1071B">
            <w:pPr>
              <w:spacing w:line="276" w:lineRule="auto"/>
              <w:jc w:val="both"/>
              <w:rPr>
                <w:rFonts w:ascii="Times New Roman" w:hAnsi="Times New Roman" w:cs="Times New Roman"/>
                <w:b/>
                <w:bCs/>
                <w:sz w:val="24"/>
                <w:szCs w:val="24"/>
              </w:rPr>
            </w:pPr>
            <w:bookmarkStart w:id="25" w:name="_Toc152334670"/>
            <w:bookmarkStart w:id="26" w:name="_Toc156294573"/>
            <w:bookmarkStart w:id="27" w:name="_Toc156825295"/>
            <w:r w:rsidRPr="00D1071B">
              <w:rPr>
                <w:rFonts w:ascii="Times New Roman" w:hAnsi="Times New Roman" w:cs="Times New Roman"/>
                <w:b/>
                <w:bCs/>
                <w:sz w:val="24"/>
                <w:szCs w:val="24"/>
              </w:rPr>
              <w:t>1</w:t>
            </w:r>
          </w:p>
        </w:tc>
        <w:tc>
          <w:tcPr>
            <w:tcW w:w="8360" w:type="dxa"/>
          </w:tcPr>
          <w:p w:rsidR="006217DA" w:rsidRPr="00D1071B" w:rsidRDefault="006217DA"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
                <w:bCs/>
                <w:sz w:val="24"/>
                <w:szCs w:val="24"/>
              </w:rPr>
              <w:t>2</w:t>
            </w:r>
          </w:p>
        </w:tc>
        <w:tc>
          <w:tcPr>
            <w:tcW w:w="1693" w:type="dxa"/>
          </w:tcPr>
          <w:p w:rsidR="006217DA" w:rsidRPr="00D1071B" w:rsidRDefault="006217DA" w:rsidP="00D1071B">
            <w:pPr>
              <w:spacing w:line="276" w:lineRule="auto"/>
              <w:jc w:val="center"/>
              <w:rPr>
                <w:rFonts w:ascii="Times New Roman" w:hAnsi="Times New Roman" w:cs="Times New Roman"/>
                <w:b/>
                <w:bCs/>
                <w:sz w:val="24"/>
                <w:szCs w:val="24"/>
              </w:rPr>
            </w:pPr>
            <w:r w:rsidRPr="00D1071B">
              <w:rPr>
                <w:rFonts w:ascii="Times New Roman" w:hAnsi="Times New Roman" w:cs="Times New Roman"/>
                <w:b/>
                <w:bCs/>
                <w:sz w:val="24"/>
                <w:szCs w:val="24"/>
              </w:rPr>
              <w:t>3</w:t>
            </w:r>
          </w:p>
        </w:tc>
        <w:tc>
          <w:tcPr>
            <w:tcW w:w="2561" w:type="dxa"/>
          </w:tcPr>
          <w:p w:rsidR="006217DA" w:rsidRPr="00D1071B" w:rsidRDefault="006217DA" w:rsidP="00D1071B">
            <w:pPr>
              <w:spacing w:line="276" w:lineRule="auto"/>
              <w:jc w:val="both"/>
              <w:rPr>
                <w:rFonts w:ascii="Times New Roman" w:hAnsi="Times New Roman" w:cs="Times New Roman"/>
                <w:b/>
                <w:bCs/>
                <w:sz w:val="24"/>
                <w:szCs w:val="24"/>
              </w:rPr>
            </w:pPr>
          </w:p>
        </w:tc>
      </w:tr>
      <w:tr w:rsidR="006217DA" w:rsidRPr="00D1071B" w:rsidTr="00EA2271">
        <w:trPr>
          <w:trHeight w:val="20"/>
        </w:trPr>
        <w:tc>
          <w:tcPr>
            <w:tcW w:w="10595" w:type="dxa"/>
            <w:gridSpan w:val="2"/>
          </w:tcPr>
          <w:p w:rsidR="006217DA" w:rsidRPr="00D1071B" w:rsidRDefault="006217DA"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
                <w:bCs/>
                <w:sz w:val="24"/>
                <w:szCs w:val="24"/>
              </w:rPr>
              <w:t>Раздел 1. Вводно-коррективный курс</w:t>
            </w:r>
          </w:p>
        </w:tc>
        <w:tc>
          <w:tcPr>
            <w:tcW w:w="1693" w:type="dxa"/>
            <w:vAlign w:val="center"/>
          </w:tcPr>
          <w:p w:rsidR="006217DA" w:rsidRPr="00D1071B" w:rsidRDefault="00B41590" w:rsidP="00D1071B">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2561" w:type="dxa"/>
          </w:tcPr>
          <w:p w:rsidR="006217DA" w:rsidRPr="00D1071B" w:rsidRDefault="006217DA" w:rsidP="00D1071B">
            <w:pPr>
              <w:spacing w:line="276" w:lineRule="auto"/>
              <w:jc w:val="both"/>
              <w:rPr>
                <w:rFonts w:ascii="Times New Roman" w:hAnsi="Times New Roman" w:cs="Times New Roman"/>
                <w:b/>
                <w:sz w:val="24"/>
                <w:szCs w:val="24"/>
              </w:rPr>
            </w:pPr>
          </w:p>
        </w:tc>
      </w:tr>
      <w:tr w:rsidR="00EC582D" w:rsidRPr="00D1071B" w:rsidTr="00FA63A9">
        <w:trPr>
          <w:trHeight w:val="20"/>
        </w:trPr>
        <w:tc>
          <w:tcPr>
            <w:tcW w:w="2235" w:type="dxa"/>
            <w:vMerge w:val="restart"/>
          </w:tcPr>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1.1.</w:t>
            </w:r>
          </w:p>
          <w:p w:rsidR="00EC582D" w:rsidRPr="00D1071B" w:rsidRDefault="00EC582D" w:rsidP="00D1071B">
            <w:pPr>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Описание людей: друзей, родных и близких и т.д. (внешность, характер, личностные качества)</w:t>
            </w:r>
          </w:p>
        </w:tc>
        <w:tc>
          <w:tcPr>
            <w:tcW w:w="8360" w:type="dxa"/>
          </w:tcPr>
          <w:p w:rsidR="00EC582D" w:rsidRPr="00D1071B" w:rsidRDefault="00A27455" w:rsidP="00D1071B">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Практические занятия</w:t>
            </w:r>
          </w:p>
        </w:tc>
        <w:tc>
          <w:tcPr>
            <w:tcW w:w="1693" w:type="dxa"/>
            <w:vMerge w:val="restart"/>
            <w:vAlign w:val="center"/>
          </w:tcPr>
          <w:p w:rsidR="00EC582D" w:rsidRPr="00D1071B" w:rsidRDefault="00B41590" w:rsidP="00D1071B">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EC582D"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EC582D" w:rsidRPr="00D1071B" w:rsidTr="00FA63A9">
        <w:trPr>
          <w:trHeight w:val="3805"/>
        </w:trPr>
        <w:tc>
          <w:tcPr>
            <w:tcW w:w="2235" w:type="dxa"/>
            <w:vMerge/>
            <w:vAlign w:val="center"/>
          </w:tcPr>
          <w:p w:rsidR="00EC582D" w:rsidRPr="00D1071B" w:rsidRDefault="00EC582D" w:rsidP="00D1071B">
            <w:pPr>
              <w:spacing w:line="276" w:lineRule="auto"/>
              <w:rPr>
                <w:rFonts w:ascii="Times New Roman" w:hAnsi="Times New Roman" w:cs="Times New Roman"/>
                <w:bCs/>
                <w:sz w:val="24"/>
                <w:szCs w:val="24"/>
              </w:rPr>
            </w:pPr>
          </w:p>
        </w:tc>
        <w:tc>
          <w:tcPr>
            <w:tcW w:w="8360" w:type="dxa"/>
          </w:tcPr>
          <w:p w:rsidR="00EC582D" w:rsidRPr="00D1071B" w:rsidRDefault="00EC582D"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Фонетический материал</w:t>
            </w:r>
          </w:p>
          <w:p w:rsidR="00EC582D" w:rsidRPr="00D1071B" w:rsidRDefault="00EC582D"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 основные звуки и </w:t>
            </w:r>
            <w:proofErr w:type="spellStart"/>
            <w:r w:rsidRPr="00D1071B">
              <w:rPr>
                <w:rFonts w:ascii="Times New Roman" w:hAnsi="Times New Roman" w:cs="Times New Roman"/>
                <w:sz w:val="24"/>
                <w:szCs w:val="24"/>
              </w:rPr>
              <w:t>интонемы</w:t>
            </w:r>
            <w:proofErr w:type="spellEnd"/>
            <w:r w:rsidRPr="00D1071B">
              <w:rPr>
                <w:rFonts w:ascii="Times New Roman" w:hAnsi="Times New Roman" w:cs="Times New Roman"/>
                <w:sz w:val="24"/>
                <w:szCs w:val="24"/>
              </w:rPr>
              <w:t xml:space="preserve"> английского языка;</w:t>
            </w:r>
          </w:p>
          <w:p w:rsidR="00EC582D" w:rsidRPr="00D1071B" w:rsidRDefault="00EC582D"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основные способы написания слов на основе знания правил правописания;</w:t>
            </w:r>
          </w:p>
          <w:p w:rsidR="00EC582D" w:rsidRPr="00D1071B" w:rsidRDefault="00EC582D"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-совершенствование орфографических навыков.</w:t>
            </w:r>
          </w:p>
          <w:p w:rsidR="00EC582D" w:rsidRPr="00D1071B" w:rsidRDefault="00EC582D"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Лексический материал по теме.</w:t>
            </w:r>
          </w:p>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Грамматический материал: </w:t>
            </w:r>
          </w:p>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простые нераспространенные предложения с глагольным, составным именным и составным глагольным сказуемым (с инфинитивом); </w:t>
            </w:r>
          </w:p>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простые предложения, распространенные за счет однородных членов предложения и/или второстепенных членов предложения; </w:t>
            </w:r>
          </w:p>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предложения утвердительные, вопросительные, отрицательные, побудительные и порядок слов в них; </w:t>
            </w:r>
          </w:p>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безличные предложения;</w:t>
            </w:r>
          </w:p>
          <w:p w:rsidR="00EC582D" w:rsidRPr="00D1071B" w:rsidRDefault="00EC582D"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понятие глагола-связки </w:t>
            </w:r>
          </w:p>
        </w:tc>
        <w:tc>
          <w:tcPr>
            <w:tcW w:w="1693" w:type="dxa"/>
            <w:vMerge/>
            <w:vAlign w:val="center"/>
          </w:tcPr>
          <w:p w:rsidR="00EC582D" w:rsidRPr="00D1071B" w:rsidRDefault="00EC582D" w:rsidP="00D1071B">
            <w:pPr>
              <w:spacing w:line="276" w:lineRule="auto"/>
              <w:jc w:val="center"/>
              <w:rPr>
                <w:rFonts w:ascii="Times New Roman" w:hAnsi="Times New Roman" w:cs="Times New Roman"/>
                <w:b/>
                <w:bCs/>
                <w:sz w:val="24"/>
                <w:szCs w:val="24"/>
              </w:rPr>
            </w:pPr>
          </w:p>
        </w:tc>
        <w:tc>
          <w:tcPr>
            <w:tcW w:w="2561" w:type="dxa"/>
            <w:vMerge/>
            <w:vAlign w:val="center"/>
          </w:tcPr>
          <w:p w:rsidR="00EC582D" w:rsidRPr="00D1071B" w:rsidRDefault="00EC582D"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vAlign w:val="center"/>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1.2.</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Межличностные отношения дома, в </w:t>
            </w:r>
            <w:r w:rsidRPr="00D1071B">
              <w:rPr>
                <w:rFonts w:ascii="Times New Roman" w:hAnsi="Times New Roman" w:cs="Times New Roman"/>
                <w:sz w:val="24"/>
                <w:szCs w:val="24"/>
              </w:rPr>
              <w:lastRenderedPageBreak/>
              <w:t>учебном заведении, на работе</w:t>
            </w:r>
          </w:p>
          <w:p w:rsidR="00860401" w:rsidRPr="00D1071B" w:rsidRDefault="00860401" w:rsidP="00D1071B">
            <w:pPr>
              <w:spacing w:line="276" w:lineRule="auto"/>
              <w:jc w:val="both"/>
              <w:rPr>
                <w:rFonts w:ascii="Times New Roman" w:hAnsi="Times New Roman" w:cs="Times New Roman"/>
                <w:bCs/>
                <w:sz w:val="24"/>
                <w:szCs w:val="24"/>
              </w:rPr>
            </w:pP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lastRenderedPageBreak/>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w:t>
            </w:r>
            <w:r w:rsidR="00860401" w:rsidRPr="00D1071B">
              <w:rPr>
                <w:rFonts w:ascii="Times New Roman" w:hAnsi="Times New Roman" w:cs="Times New Roman"/>
                <w:sz w:val="24"/>
                <w:szCs w:val="24"/>
              </w:rPr>
              <w:t xml:space="preserve">ОК 02, ОК 03, </w:t>
            </w:r>
            <w:r w:rsidR="006B1BF8" w:rsidRPr="00D1071B">
              <w:rPr>
                <w:rFonts w:ascii="Times New Roman" w:hAnsi="Times New Roman" w:cs="Times New Roman"/>
                <w:sz w:val="24"/>
                <w:szCs w:val="24"/>
              </w:rPr>
              <w:t xml:space="preserve">ОК 04, </w:t>
            </w:r>
            <w:r w:rsidR="00860401" w:rsidRPr="00D1071B">
              <w:rPr>
                <w:rFonts w:ascii="Times New Roman" w:hAnsi="Times New Roman" w:cs="Times New Roman"/>
                <w:sz w:val="24"/>
                <w:szCs w:val="24"/>
              </w:rPr>
              <w:t xml:space="preserve">ОК 05, </w:t>
            </w:r>
            <w:r w:rsidR="00F307CB" w:rsidRPr="00D1071B">
              <w:rPr>
                <w:rFonts w:ascii="Times New Roman" w:hAnsi="Times New Roman" w:cs="Times New Roman"/>
                <w:sz w:val="24"/>
                <w:szCs w:val="24"/>
              </w:rPr>
              <w:t xml:space="preserve">ОК 06, </w:t>
            </w:r>
            <w:r w:rsidR="00860401" w:rsidRPr="00D1071B">
              <w:rPr>
                <w:rFonts w:ascii="Times New Roman" w:hAnsi="Times New Roman" w:cs="Times New Roman"/>
                <w:sz w:val="24"/>
                <w:szCs w:val="24"/>
              </w:rPr>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расширение потенциального словаря за счет овладения интернациональной</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lastRenderedPageBreak/>
              <w:t>лексикой, новыми значениями известных слов и новых слов, образованных на основе продуктивных способов словообразования.</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модальные глаголы, их эквиваленты;</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предложения с оборотом </w:t>
            </w:r>
            <w:r w:rsidRPr="00D1071B">
              <w:rPr>
                <w:rFonts w:ascii="Times New Roman" w:hAnsi="Times New Roman" w:cs="Times New Roman"/>
                <w:sz w:val="24"/>
                <w:szCs w:val="24"/>
                <w:lang w:val="en-US"/>
              </w:rPr>
              <w:t>there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is</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are</w:t>
            </w:r>
            <w:r w:rsidRPr="00D1071B">
              <w:rPr>
                <w:rFonts w:ascii="Times New Roman" w:hAnsi="Times New Roman" w:cs="Times New Roman"/>
                <w:sz w:val="24"/>
                <w:szCs w:val="24"/>
              </w:rPr>
              <w:t xml:space="preserve">; </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сложносочиненные предложения: бессоюзные и с союзами </w:t>
            </w:r>
            <w:r w:rsidRPr="00D1071B">
              <w:rPr>
                <w:rFonts w:ascii="Times New Roman" w:hAnsi="Times New Roman" w:cs="Times New Roman"/>
                <w:sz w:val="24"/>
                <w:szCs w:val="24"/>
                <w:lang w:val="en-US"/>
              </w:rPr>
              <w:t>and</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but</w:t>
            </w:r>
            <w:r w:rsidRPr="00D1071B">
              <w:rPr>
                <w:rFonts w:ascii="Times New Roman" w:hAnsi="Times New Roman" w:cs="Times New Roman"/>
                <w:sz w:val="24"/>
                <w:szCs w:val="24"/>
              </w:rPr>
              <w:t>.</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 - образование и употребление глаголов в </w:t>
            </w:r>
            <w:r w:rsidRPr="00D1071B">
              <w:rPr>
                <w:rFonts w:ascii="Times New Roman" w:hAnsi="Times New Roman" w:cs="Times New Roman"/>
                <w:sz w:val="24"/>
                <w:szCs w:val="24"/>
                <w:lang w:val="en-US"/>
              </w:rPr>
              <w:t>Present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Past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Future Simple</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Indefinite</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6217DA" w:rsidRPr="00D1071B" w:rsidTr="00EA2271">
        <w:trPr>
          <w:trHeight w:val="548"/>
        </w:trPr>
        <w:tc>
          <w:tcPr>
            <w:tcW w:w="10595" w:type="dxa"/>
            <w:gridSpan w:val="2"/>
          </w:tcPr>
          <w:p w:rsidR="006217DA" w:rsidRPr="00D1071B" w:rsidRDefault="006217DA"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
                <w:bCs/>
                <w:sz w:val="24"/>
                <w:szCs w:val="24"/>
              </w:rPr>
              <w:lastRenderedPageBreak/>
              <w:t>Раздел 2. Развивающий курс</w:t>
            </w:r>
          </w:p>
        </w:tc>
        <w:tc>
          <w:tcPr>
            <w:tcW w:w="1693" w:type="dxa"/>
            <w:vAlign w:val="center"/>
          </w:tcPr>
          <w:p w:rsidR="006217DA"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122</w:t>
            </w:r>
          </w:p>
        </w:tc>
        <w:tc>
          <w:tcPr>
            <w:tcW w:w="2561" w:type="dxa"/>
          </w:tcPr>
          <w:p w:rsidR="006217DA" w:rsidRPr="00D1071B" w:rsidRDefault="006217DA" w:rsidP="00D1071B">
            <w:pPr>
              <w:spacing w:line="276" w:lineRule="auto"/>
              <w:jc w:val="both"/>
              <w:rPr>
                <w:rFonts w:ascii="Times New Roman" w:hAnsi="Times New Roman" w:cs="Times New Roman"/>
                <w:b/>
                <w:bCs/>
                <w:sz w:val="24"/>
                <w:szCs w:val="24"/>
              </w:rPr>
            </w:pPr>
          </w:p>
        </w:tc>
      </w:tr>
      <w:tr w:rsidR="00860401" w:rsidRPr="00D1071B" w:rsidTr="00FA63A9">
        <w:trPr>
          <w:trHeight w:val="20"/>
        </w:trPr>
        <w:tc>
          <w:tcPr>
            <w:tcW w:w="2235" w:type="dxa"/>
            <w:vMerge w:val="restart"/>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2.1</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1071B">
              <w:rPr>
                <w:rFonts w:ascii="Times New Roman" w:hAnsi="Times New Roman" w:cs="Times New Roman"/>
                <w:bCs/>
                <w:sz w:val="24"/>
                <w:szCs w:val="24"/>
              </w:rPr>
              <w:t>Повседневная жизнь</w:t>
            </w:r>
            <w:r w:rsidRPr="00D1071B">
              <w:rPr>
                <w:rFonts w:ascii="Times New Roman" w:hAnsi="Times New Roman" w:cs="Times New Roman"/>
                <w:sz w:val="24"/>
                <w:szCs w:val="24"/>
              </w:rPr>
              <w:t xml:space="preserve"> условия жизни, учебный день, выходной день</w:t>
            </w: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516"/>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Лексический материал по теме.</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Грамматический материал: </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имя существительное: его основные функции в предложении; имена существительные во множественном числе, образованные по правилу, а также исключения.</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артикль: определенный, неопределенный, нулевой. Основные случаи употребления определенного и неопределенного артикля. Употребление существительных без артикля.</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vAlign w:val="center"/>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sz w:val="24"/>
                <w:szCs w:val="24"/>
              </w:rPr>
            </w:pPr>
            <w:r w:rsidRPr="00D1071B">
              <w:rPr>
                <w:rFonts w:ascii="Times New Roman" w:hAnsi="Times New Roman" w:cs="Times New Roman"/>
                <w:bCs/>
                <w:sz w:val="24"/>
                <w:szCs w:val="24"/>
              </w:rPr>
              <w:t>Тема 2.2.</w:t>
            </w:r>
          </w:p>
          <w:p w:rsidR="00860401" w:rsidRPr="00D1071B" w:rsidRDefault="00860401" w:rsidP="00D1071B">
            <w:pPr>
              <w:spacing w:line="276" w:lineRule="auto"/>
              <w:rPr>
                <w:rFonts w:ascii="Times New Roman" w:hAnsi="Times New Roman" w:cs="Times New Roman"/>
                <w:sz w:val="24"/>
                <w:szCs w:val="24"/>
              </w:rPr>
            </w:pPr>
            <w:r w:rsidRPr="00D1071B">
              <w:rPr>
                <w:rFonts w:ascii="Times New Roman" w:hAnsi="Times New Roman" w:cs="Times New Roman"/>
                <w:sz w:val="24"/>
                <w:szCs w:val="24"/>
              </w:rPr>
              <w:t>Здоровье, спорт, правила здорового образа жизни</w:t>
            </w: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516"/>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 числительные;</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система модальности.;</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 образование и употребление глаголов в </w:t>
            </w:r>
            <w:r w:rsidRPr="00D1071B">
              <w:rPr>
                <w:rFonts w:ascii="Times New Roman" w:hAnsi="Times New Roman" w:cs="Times New Roman"/>
                <w:sz w:val="24"/>
                <w:szCs w:val="24"/>
                <w:lang w:val="en-US"/>
              </w:rPr>
              <w:t>Past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Future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Simple</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2.3.</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Город, деревня, инфраструктура</w:t>
            </w:r>
          </w:p>
          <w:p w:rsidR="00860401" w:rsidRPr="00D1071B" w:rsidRDefault="00860401" w:rsidP="00D1071B">
            <w:pPr>
              <w:spacing w:line="276" w:lineRule="auto"/>
              <w:jc w:val="both"/>
              <w:rPr>
                <w:rFonts w:ascii="Times New Roman" w:hAnsi="Times New Roman" w:cs="Times New Roman"/>
                <w:b/>
                <w:bCs/>
                <w:sz w:val="24"/>
                <w:szCs w:val="24"/>
              </w:rPr>
            </w:pP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516"/>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образование и употребление глаголов в </w:t>
            </w:r>
            <w:r w:rsidRPr="00D1071B">
              <w:rPr>
                <w:rFonts w:ascii="Times New Roman" w:hAnsi="Times New Roman" w:cs="Times New Roman"/>
                <w:sz w:val="24"/>
                <w:szCs w:val="24"/>
                <w:lang w:val="en-US"/>
              </w:rPr>
              <w:t>Present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Past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Future Simple</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w:t>
            </w:r>
          </w:p>
          <w:p w:rsidR="00A27455"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p>
          <w:p w:rsidR="00A27455"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lastRenderedPageBreak/>
              <w:t>Тема 2.4.</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Досуг</w:t>
            </w:r>
          </w:p>
          <w:p w:rsidR="00860401" w:rsidRPr="00D1071B" w:rsidRDefault="00860401" w:rsidP="00D1071B">
            <w:pPr>
              <w:spacing w:line="276" w:lineRule="auto"/>
              <w:jc w:val="both"/>
              <w:rPr>
                <w:rFonts w:ascii="Times New Roman" w:hAnsi="Times New Roman" w:cs="Times New Roman"/>
                <w:b/>
                <w:bCs/>
                <w:sz w:val="24"/>
                <w:szCs w:val="24"/>
              </w:rPr>
            </w:pP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516"/>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Лексический материал по теме.</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Грамматический материал:</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образование и употребление глаголов в </w:t>
            </w:r>
            <w:r w:rsidRPr="00D1071B">
              <w:rPr>
                <w:rFonts w:ascii="Times New Roman" w:hAnsi="Times New Roman" w:cs="Times New Roman"/>
                <w:sz w:val="24"/>
                <w:szCs w:val="24"/>
                <w:lang w:val="en-US"/>
              </w:rPr>
              <w:t>Present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Past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Future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Simple</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 xml:space="preserve">, </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использование глаголов в </w:t>
            </w:r>
            <w:r w:rsidRPr="00D1071B">
              <w:rPr>
                <w:rFonts w:ascii="Times New Roman" w:hAnsi="Times New Roman" w:cs="Times New Roman"/>
                <w:sz w:val="24"/>
                <w:szCs w:val="24"/>
                <w:lang w:val="en-US"/>
              </w:rPr>
              <w:t>Present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Simple</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 xml:space="preserve"> для выражения действий в будущем </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придаточные предложения времени и условия (</w:t>
            </w:r>
            <w:r w:rsidRPr="00D1071B">
              <w:rPr>
                <w:rFonts w:ascii="Times New Roman" w:hAnsi="Times New Roman" w:cs="Times New Roman"/>
                <w:sz w:val="24"/>
                <w:szCs w:val="24"/>
                <w:lang w:val="en-US"/>
              </w:rPr>
              <w:t>if</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when</w:t>
            </w:r>
            <w:r w:rsidRPr="00D1071B">
              <w:rPr>
                <w:rFonts w:ascii="Times New Roman" w:hAnsi="Times New Roman" w:cs="Times New Roman"/>
                <w:sz w:val="24"/>
                <w:szCs w:val="24"/>
              </w:rPr>
              <w:t>).</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2.5.</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sz w:val="24"/>
                <w:szCs w:val="24"/>
              </w:rPr>
              <w:t>Новости, средства массовой информации</w:t>
            </w: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516"/>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lang w:val="en-US"/>
              </w:rPr>
            </w:pP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образование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и</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употребление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глаголов</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в</w:t>
            </w:r>
            <w:r w:rsidRPr="00D1071B">
              <w:rPr>
                <w:rFonts w:ascii="Times New Roman" w:hAnsi="Times New Roman" w:cs="Times New Roman"/>
                <w:sz w:val="24"/>
                <w:szCs w:val="24"/>
                <w:lang w:val="en-US"/>
              </w:rPr>
              <w:t xml:space="preserve"> Present Continuous/Progressive, Present Perfect;</w:t>
            </w:r>
          </w:p>
          <w:p w:rsidR="00860401" w:rsidRPr="00D1071B" w:rsidRDefault="00860401" w:rsidP="00D1071B">
            <w:pPr>
              <w:tabs>
                <w:tab w:val="left" w:pos="0"/>
                <w:tab w:val="left" w:pos="1080"/>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местоимения: указательные (</w:t>
            </w:r>
            <w:r w:rsidRPr="00D1071B">
              <w:rPr>
                <w:rFonts w:ascii="Times New Roman" w:hAnsi="Times New Roman" w:cs="Times New Roman"/>
                <w:sz w:val="24"/>
                <w:szCs w:val="24"/>
                <w:lang w:val="en-US"/>
              </w:rPr>
              <w:t>this</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these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that</w:t>
            </w:r>
            <w:r w:rsidRPr="00D1071B">
              <w:rPr>
                <w:rFonts w:ascii="Times New Roman" w:hAnsi="Times New Roman" w:cs="Times New Roman"/>
                <w:sz w:val="24"/>
                <w:szCs w:val="24"/>
              </w:rPr>
              <w:t>/</w:t>
            </w:r>
            <w:r w:rsidRPr="00D1071B">
              <w:rPr>
                <w:rFonts w:ascii="Times New Roman" w:hAnsi="Times New Roman" w:cs="Times New Roman"/>
                <w:sz w:val="24"/>
                <w:szCs w:val="24"/>
                <w:lang w:val="en-US"/>
              </w:rPr>
              <w:t>those</w:t>
            </w:r>
            <w:r w:rsidRPr="00D1071B">
              <w:rPr>
                <w:rFonts w:ascii="Times New Roman" w:hAnsi="Times New Roman" w:cs="Times New Roman"/>
                <w:sz w:val="24"/>
                <w:szCs w:val="24"/>
              </w:rPr>
              <w:t>) с существительными и без них, личные, притяжательные, вопросительные, объектные</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2.6.</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Природа и человек (климат, погода, экология)</w:t>
            </w:r>
          </w:p>
          <w:p w:rsidR="00860401" w:rsidRPr="00D1071B" w:rsidRDefault="00860401" w:rsidP="00D1071B">
            <w:pPr>
              <w:spacing w:line="276" w:lineRule="auto"/>
              <w:jc w:val="both"/>
              <w:rPr>
                <w:rFonts w:ascii="Times New Roman" w:hAnsi="Times New Roman" w:cs="Times New Roman"/>
                <w:b/>
                <w:bCs/>
                <w:sz w:val="24"/>
                <w:szCs w:val="24"/>
              </w:rPr>
            </w:pP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w:t>
            </w:r>
            <w:r w:rsidR="00B61DC4" w:rsidRPr="00D1071B">
              <w:rPr>
                <w:rFonts w:ascii="Times New Roman" w:hAnsi="Times New Roman" w:cs="Times New Roman"/>
                <w:sz w:val="24"/>
                <w:szCs w:val="24"/>
              </w:rPr>
              <w:t>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lang w:val="en-US"/>
              </w:rPr>
            </w:pP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сложноподчиненные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предложения</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союзами</w:t>
            </w:r>
            <w:r w:rsidRPr="00D1071B">
              <w:rPr>
                <w:rFonts w:ascii="Times New Roman" w:hAnsi="Times New Roman" w:cs="Times New Roman"/>
                <w:sz w:val="24"/>
                <w:szCs w:val="24"/>
                <w:lang w:val="en-US"/>
              </w:rPr>
              <w:t xml:space="preserve"> because, so, if, when, that, that is why; </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понятие согласования времен и косвенная речь.</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неопределенные местоимения, производные от </w:t>
            </w:r>
            <w:r w:rsidRPr="00D1071B">
              <w:rPr>
                <w:rFonts w:ascii="Times New Roman" w:hAnsi="Times New Roman" w:cs="Times New Roman"/>
                <w:sz w:val="24"/>
                <w:szCs w:val="24"/>
                <w:lang w:val="en-US"/>
              </w:rPr>
              <w:t>some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any</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no</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every</w:t>
            </w:r>
            <w:r w:rsidRPr="00D1071B">
              <w:rPr>
                <w:rFonts w:ascii="Times New Roman" w:hAnsi="Times New Roman" w:cs="Times New Roman"/>
                <w:sz w:val="24"/>
                <w:szCs w:val="24"/>
              </w:rPr>
              <w:t>.</w:t>
            </w:r>
          </w:p>
          <w:p w:rsidR="00860401" w:rsidRPr="00D1071B" w:rsidRDefault="00860401" w:rsidP="00D1071B">
            <w:pPr>
              <w:tabs>
                <w:tab w:val="left" w:pos="0"/>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имена прилагательные в положительной, сравнительной и превосходной степенях, образованные по правилу, а также исключения.</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sz w:val="24"/>
                <w:szCs w:val="24"/>
              </w:rPr>
              <w:t xml:space="preserve">- наречия в сравнительной и превосходной степенях, неопределенные наречия, производные от </w:t>
            </w:r>
            <w:r w:rsidRPr="00D1071B">
              <w:rPr>
                <w:rFonts w:ascii="Times New Roman" w:hAnsi="Times New Roman" w:cs="Times New Roman"/>
                <w:sz w:val="24"/>
                <w:szCs w:val="24"/>
                <w:lang w:val="en-US"/>
              </w:rPr>
              <w:t>some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any</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every</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2.7.</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Образование в России и за рубежом, среднее профессиональное </w:t>
            </w:r>
            <w:r w:rsidRPr="00D1071B">
              <w:rPr>
                <w:rFonts w:ascii="Times New Roman" w:hAnsi="Times New Roman" w:cs="Times New Roman"/>
                <w:sz w:val="24"/>
                <w:szCs w:val="24"/>
              </w:rPr>
              <w:lastRenderedPageBreak/>
              <w:t>образование</w:t>
            </w:r>
          </w:p>
          <w:p w:rsidR="00860401" w:rsidRPr="00D1071B" w:rsidRDefault="00860401" w:rsidP="00D1071B">
            <w:pPr>
              <w:spacing w:line="276" w:lineRule="auto"/>
              <w:jc w:val="both"/>
              <w:rPr>
                <w:rFonts w:ascii="Times New Roman" w:hAnsi="Times New Roman" w:cs="Times New Roman"/>
                <w:b/>
                <w:bCs/>
                <w:sz w:val="24"/>
                <w:szCs w:val="24"/>
              </w:rPr>
            </w:pPr>
          </w:p>
        </w:tc>
        <w:tc>
          <w:tcPr>
            <w:tcW w:w="8360" w:type="dxa"/>
          </w:tcPr>
          <w:p w:rsidR="00860401" w:rsidRPr="00D1071B" w:rsidRDefault="00A27455" w:rsidP="00D1071B">
            <w:pPr>
              <w:spacing w:line="276" w:lineRule="auto"/>
              <w:jc w:val="both"/>
              <w:rPr>
                <w:rFonts w:ascii="Times New Roman" w:hAnsi="Times New Roman" w:cs="Times New Roman"/>
                <w:b/>
                <w:bCs/>
                <w:sz w:val="24"/>
                <w:szCs w:val="24"/>
              </w:rPr>
            </w:pPr>
            <w:r w:rsidRPr="00A27455">
              <w:rPr>
                <w:rFonts w:ascii="Times New Roman" w:hAnsi="Times New Roman" w:cs="Times New Roman"/>
                <w:b/>
                <w:bCs/>
                <w:sz w:val="24"/>
                <w:szCs w:val="24"/>
              </w:rPr>
              <w:lastRenderedPageBreak/>
              <w:t>Практические занятия</w:t>
            </w:r>
          </w:p>
        </w:tc>
        <w:tc>
          <w:tcPr>
            <w:tcW w:w="1693" w:type="dxa"/>
            <w:vMerge w:val="restart"/>
            <w:vAlign w:val="center"/>
          </w:tcPr>
          <w:p w:rsidR="00860401" w:rsidRPr="00D1071B" w:rsidRDefault="00A27455"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vAlign w:val="center"/>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глаголы в страдательном залоге, преимущественно в </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Passive</w:t>
            </w:r>
            <w:r w:rsidRPr="00D1071B">
              <w:rPr>
                <w:rFonts w:ascii="Times New Roman" w:hAnsi="Times New Roman" w:cs="Times New Roman"/>
                <w:sz w:val="24"/>
                <w:szCs w:val="24"/>
              </w:rPr>
              <w:t>.</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инфинитив и инфинитивные обороты и способы передачи их значений на </w:t>
            </w:r>
            <w:r w:rsidRPr="00D1071B">
              <w:rPr>
                <w:rFonts w:ascii="Times New Roman" w:hAnsi="Times New Roman" w:cs="Times New Roman"/>
                <w:sz w:val="24"/>
                <w:szCs w:val="24"/>
              </w:rPr>
              <w:lastRenderedPageBreak/>
              <w:t>родном языке.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признаки и значения слов и словосочетаний с формами на –</w:t>
            </w:r>
            <w:proofErr w:type="spellStart"/>
            <w:r w:rsidRPr="00D1071B">
              <w:rPr>
                <w:rFonts w:ascii="Times New Roman" w:hAnsi="Times New Roman" w:cs="Times New Roman"/>
                <w:sz w:val="24"/>
                <w:szCs w:val="24"/>
                <w:lang w:val="en-US"/>
              </w:rPr>
              <w:t>ing</w:t>
            </w:r>
            <w:proofErr w:type="spellEnd"/>
            <w:r w:rsidRPr="00D1071B">
              <w:rPr>
                <w:rFonts w:ascii="Times New Roman" w:hAnsi="Times New Roman" w:cs="Times New Roman"/>
                <w:sz w:val="24"/>
                <w:szCs w:val="24"/>
              </w:rPr>
              <w:t xml:space="preserve"> без обязательного различения их функций</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lastRenderedPageBreak/>
              <w:t>Тема  2.8.</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sz w:val="24"/>
                <w:szCs w:val="24"/>
              </w:rPr>
              <w:t>Культурные и национальные традиции, краеведение, обычаи и праздники</w:t>
            </w: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vAlign w:val="center"/>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предложения со сложным дополнением типа </w:t>
            </w:r>
            <w:r w:rsidRPr="00D1071B">
              <w:rPr>
                <w:rFonts w:ascii="Times New Roman" w:hAnsi="Times New Roman" w:cs="Times New Roman"/>
                <w:sz w:val="24"/>
                <w:szCs w:val="24"/>
                <w:lang w:val="en-US"/>
              </w:rPr>
              <w:t>I</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want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you</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to</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come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here</w:t>
            </w:r>
            <w:r w:rsidRPr="00D1071B">
              <w:rPr>
                <w:rFonts w:ascii="Times New Roman" w:hAnsi="Times New Roman" w:cs="Times New Roman"/>
                <w:sz w:val="24"/>
                <w:szCs w:val="24"/>
              </w:rPr>
              <w:t xml:space="preserve">; </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сложноподчиненные предложения с союзами </w:t>
            </w:r>
            <w:r w:rsidRPr="00D1071B">
              <w:rPr>
                <w:rFonts w:ascii="Times New Roman" w:hAnsi="Times New Roman" w:cs="Times New Roman"/>
                <w:sz w:val="24"/>
                <w:szCs w:val="24"/>
                <w:lang w:val="en-US"/>
              </w:rPr>
              <w:t>for</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as</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till</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until</w:t>
            </w:r>
            <w:r w:rsidRPr="00D1071B">
              <w:rPr>
                <w:rFonts w:ascii="Times New Roman" w:hAnsi="Times New Roman" w:cs="Times New Roman"/>
                <w:sz w:val="24"/>
                <w:szCs w:val="24"/>
              </w:rPr>
              <w:t>, (</w:t>
            </w:r>
            <w:r w:rsidRPr="00D1071B">
              <w:rPr>
                <w:rFonts w:ascii="Times New Roman" w:hAnsi="Times New Roman" w:cs="Times New Roman"/>
                <w:sz w:val="24"/>
                <w:szCs w:val="24"/>
                <w:lang w:val="en-US"/>
              </w:rPr>
              <w:t>as</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though</w:t>
            </w:r>
            <w:r w:rsidRPr="00D1071B">
              <w:rPr>
                <w:rFonts w:ascii="Times New Roman" w:hAnsi="Times New Roman" w:cs="Times New Roman"/>
                <w:sz w:val="24"/>
                <w:szCs w:val="24"/>
              </w:rPr>
              <w:t>;</w:t>
            </w:r>
          </w:p>
          <w:p w:rsidR="00860401" w:rsidRPr="00D1071B" w:rsidRDefault="00860401" w:rsidP="00D1071B">
            <w:pPr>
              <w:tabs>
                <w:tab w:val="left" w:pos="1080"/>
              </w:tabs>
              <w:spacing w:line="276" w:lineRule="auto"/>
              <w:jc w:val="both"/>
              <w:rPr>
                <w:rFonts w:ascii="Times New Roman" w:hAnsi="Times New Roman" w:cs="Times New Roman"/>
                <w:sz w:val="24"/>
                <w:szCs w:val="24"/>
                <w:lang w:val="en-US"/>
              </w:rPr>
            </w:pP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предложения</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союзами</w:t>
            </w:r>
            <w:r w:rsidRPr="00D1071B">
              <w:rPr>
                <w:rFonts w:ascii="Times New Roman" w:hAnsi="Times New Roman" w:cs="Times New Roman"/>
                <w:sz w:val="24"/>
                <w:szCs w:val="24"/>
                <w:lang w:val="en-US"/>
              </w:rPr>
              <w:t xml:space="preserve"> neither…nor, either…or;</w:t>
            </w:r>
          </w:p>
          <w:p w:rsidR="00860401" w:rsidRPr="00D1071B" w:rsidRDefault="00860401" w:rsidP="00D1071B">
            <w:pPr>
              <w:tabs>
                <w:tab w:val="left" w:pos="1080"/>
              </w:tabs>
              <w:spacing w:line="276" w:lineRule="auto"/>
              <w:jc w:val="both"/>
              <w:rPr>
                <w:rFonts w:ascii="Times New Roman" w:hAnsi="Times New Roman" w:cs="Times New Roman"/>
                <w:sz w:val="24"/>
                <w:szCs w:val="24"/>
                <w:lang w:val="en-US"/>
              </w:rPr>
            </w:pP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дифференциальные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признаки</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глаголов</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в</w:t>
            </w:r>
            <w:r w:rsidRPr="00D1071B">
              <w:rPr>
                <w:rFonts w:ascii="Times New Roman" w:hAnsi="Times New Roman" w:cs="Times New Roman"/>
                <w:sz w:val="24"/>
                <w:szCs w:val="24"/>
                <w:lang w:val="en-US"/>
              </w:rPr>
              <w:t xml:space="preserve"> Past Perfect, Past Continuous, Future in the Past;</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признаки инфинитива и инфинитивных оборотов и способы передачи их значений на родном языке</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 xml:space="preserve">Тема 2.9. </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sz w:val="24"/>
                <w:szCs w:val="24"/>
              </w:rPr>
              <w:t>Общественная жизнь (повседневное поведение, профессиональные навыки и умения)</w:t>
            </w: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A27455"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E5165C"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глаголы в страдательном залоге, преимущественно в </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Passive</w:t>
            </w:r>
            <w:r w:rsidRPr="00D1071B">
              <w:rPr>
                <w:rFonts w:ascii="Times New Roman" w:hAnsi="Times New Roman" w:cs="Times New Roman"/>
                <w:sz w:val="24"/>
                <w:szCs w:val="24"/>
              </w:rPr>
              <w:t>;</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sidRPr="00D1071B">
              <w:rPr>
                <w:rFonts w:ascii="Times New Roman" w:hAnsi="Times New Roman" w:cs="Times New Roman"/>
                <w:sz w:val="24"/>
                <w:szCs w:val="24"/>
                <w:lang w:val="en-US"/>
              </w:rPr>
              <w:t>-</w:t>
            </w:r>
            <w:r w:rsidRPr="00D1071B">
              <w:rPr>
                <w:rFonts w:ascii="Times New Roman" w:hAnsi="Times New Roman" w:cs="Times New Roman"/>
                <w:sz w:val="24"/>
                <w:szCs w:val="24"/>
              </w:rPr>
              <w:t>сложноподчиненные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предложения</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придаточными</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типа</w:t>
            </w:r>
            <w:r w:rsidRPr="00D1071B">
              <w:rPr>
                <w:rFonts w:ascii="Times New Roman" w:hAnsi="Times New Roman" w:cs="Times New Roman"/>
                <w:sz w:val="24"/>
                <w:szCs w:val="24"/>
                <w:lang w:val="en-US"/>
              </w:rPr>
              <w:t xml:space="preserve"> If I were you, I would do English, instead of French.</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lang w:val="en-US"/>
              </w:rPr>
            </w:pPr>
          </w:p>
        </w:tc>
        <w:tc>
          <w:tcPr>
            <w:tcW w:w="2561" w:type="dxa"/>
            <w:vMerge/>
          </w:tcPr>
          <w:p w:rsidR="00860401" w:rsidRPr="00D1071B" w:rsidRDefault="00860401" w:rsidP="00D1071B">
            <w:pPr>
              <w:spacing w:line="276" w:lineRule="auto"/>
              <w:rPr>
                <w:rFonts w:ascii="Times New Roman" w:hAnsi="Times New Roman" w:cs="Times New Roman"/>
                <w:sz w:val="24"/>
                <w:szCs w:val="24"/>
                <w:lang w:val="en-US"/>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 xml:space="preserve">Тема 2.10 </w:t>
            </w:r>
          </w:p>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Научно-технический прогресс</w:t>
            </w:r>
          </w:p>
          <w:p w:rsidR="00860401" w:rsidRPr="00D1071B" w:rsidRDefault="00860401" w:rsidP="00D1071B">
            <w:pPr>
              <w:spacing w:line="276" w:lineRule="auto"/>
              <w:jc w:val="both"/>
              <w:rPr>
                <w:rFonts w:ascii="Times New Roman" w:hAnsi="Times New Roman" w:cs="Times New Roman"/>
                <w:b/>
                <w:bCs/>
                <w:sz w:val="24"/>
                <w:szCs w:val="24"/>
                <w:lang w:val="en-US"/>
              </w:rPr>
            </w:pP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 ПК1.4</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предложения со сложным дополнением типа </w:t>
            </w:r>
            <w:r w:rsidRPr="00D1071B">
              <w:rPr>
                <w:rFonts w:ascii="Times New Roman" w:hAnsi="Times New Roman" w:cs="Times New Roman"/>
                <w:sz w:val="24"/>
                <w:szCs w:val="24"/>
                <w:lang w:val="en-US"/>
              </w:rPr>
              <w:t>I</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want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you</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to</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come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here</w:t>
            </w:r>
            <w:r w:rsidRPr="00D1071B">
              <w:rPr>
                <w:rFonts w:ascii="Times New Roman" w:hAnsi="Times New Roman" w:cs="Times New Roman"/>
                <w:sz w:val="24"/>
                <w:szCs w:val="24"/>
              </w:rPr>
              <w:t xml:space="preserve">; </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-сложноподчиненные предложения с союзами </w:t>
            </w:r>
            <w:r w:rsidRPr="00D1071B">
              <w:rPr>
                <w:rFonts w:ascii="Times New Roman" w:hAnsi="Times New Roman" w:cs="Times New Roman"/>
                <w:sz w:val="24"/>
                <w:szCs w:val="24"/>
                <w:lang w:val="en-US"/>
              </w:rPr>
              <w:t>for</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as</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till</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until</w:t>
            </w:r>
            <w:r w:rsidRPr="00D1071B">
              <w:rPr>
                <w:rFonts w:ascii="Times New Roman" w:hAnsi="Times New Roman" w:cs="Times New Roman"/>
                <w:sz w:val="24"/>
                <w:szCs w:val="24"/>
              </w:rPr>
              <w:t>, (</w:t>
            </w:r>
            <w:r w:rsidRPr="00D1071B">
              <w:rPr>
                <w:rFonts w:ascii="Times New Roman" w:hAnsi="Times New Roman" w:cs="Times New Roman"/>
                <w:sz w:val="24"/>
                <w:szCs w:val="24"/>
                <w:lang w:val="en-US"/>
              </w:rPr>
              <w:t>as</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though</w:t>
            </w:r>
            <w:r w:rsidRPr="00D1071B">
              <w:rPr>
                <w:rFonts w:ascii="Times New Roman" w:hAnsi="Times New Roman" w:cs="Times New Roman"/>
                <w:sz w:val="24"/>
                <w:szCs w:val="24"/>
              </w:rPr>
              <w:t xml:space="preserve">; </w:t>
            </w:r>
          </w:p>
          <w:p w:rsidR="00860401" w:rsidRPr="00D1071B" w:rsidRDefault="00860401" w:rsidP="00D1071B">
            <w:pPr>
              <w:tabs>
                <w:tab w:val="left" w:pos="1080"/>
              </w:tabs>
              <w:spacing w:line="276" w:lineRule="auto"/>
              <w:jc w:val="both"/>
              <w:rPr>
                <w:rFonts w:ascii="Times New Roman" w:hAnsi="Times New Roman" w:cs="Times New Roman"/>
                <w:sz w:val="24"/>
                <w:szCs w:val="24"/>
                <w:lang w:val="en-US"/>
              </w:rPr>
            </w:pPr>
            <w:r w:rsidRPr="00D1071B">
              <w:rPr>
                <w:rFonts w:ascii="Times New Roman" w:hAnsi="Times New Roman" w:cs="Times New Roman"/>
                <w:sz w:val="24"/>
                <w:szCs w:val="24"/>
                <w:lang w:val="en-US"/>
              </w:rPr>
              <w:t>-</w:t>
            </w:r>
            <w:r w:rsidRPr="00D1071B">
              <w:rPr>
                <w:rFonts w:ascii="Times New Roman" w:hAnsi="Times New Roman" w:cs="Times New Roman"/>
                <w:sz w:val="24"/>
                <w:szCs w:val="24"/>
              </w:rPr>
              <w:t>сложноподчиненные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предложения</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с</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придаточными</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типа</w:t>
            </w:r>
            <w:r w:rsidRPr="00D1071B">
              <w:rPr>
                <w:rFonts w:ascii="Times New Roman" w:hAnsi="Times New Roman" w:cs="Times New Roman"/>
                <w:sz w:val="24"/>
                <w:szCs w:val="24"/>
                <w:lang w:val="en-US"/>
              </w:rPr>
              <w:t xml:space="preserve"> If I were you, I would do English, instead of French;</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Глаголы в страдательном залоге, преимущественно в </w:t>
            </w:r>
            <w:r w:rsidRPr="00D1071B">
              <w:rPr>
                <w:rFonts w:ascii="Times New Roman" w:hAnsi="Times New Roman" w:cs="Times New Roman"/>
                <w:sz w:val="24"/>
                <w:szCs w:val="24"/>
                <w:lang w:val="en-US"/>
              </w:rPr>
              <w:t>Indefinite</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Passive</w:t>
            </w:r>
            <w:r w:rsidRPr="00D1071B">
              <w:rPr>
                <w:rFonts w:ascii="Times New Roman" w:hAnsi="Times New Roman" w:cs="Times New Roman"/>
                <w:sz w:val="24"/>
                <w:szCs w:val="24"/>
              </w:rPr>
              <w:t>.</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2.11</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sz w:val="24"/>
                <w:szCs w:val="24"/>
              </w:rPr>
              <w:t xml:space="preserve">Профессии, </w:t>
            </w:r>
            <w:r w:rsidRPr="00D1071B">
              <w:rPr>
                <w:rFonts w:ascii="Times New Roman" w:hAnsi="Times New Roman" w:cs="Times New Roman"/>
                <w:sz w:val="24"/>
                <w:szCs w:val="24"/>
              </w:rPr>
              <w:lastRenderedPageBreak/>
              <w:t>карьера</w:t>
            </w: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sidRPr="00A27455">
              <w:rPr>
                <w:rFonts w:ascii="Times New Roman" w:hAnsi="Times New Roman" w:cs="Times New Roman"/>
                <w:b/>
                <w:bCs/>
                <w:sz w:val="24"/>
                <w:szCs w:val="24"/>
              </w:rPr>
              <w:lastRenderedPageBreak/>
              <w:t>Практические занятия</w:t>
            </w:r>
          </w:p>
        </w:tc>
        <w:tc>
          <w:tcPr>
            <w:tcW w:w="1693" w:type="dxa"/>
            <w:vMerge w:val="restart"/>
            <w:vAlign w:val="center"/>
          </w:tcPr>
          <w:p w:rsidR="00860401" w:rsidRPr="00D1071B" w:rsidRDefault="00A27455"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lastRenderedPageBreak/>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lastRenderedPageBreak/>
              <w:t>Грамматический материал для продуктивного усвоения:</w:t>
            </w:r>
          </w:p>
          <w:p w:rsidR="00860401" w:rsidRPr="00D1071B" w:rsidRDefault="00860401" w:rsidP="00D1071B">
            <w:pPr>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распознавание и употребление в речи изученных ранее коммуникативных и структурных типов предложения; </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систематизация знаний о сложносочиненных и сложноподчиненных предложениях, в том числе условных предложениях (</w:t>
            </w:r>
            <w:r w:rsidRPr="00D1071B">
              <w:rPr>
                <w:rFonts w:ascii="Times New Roman" w:hAnsi="Times New Roman" w:cs="Times New Roman"/>
                <w:sz w:val="24"/>
                <w:szCs w:val="24"/>
                <w:lang w:val="en-US"/>
              </w:rPr>
              <w:t>Conditional</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I</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II</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III</w:t>
            </w:r>
            <w:r w:rsidRPr="00D1071B">
              <w:rPr>
                <w:rFonts w:ascii="Times New Roman" w:hAnsi="Times New Roman" w:cs="Times New Roman"/>
                <w:sz w:val="24"/>
                <w:szCs w:val="24"/>
              </w:rPr>
              <w:t>)</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lastRenderedPageBreak/>
              <w:t xml:space="preserve">Тема 2.12 </w:t>
            </w:r>
          </w:p>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Отдых, каникулы, отпуск.</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Cs/>
                <w:sz w:val="24"/>
                <w:szCs w:val="24"/>
              </w:rPr>
              <w:t>Туризм</w:t>
            </w: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 дифференциальные признаки глаголов в </w:t>
            </w:r>
            <w:r w:rsidRPr="00D1071B">
              <w:rPr>
                <w:rFonts w:ascii="Times New Roman" w:hAnsi="Times New Roman" w:cs="Times New Roman"/>
                <w:sz w:val="24"/>
                <w:szCs w:val="24"/>
                <w:lang w:val="en-US"/>
              </w:rPr>
              <w:t>Past</w:t>
            </w:r>
            <w:r w:rsidRPr="00D1071B">
              <w:rPr>
                <w:rFonts w:ascii="Times New Roman" w:hAnsi="Times New Roman" w:cs="Times New Roman"/>
                <w:sz w:val="24"/>
                <w:szCs w:val="24"/>
              </w:rPr>
              <w:t xml:space="preserve"> </w:t>
            </w:r>
            <w:r w:rsidRPr="00D1071B">
              <w:rPr>
                <w:rFonts w:ascii="Times New Roman" w:hAnsi="Times New Roman" w:cs="Times New Roman"/>
                <w:sz w:val="24"/>
                <w:szCs w:val="24"/>
                <w:lang w:val="en-US"/>
              </w:rPr>
              <w:t>Continuous</w:t>
            </w:r>
            <w:r w:rsidRPr="00D1071B">
              <w:rPr>
                <w:rFonts w:ascii="Times New Roman" w:hAnsi="Times New Roman" w:cs="Times New Roman"/>
                <w:sz w:val="24"/>
                <w:szCs w:val="24"/>
              </w:rPr>
              <w:t>;</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признаки инфинитива и инфинитивных оборотов и способы передачи их значений на родном языке.</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vAlign w:val="center"/>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2.13</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Cs/>
                <w:sz w:val="24"/>
                <w:szCs w:val="24"/>
              </w:rPr>
              <w:t>Искусство и развлечения</w:t>
            </w: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глаголы в страдательном залоге.</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tcPr>
          <w:p w:rsidR="00860401" w:rsidRPr="00D1071B" w:rsidRDefault="0086040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Тема 2.14</w:t>
            </w:r>
          </w:p>
          <w:p w:rsidR="00860401" w:rsidRPr="00D1071B" w:rsidRDefault="0086040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Cs/>
                <w:sz w:val="24"/>
                <w:szCs w:val="24"/>
              </w:rPr>
              <w:t>Государственное устройство, правовые институты</w:t>
            </w: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sidRPr="00A27455">
              <w:rPr>
                <w:rFonts w:ascii="Times New Roman" w:hAnsi="Times New Roman" w:cs="Times New Roman"/>
                <w:b/>
                <w:bCs/>
                <w:sz w:val="24"/>
                <w:szCs w:val="24"/>
              </w:rPr>
              <w:t>Практические занятия</w:t>
            </w:r>
          </w:p>
        </w:tc>
        <w:tc>
          <w:tcPr>
            <w:tcW w:w="1693" w:type="dxa"/>
            <w:vMerge w:val="restart"/>
            <w:vAlign w:val="center"/>
          </w:tcPr>
          <w:p w:rsidR="0086040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Pr="00D1071B">
              <w:rPr>
                <w:rFonts w:ascii="Times New Roman" w:hAnsi="Times New Roman" w:cs="Times New Roman"/>
                <w:sz w:val="24"/>
                <w:szCs w:val="24"/>
              </w:rPr>
              <w:t>ОК 09, ОК 10</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
                <w:bCs/>
                <w:sz w:val="24"/>
                <w:szCs w:val="24"/>
              </w:rPr>
            </w:pPr>
          </w:p>
        </w:tc>
        <w:tc>
          <w:tcPr>
            <w:tcW w:w="8360" w:type="dxa"/>
          </w:tcPr>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Лексический материал по теме.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bCs/>
                <w:sz w:val="24"/>
                <w:szCs w:val="24"/>
              </w:rPr>
              <w:t>Грамматический материал:</w:t>
            </w:r>
          </w:p>
          <w:p w:rsidR="00860401" w:rsidRPr="00D1071B" w:rsidRDefault="00860401" w:rsidP="00D1071B">
            <w:pPr>
              <w:tabs>
                <w:tab w:val="left" w:pos="1080"/>
              </w:tabs>
              <w:spacing w:line="276" w:lineRule="auto"/>
              <w:jc w:val="both"/>
              <w:rPr>
                <w:rFonts w:ascii="Times New Roman" w:hAnsi="Times New Roman" w:cs="Times New Roman"/>
                <w:sz w:val="24"/>
                <w:szCs w:val="24"/>
                <w:lang w:val="en-US"/>
              </w:rPr>
            </w:pP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дифференциальные</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признаки</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глаголов</w:t>
            </w:r>
            <w:r w:rsidRPr="00D1071B">
              <w:rPr>
                <w:rFonts w:ascii="Times New Roman" w:hAnsi="Times New Roman" w:cs="Times New Roman"/>
                <w:sz w:val="24"/>
                <w:szCs w:val="24"/>
                <w:lang w:val="en-US"/>
              </w:rPr>
              <w:t xml:space="preserve"> </w:t>
            </w:r>
            <w:r w:rsidRPr="00D1071B">
              <w:rPr>
                <w:rFonts w:ascii="Times New Roman" w:hAnsi="Times New Roman" w:cs="Times New Roman"/>
                <w:sz w:val="24"/>
                <w:szCs w:val="24"/>
              </w:rPr>
              <w:t>в</w:t>
            </w:r>
            <w:r w:rsidRPr="00D1071B">
              <w:rPr>
                <w:rFonts w:ascii="Times New Roman" w:hAnsi="Times New Roman" w:cs="Times New Roman"/>
                <w:sz w:val="24"/>
                <w:szCs w:val="24"/>
                <w:lang w:val="en-US"/>
              </w:rPr>
              <w:t xml:space="preserve"> Past Perfect, Past Continuous, Future in the Past;</w:t>
            </w:r>
          </w:p>
          <w:p w:rsidR="00860401" w:rsidRPr="00D1071B" w:rsidRDefault="00860401" w:rsidP="00D1071B">
            <w:pPr>
              <w:tabs>
                <w:tab w:val="left" w:pos="1080"/>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Признаки инфинитива и инфинитивных оборотов и способы передачи их значений на родном языке.</w:t>
            </w:r>
          </w:p>
          <w:p w:rsidR="00860401" w:rsidRPr="00D1071B" w:rsidRDefault="00860401"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Признаки и значения слов и словосочетаний с формами на – </w:t>
            </w:r>
            <w:proofErr w:type="spellStart"/>
            <w:r w:rsidRPr="00D1071B">
              <w:rPr>
                <w:rFonts w:ascii="Times New Roman" w:hAnsi="Times New Roman" w:cs="Times New Roman"/>
                <w:sz w:val="24"/>
                <w:szCs w:val="24"/>
                <w:lang w:val="en-US"/>
              </w:rPr>
              <w:t>ing</w:t>
            </w:r>
            <w:proofErr w:type="spellEnd"/>
            <w:r w:rsidRPr="00D1071B">
              <w:rPr>
                <w:rFonts w:ascii="Times New Roman" w:hAnsi="Times New Roman" w:cs="Times New Roman"/>
                <w:sz w:val="24"/>
                <w:szCs w:val="24"/>
              </w:rPr>
              <w:t xml:space="preserve"> без обязательного различения их функций.</w:t>
            </w:r>
          </w:p>
        </w:tc>
        <w:tc>
          <w:tcPr>
            <w:tcW w:w="1693" w:type="dxa"/>
            <w:vMerge/>
            <w:vAlign w:val="center"/>
          </w:tcPr>
          <w:p w:rsidR="00860401" w:rsidRPr="00D1071B" w:rsidRDefault="00860401" w:rsidP="00D1071B">
            <w:pPr>
              <w:spacing w:line="276" w:lineRule="auto"/>
              <w:jc w:val="center"/>
              <w:rPr>
                <w:rFonts w:ascii="Times New Roman" w:hAnsi="Times New Roman" w:cs="Times New Roman"/>
                <w:b/>
                <w:bCs/>
                <w:sz w:val="24"/>
                <w:szCs w:val="24"/>
              </w:rPr>
            </w:pPr>
          </w:p>
        </w:tc>
        <w:tc>
          <w:tcPr>
            <w:tcW w:w="2561" w:type="dxa"/>
            <w:vMerge/>
          </w:tcPr>
          <w:p w:rsidR="00860401" w:rsidRPr="00D1071B" w:rsidRDefault="00860401" w:rsidP="00D1071B">
            <w:pPr>
              <w:spacing w:line="276" w:lineRule="auto"/>
              <w:rPr>
                <w:rFonts w:ascii="Times New Roman" w:hAnsi="Times New Roman" w:cs="Times New Roman"/>
                <w:b/>
                <w:bCs/>
                <w:sz w:val="24"/>
                <w:szCs w:val="24"/>
              </w:rPr>
            </w:pPr>
          </w:p>
        </w:tc>
      </w:tr>
      <w:tr w:rsidR="007034D1" w:rsidRPr="00D1071B" w:rsidTr="00EA2271">
        <w:trPr>
          <w:trHeight w:val="20"/>
        </w:trPr>
        <w:tc>
          <w:tcPr>
            <w:tcW w:w="10595" w:type="dxa"/>
            <w:gridSpan w:val="2"/>
          </w:tcPr>
          <w:p w:rsidR="007034D1" w:rsidRPr="00D1071B" w:rsidRDefault="007034D1" w:rsidP="00CD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1071B">
              <w:rPr>
                <w:rFonts w:ascii="Times New Roman" w:hAnsi="Times New Roman" w:cs="Times New Roman"/>
                <w:b/>
                <w:bCs/>
                <w:sz w:val="24"/>
                <w:szCs w:val="24"/>
              </w:rPr>
              <w:t>Раздел 3. Освоение иностранного языка в области профессиональной деятельности «</w:t>
            </w:r>
            <w:r w:rsidR="00CD7DB1">
              <w:rPr>
                <w:rFonts w:ascii="Times New Roman" w:hAnsi="Times New Roman" w:cs="Times New Roman"/>
                <w:b/>
                <w:bCs/>
                <w:sz w:val="24"/>
                <w:szCs w:val="24"/>
              </w:rPr>
              <w:t>Предоставление парикмахерских услуг</w:t>
            </w:r>
            <w:r w:rsidRPr="00D1071B">
              <w:rPr>
                <w:rFonts w:ascii="Times New Roman" w:hAnsi="Times New Roman" w:cs="Times New Roman"/>
                <w:b/>
                <w:bCs/>
                <w:sz w:val="24"/>
                <w:szCs w:val="24"/>
              </w:rPr>
              <w:t>»</w:t>
            </w:r>
          </w:p>
        </w:tc>
        <w:tc>
          <w:tcPr>
            <w:tcW w:w="1693" w:type="dxa"/>
            <w:vAlign w:val="center"/>
          </w:tcPr>
          <w:p w:rsidR="007034D1" w:rsidRPr="00D1071B" w:rsidRDefault="00A27455"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2561" w:type="dxa"/>
          </w:tcPr>
          <w:p w:rsidR="007034D1" w:rsidRPr="00D1071B" w:rsidRDefault="007034D1" w:rsidP="00D1071B">
            <w:pPr>
              <w:spacing w:line="276" w:lineRule="auto"/>
              <w:rPr>
                <w:rFonts w:ascii="Times New Roman" w:hAnsi="Times New Roman" w:cs="Times New Roman"/>
                <w:sz w:val="24"/>
                <w:szCs w:val="24"/>
              </w:rPr>
            </w:pPr>
          </w:p>
        </w:tc>
      </w:tr>
      <w:tr w:rsidR="00860401" w:rsidRPr="00D1071B" w:rsidTr="00FA63A9">
        <w:trPr>
          <w:trHeight w:val="20"/>
        </w:trPr>
        <w:tc>
          <w:tcPr>
            <w:tcW w:w="2235" w:type="dxa"/>
            <w:vMerge w:val="restart"/>
          </w:tcPr>
          <w:p w:rsidR="00860401" w:rsidRPr="00D1071B" w:rsidRDefault="00860401" w:rsidP="00D1071B">
            <w:pPr>
              <w:spacing w:line="276" w:lineRule="auto"/>
              <w:rPr>
                <w:rFonts w:ascii="Times New Roman" w:hAnsi="Times New Roman" w:cs="Times New Roman"/>
                <w:bCs/>
                <w:sz w:val="24"/>
                <w:szCs w:val="24"/>
              </w:rPr>
            </w:pPr>
            <w:r w:rsidRPr="00D1071B">
              <w:rPr>
                <w:rFonts w:ascii="Times New Roman" w:hAnsi="Times New Roman" w:cs="Times New Roman"/>
                <w:bCs/>
                <w:sz w:val="24"/>
                <w:szCs w:val="24"/>
              </w:rPr>
              <w:t xml:space="preserve">Тема 3.1 </w:t>
            </w:r>
          </w:p>
          <w:p w:rsidR="00860401" w:rsidRPr="00D1071B" w:rsidRDefault="00CD7DB1" w:rsidP="00D1071B">
            <w:pPr>
              <w:spacing w:line="276" w:lineRule="auto"/>
              <w:rPr>
                <w:rFonts w:ascii="Times New Roman" w:hAnsi="Times New Roman" w:cs="Times New Roman"/>
                <w:sz w:val="24"/>
                <w:szCs w:val="24"/>
              </w:rPr>
            </w:pPr>
            <w:r>
              <w:rPr>
                <w:rFonts w:ascii="Times New Roman" w:hAnsi="Times New Roman" w:cs="Times New Roman"/>
                <w:b/>
                <w:bCs/>
                <w:sz w:val="24"/>
                <w:szCs w:val="24"/>
              </w:rPr>
              <w:t xml:space="preserve">Предоставление парикмахерских </w:t>
            </w:r>
            <w:r>
              <w:rPr>
                <w:rFonts w:ascii="Times New Roman" w:hAnsi="Times New Roman" w:cs="Times New Roman"/>
                <w:b/>
                <w:bCs/>
                <w:sz w:val="24"/>
                <w:szCs w:val="24"/>
              </w:rPr>
              <w:lastRenderedPageBreak/>
              <w:t>услуг</w:t>
            </w:r>
          </w:p>
          <w:p w:rsidR="00860401" w:rsidRPr="00D1071B" w:rsidRDefault="00860401" w:rsidP="00D1071B">
            <w:pPr>
              <w:spacing w:line="276" w:lineRule="auto"/>
              <w:jc w:val="both"/>
              <w:rPr>
                <w:rFonts w:ascii="Times New Roman" w:hAnsi="Times New Roman" w:cs="Times New Roman"/>
                <w:bCs/>
                <w:sz w:val="24"/>
                <w:szCs w:val="24"/>
              </w:rPr>
            </w:pPr>
          </w:p>
        </w:tc>
        <w:tc>
          <w:tcPr>
            <w:tcW w:w="8360" w:type="dxa"/>
          </w:tcPr>
          <w:p w:rsidR="00860401" w:rsidRPr="00D1071B" w:rsidRDefault="00A27455" w:rsidP="00D10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lang w:val="en-US"/>
              </w:rPr>
            </w:pPr>
            <w:r>
              <w:rPr>
                <w:rFonts w:ascii="Times New Roman" w:hAnsi="Times New Roman" w:cs="Times New Roman"/>
                <w:b/>
                <w:bCs/>
                <w:sz w:val="24"/>
                <w:szCs w:val="24"/>
              </w:rPr>
              <w:lastRenderedPageBreak/>
              <w:t>Практические занятия</w:t>
            </w:r>
          </w:p>
        </w:tc>
        <w:tc>
          <w:tcPr>
            <w:tcW w:w="1693" w:type="dxa"/>
            <w:vAlign w:val="center"/>
          </w:tcPr>
          <w:p w:rsidR="00860401" w:rsidRPr="00D1071B" w:rsidRDefault="00A27455"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2561" w:type="dxa"/>
            <w:vMerge w:val="restart"/>
          </w:tcPr>
          <w:p w:rsidR="00860401" w:rsidRPr="00D1071B" w:rsidRDefault="00396AB4" w:rsidP="00D1071B">
            <w:pPr>
              <w:spacing w:line="276" w:lineRule="auto"/>
              <w:rPr>
                <w:rFonts w:ascii="Times New Roman" w:hAnsi="Times New Roman" w:cs="Times New Roman"/>
                <w:sz w:val="24"/>
                <w:szCs w:val="24"/>
              </w:rPr>
            </w:pPr>
            <w:proofErr w:type="gramStart"/>
            <w:r w:rsidRPr="00D1071B">
              <w:rPr>
                <w:rFonts w:ascii="Times New Roman" w:hAnsi="Times New Roman" w:cs="Times New Roman"/>
                <w:sz w:val="24"/>
                <w:szCs w:val="24"/>
              </w:rPr>
              <w:t>ОК</w:t>
            </w:r>
            <w:proofErr w:type="gramEnd"/>
            <w:r w:rsidRPr="00D1071B">
              <w:rPr>
                <w:rFonts w:ascii="Times New Roman" w:hAnsi="Times New Roman" w:cs="Times New Roman"/>
                <w:sz w:val="24"/>
                <w:szCs w:val="24"/>
              </w:rPr>
              <w:t xml:space="preserve"> 01, ОК 02, ОК 03, ОК 04, ОК 05, </w:t>
            </w:r>
            <w:r w:rsidR="00F307CB" w:rsidRPr="00D1071B">
              <w:rPr>
                <w:rFonts w:ascii="Times New Roman" w:hAnsi="Times New Roman" w:cs="Times New Roman"/>
                <w:sz w:val="24"/>
                <w:szCs w:val="24"/>
              </w:rPr>
              <w:t xml:space="preserve">ОК 06, </w:t>
            </w:r>
            <w:r w:rsidR="00A27455">
              <w:rPr>
                <w:rFonts w:ascii="Times New Roman" w:hAnsi="Times New Roman" w:cs="Times New Roman"/>
                <w:sz w:val="24"/>
                <w:szCs w:val="24"/>
              </w:rPr>
              <w:t>ОК 09, ОК 10, ПК1.2</w:t>
            </w: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860401" w:rsidP="00CD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Типы </w:t>
            </w:r>
            <w:r w:rsidR="00CD7DB1">
              <w:rPr>
                <w:rFonts w:ascii="Times New Roman" w:hAnsi="Times New Roman" w:cs="Times New Roman"/>
                <w:sz w:val="24"/>
                <w:szCs w:val="24"/>
              </w:rPr>
              <w:t>парикмахерских</w:t>
            </w:r>
            <w:r w:rsidRPr="00D1071B">
              <w:rPr>
                <w:rFonts w:ascii="Times New Roman" w:hAnsi="Times New Roman" w:cs="Times New Roman"/>
                <w:sz w:val="24"/>
                <w:szCs w:val="24"/>
              </w:rPr>
              <w:t xml:space="preserve"> и работа персонала</w:t>
            </w:r>
          </w:p>
        </w:tc>
        <w:tc>
          <w:tcPr>
            <w:tcW w:w="1693" w:type="dxa"/>
            <w:vAlign w:val="center"/>
          </w:tcPr>
          <w:p w:rsidR="00860401" w:rsidRPr="00A27455" w:rsidRDefault="00A27455" w:rsidP="00D1071B">
            <w:pPr>
              <w:spacing w:line="276" w:lineRule="auto"/>
              <w:jc w:val="center"/>
              <w:rPr>
                <w:rFonts w:ascii="Times New Roman" w:hAnsi="Times New Roman" w:cs="Times New Roman"/>
                <w:bCs/>
                <w:sz w:val="24"/>
                <w:szCs w:val="24"/>
              </w:rPr>
            </w:pPr>
            <w:r w:rsidRPr="00A27455">
              <w:rPr>
                <w:rFonts w:ascii="Times New Roman" w:hAnsi="Times New Roman" w:cs="Times New Roman"/>
                <w:bCs/>
                <w:sz w:val="24"/>
                <w:szCs w:val="24"/>
              </w:rPr>
              <w:t>2</w:t>
            </w:r>
          </w:p>
        </w:tc>
        <w:tc>
          <w:tcPr>
            <w:tcW w:w="2561" w:type="dxa"/>
            <w:vMerge/>
            <w:vAlign w:val="center"/>
          </w:tcPr>
          <w:p w:rsidR="00860401" w:rsidRPr="00D1071B" w:rsidRDefault="00860401" w:rsidP="00D1071B">
            <w:pPr>
              <w:spacing w:line="276" w:lineRule="auto"/>
              <w:rPr>
                <w:rFonts w:ascii="Times New Roman" w:hAnsi="Times New Roman" w:cs="Times New Roman"/>
                <w:b/>
                <w:bCs/>
                <w:sz w:val="24"/>
                <w:szCs w:val="24"/>
              </w:rPr>
            </w:pP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860401" w:rsidP="00A27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Составление </w:t>
            </w:r>
            <w:r w:rsidR="00A27455">
              <w:rPr>
                <w:rFonts w:ascii="Times New Roman" w:hAnsi="Times New Roman" w:cs="Times New Roman"/>
                <w:sz w:val="24"/>
                <w:szCs w:val="24"/>
              </w:rPr>
              <w:t>прайс-листа</w:t>
            </w:r>
          </w:p>
        </w:tc>
        <w:tc>
          <w:tcPr>
            <w:tcW w:w="1693" w:type="dxa"/>
            <w:vAlign w:val="center"/>
          </w:tcPr>
          <w:p w:rsidR="00860401" w:rsidRPr="00A27455" w:rsidRDefault="00A27455" w:rsidP="00D1071B">
            <w:pPr>
              <w:spacing w:line="276" w:lineRule="auto"/>
              <w:jc w:val="center"/>
              <w:rPr>
                <w:rFonts w:ascii="Times New Roman" w:hAnsi="Times New Roman" w:cs="Times New Roman"/>
                <w:bCs/>
                <w:sz w:val="24"/>
                <w:szCs w:val="24"/>
              </w:rPr>
            </w:pPr>
            <w:r w:rsidRPr="00A27455">
              <w:rPr>
                <w:rFonts w:ascii="Times New Roman" w:hAnsi="Times New Roman" w:cs="Times New Roman"/>
                <w:bCs/>
                <w:sz w:val="24"/>
                <w:szCs w:val="24"/>
              </w:rPr>
              <w:t>2</w:t>
            </w:r>
          </w:p>
        </w:tc>
        <w:tc>
          <w:tcPr>
            <w:tcW w:w="2561" w:type="dxa"/>
            <w:vMerge/>
            <w:vAlign w:val="center"/>
          </w:tcPr>
          <w:p w:rsidR="00860401" w:rsidRPr="00D1071B" w:rsidRDefault="00860401" w:rsidP="00D1071B">
            <w:pPr>
              <w:spacing w:line="276" w:lineRule="auto"/>
              <w:rPr>
                <w:rFonts w:ascii="Times New Roman" w:hAnsi="Times New Roman" w:cs="Times New Roman"/>
                <w:b/>
                <w:bCs/>
                <w:sz w:val="24"/>
                <w:szCs w:val="24"/>
              </w:rPr>
            </w:pP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A27455" w:rsidP="00A27455">
            <w:pPr>
              <w:spacing w:line="276" w:lineRule="auto"/>
              <w:jc w:val="both"/>
              <w:rPr>
                <w:rFonts w:ascii="Times New Roman" w:hAnsi="Times New Roman" w:cs="Times New Roman"/>
                <w:sz w:val="24"/>
                <w:szCs w:val="24"/>
              </w:rPr>
            </w:pPr>
            <w:r>
              <w:rPr>
                <w:rFonts w:ascii="Times New Roman" w:hAnsi="Times New Roman" w:cs="Times New Roman"/>
                <w:sz w:val="24"/>
                <w:szCs w:val="24"/>
              </w:rPr>
              <w:t>Оборудование</w:t>
            </w:r>
          </w:p>
        </w:tc>
        <w:tc>
          <w:tcPr>
            <w:tcW w:w="1693" w:type="dxa"/>
            <w:vAlign w:val="center"/>
          </w:tcPr>
          <w:p w:rsidR="00860401" w:rsidRPr="00A27455" w:rsidRDefault="00A27455" w:rsidP="00D1071B">
            <w:pPr>
              <w:spacing w:line="276" w:lineRule="auto"/>
              <w:jc w:val="center"/>
              <w:rPr>
                <w:rFonts w:ascii="Times New Roman" w:hAnsi="Times New Roman" w:cs="Times New Roman"/>
                <w:bCs/>
                <w:sz w:val="24"/>
                <w:szCs w:val="24"/>
              </w:rPr>
            </w:pPr>
            <w:r w:rsidRPr="00A27455">
              <w:rPr>
                <w:rFonts w:ascii="Times New Roman" w:hAnsi="Times New Roman" w:cs="Times New Roman"/>
                <w:bCs/>
                <w:sz w:val="24"/>
                <w:szCs w:val="24"/>
              </w:rPr>
              <w:t>2</w:t>
            </w:r>
          </w:p>
        </w:tc>
        <w:tc>
          <w:tcPr>
            <w:tcW w:w="2561" w:type="dxa"/>
            <w:vMerge/>
            <w:vAlign w:val="center"/>
          </w:tcPr>
          <w:p w:rsidR="00860401" w:rsidRPr="00D1071B" w:rsidRDefault="00860401" w:rsidP="00D1071B">
            <w:pPr>
              <w:spacing w:line="276" w:lineRule="auto"/>
              <w:rPr>
                <w:rFonts w:ascii="Times New Roman" w:hAnsi="Times New Roman" w:cs="Times New Roman"/>
                <w:b/>
                <w:bCs/>
                <w:sz w:val="24"/>
                <w:szCs w:val="24"/>
              </w:rPr>
            </w:pP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A27455" w:rsidP="00A27455">
            <w:pPr>
              <w:spacing w:line="276" w:lineRule="auto"/>
              <w:jc w:val="both"/>
              <w:rPr>
                <w:rFonts w:ascii="Times New Roman" w:hAnsi="Times New Roman" w:cs="Times New Roman"/>
                <w:sz w:val="24"/>
                <w:szCs w:val="24"/>
              </w:rPr>
            </w:pPr>
            <w:r>
              <w:rPr>
                <w:rFonts w:ascii="Times New Roman" w:hAnsi="Times New Roman" w:cs="Times New Roman"/>
                <w:sz w:val="24"/>
                <w:szCs w:val="24"/>
              </w:rPr>
              <w:t>Инструменты и материалы</w:t>
            </w:r>
          </w:p>
        </w:tc>
        <w:tc>
          <w:tcPr>
            <w:tcW w:w="1693" w:type="dxa"/>
            <w:vAlign w:val="center"/>
          </w:tcPr>
          <w:p w:rsidR="00860401" w:rsidRPr="00A27455" w:rsidRDefault="00A27455" w:rsidP="00D1071B">
            <w:pPr>
              <w:spacing w:line="276" w:lineRule="auto"/>
              <w:jc w:val="center"/>
              <w:rPr>
                <w:rFonts w:ascii="Times New Roman" w:hAnsi="Times New Roman" w:cs="Times New Roman"/>
                <w:bCs/>
                <w:sz w:val="24"/>
                <w:szCs w:val="24"/>
              </w:rPr>
            </w:pPr>
            <w:r w:rsidRPr="00A27455">
              <w:rPr>
                <w:rFonts w:ascii="Times New Roman" w:hAnsi="Times New Roman" w:cs="Times New Roman"/>
                <w:bCs/>
                <w:sz w:val="24"/>
                <w:szCs w:val="24"/>
              </w:rPr>
              <w:t>2</w:t>
            </w:r>
          </w:p>
        </w:tc>
        <w:tc>
          <w:tcPr>
            <w:tcW w:w="2561" w:type="dxa"/>
            <w:vMerge/>
            <w:vAlign w:val="center"/>
          </w:tcPr>
          <w:p w:rsidR="00860401" w:rsidRPr="00D1071B" w:rsidRDefault="00860401" w:rsidP="00D1071B">
            <w:pPr>
              <w:spacing w:line="276" w:lineRule="auto"/>
              <w:rPr>
                <w:rFonts w:ascii="Times New Roman" w:hAnsi="Times New Roman" w:cs="Times New Roman"/>
                <w:b/>
                <w:bCs/>
                <w:sz w:val="24"/>
                <w:szCs w:val="24"/>
              </w:rPr>
            </w:pP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860401" w:rsidP="00A27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1071B">
              <w:rPr>
                <w:rFonts w:ascii="Times New Roman" w:hAnsi="Times New Roman" w:cs="Times New Roman"/>
                <w:sz w:val="24"/>
                <w:szCs w:val="24"/>
              </w:rPr>
              <w:t xml:space="preserve">Обслуживание посетителей в </w:t>
            </w:r>
            <w:r w:rsidR="00A27455">
              <w:rPr>
                <w:rFonts w:ascii="Times New Roman" w:hAnsi="Times New Roman" w:cs="Times New Roman"/>
                <w:sz w:val="24"/>
                <w:szCs w:val="24"/>
              </w:rPr>
              <w:t>салоне красоты</w:t>
            </w:r>
          </w:p>
        </w:tc>
        <w:tc>
          <w:tcPr>
            <w:tcW w:w="1693" w:type="dxa"/>
            <w:vAlign w:val="center"/>
          </w:tcPr>
          <w:p w:rsidR="00860401" w:rsidRPr="00A27455" w:rsidRDefault="00A27455" w:rsidP="00D1071B">
            <w:pPr>
              <w:spacing w:line="276" w:lineRule="auto"/>
              <w:jc w:val="center"/>
              <w:rPr>
                <w:rFonts w:ascii="Times New Roman" w:hAnsi="Times New Roman" w:cs="Times New Roman"/>
                <w:bCs/>
                <w:sz w:val="24"/>
                <w:szCs w:val="24"/>
              </w:rPr>
            </w:pPr>
            <w:r w:rsidRPr="00A27455">
              <w:rPr>
                <w:rFonts w:ascii="Times New Roman" w:hAnsi="Times New Roman" w:cs="Times New Roman"/>
                <w:bCs/>
                <w:sz w:val="24"/>
                <w:szCs w:val="24"/>
              </w:rPr>
              <w:t>2</w:t>
            </w:r>
          </w:p>
        </w:tc>
        <w:tc>
          <w:tcPr>
            <w:tcW w:w="2561" w:type="dxa"/>
            <w:vMerge/>
            <w:vAlign w:val="center"/>
          </w:tcPr>
          <w:p w:rsidR="00860401" w:rsidRPr="00D1071B" w:rsidRDefault="00860401" w:rsidP="00D1071B">
            <w:pPr>
              <w:spacing w:line="276" w:lineRule="auto"/>
              <w:rPr>
                <w:rFonts w:ascii="Times New Roman" w:hAnsi="Times New Roman" w:cs="Times New Roman"/>
                <w:b/>
                <w:bCs/>
                <w:sz w:val="24"/>
                <w:szCs w:val="24"/>
              </w:rPr>
            </w:pPr>
          </w:p>
        </w:tc>
      </w:tr>
      <w:tr w:rsidR="00860401" w:rsidRPr="00D1071B" w:rsidTr="00FA63A9">
        <w:trPr>
          <w:trHeight w:val="20"/>
        </w:trPr>
        <w:tc>
          <w:tcPr>
            <w:tcW w:w="2235" w:type="dxa"/>
            <w:vMerge/>
            <w:vAlign w:val="center"/>
          </w:tcPr>
          <w:p w:rsidR="00860401" w:rsidRPr="00D1071B" w:rsidRDefault="00860401" w:rsidP="00D1071B">
            <w:pPr>
              <w:spacing w:line="276" w:lineRule="auto"/>
              <w:rPr>
                <w:rFonts w:ascii="Times New Roman" w:hAnsi="Times New Roman" w:cs="Times New Roman"/>
                <w:bCs/>
                <w:sz w:val="24"/>
                <w:szCs w:val="24"/>
              </w:rPr>
            </w:pPr>
          </w:p>
        </w:tc>
        <w:tc>
          <w:tcPr>
            <w:tcW w:w="8360" w:type="dxa"/>
          </w:tcPr>
          <w:p w:rsidR="00860401" w:rsidRPr="00D1071B" w:rsidRDefault="00860401" w:rsidP="00A27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D1071B">
              <w:rPr>
                <w:rFonts w:ascii="Times New Roman" w:hAnsi="Times New Roman" w:cs="Times New Roman"/>
                <w:sz w:val="24"/>
                <w:szCs w:val="24"/>
              </w:rPr>
              <w:t xml:space="preserve">Организация работы </w:t>
            </w:r>
            <w:r w:rsidR="00A27455">
              <w:rPr>
                <w:rFonts w:ascii="Times New Roman" w:hAnsi="Times New Roman" w:cs="Times New Roman"/>
                <w:sz w:val="24"/>
                <w:szCs w:val="24"/>
              </w:rPr>
              <w:t>парикмахера</w:t>
            </w:r>
          </w:p>
        </w:tc>
        <w:tc>
          <w:tcPr>
            <w:tcW w:w="1693" w:type="dxa"/>
            <w:vAlign w:val="center"/>
          </w:tcPr>
          <w:p w:rsidR="00860401" w:rsidRPr="00A27455" w:rsidRDefault="00A27455" w:rsidP="00D1071B">
            <w:pPr>
              <w:spacing w:line="276" w:lineRule="auto"/>
              <w:jc w:val="center"/>
              <w:rPr>
                <w:rFonts w:ascii="Times New Roman" w:hAnsi="Times New Roman" w:cs="Times New Roman"/>
                <w:bCs/>
                <w:sz w:val="24"/>
                <w:szCs w:val="24"/>
              </w:rPr>
            </w:pPr>
            <w:r w:rsidRPr="00A27455">
              <w:rPr>
                <w:rFonts w:ascii="Times New Roman" w:hAnsi="Times New Roman" w:cs="Times New Roman"/>
                <w:bCs/>
                <w:sz w:val="24"/>
                <w:szCs w:val="24"/>
              </w:rPr>
              <w:t>2</w:t>
            </w:r>
          </w:p>
        </w:tc>
        <w:tc>
          <w:tcPr>
            <w:tcW w:w="2561" w:type="dxa"/>
            <w:vMerge/>
            <w:vAlign w:val="center"/>
          </w:tcPr>
          <w:p w:rsidR="00860401" w:rsidRPr="00D1071B" w:rsidRDefault="00860401" w:rsidP="00D1071B">
            <w:pPr>
              <w:spacing w:line="276" w:lineRule="auto"/>
              <w:rPr>
                <w:rFonts w:ascii="Times New Roman" w:hAnsi="Times New Roman" w:cs="Times New Roman"/>
                <w:b/>
                <w:bCs/>
                <w:sz w:val="24"/>
                <w:szCs w:val="24"/>
              </w:rPr>
            </w:pPr>
          </w:p>
        </w:tc>
      </w:tr>
      <w:tr w:rsidR="00A61231" w:rsidRPr="00D1071B" w:rsidTr="00EA2271">
        <w:trPr>
          <w:trHeight w:val="485"/>
        </w:trPr>
        <w:tc>
          <w:tcPr>
            <w:tcW w:w="10595" w:type="dxa"/>
            <w:gridSpan w:val="2"/>
          </w:tcPr>
          <w:p w:rsidR="00A61231" w:rsidRPr="00D1071B" w:rsidRDefault="00A61231" w:rsidP="00D1071B">
            <w:pPr>
              <w:spacing w:line="276" w:lineRule="auto"/>
              <w:jc w:val="both"/>
              <w:rPr>
                <w:rFonts w:ascii="Times New Roman" w:hAnsi="Times New Roman" w:cs="Times New Roman"/>
                <w:b/>
                <w:bCs/>
                <w:color w:val="000000" w:themeColor="text1"/>
                <w:sz w:val="24"/>
                <w:szCs w:val="24"/>
              </w:rPr>
            </w:pPr>
            <w:r w:rsidRPr="00D1071B">
              <w:rPr>
                <w:rFonts w:ascii="Times New Roman" w:eastAsia="Times New Roman" w:hAnsi="Times New Roman" w:cs="Times New Roman"/>
                <w:b/>
                <w:bCs/>
                <w:color w:val="000000" w:themeColor="text1"/>
                <w:sz w:val="24"/>
                <w:szCs w:val="24"/>
                <w:lang w:eastAsia="ru-RU"/>
              </w:rPr>
              <w:t>Курсовая работа (проект)</w:t>
            </w:r>
          </w:p>
        </w:tc>
        <w:tc>
          <w:tcPr>
            <w:tcW w:w="1693" w:type="dxa"/>
            <w:vAlign w:val="center"/>
          </w:tcPr>
          <w:p w:rsidR="00A61231" w:rsidRPr="00D1071B" w:rsidRDefault="00A61231" w:rsidP="00D1071B">
            <w:pPr>
              <w:spacing w:line="276" w:lineRule="auto"/>
              <w:jc w:val="center"/>
              <w:rPr>
                <w:rFonts w:ascii="Times New Roman" w:hAnsi="Times New Roman" w:cs="Times New Roman"/>
                <w:sz w:val="24"/>
                <w:szCs w:val="24"/>
              </w:rPr>
            </w:pPr>
            <w:r w:rsidRPr="00D1071B">
              <w:rPr>
                <w:rFonts w:ascii="Times New Roman" w:hAnsi="Times New Roman" w:cs="Times New Roman"/>
                <w:sz w:val="24"/>
                <w:szCs w:val="24"/>
              </w:rPr>
              <w:t>-</w:t>
            </w:r>
          </w:p>
        </w:tc>
        <w:tc>
          <w:tcPr>
            <w:tcW w:w="2561" w:type="dxa"/>
          </w:tcPr>
          <w:p w:rsidR="00A61231" w:rsidRPr="00D1071B" w:rsidRDefault="00A61231" w:rsidP="00D1071B">
            <w:pPr>
              <w:spacing w:line="276" w:lineRule="auto"/>
              <w:jc w:val="both"/>
              <w:rPr>
                <w:rFonts w:ascii="Times New Roman" w:hAnsi="Times New Roman" w:cs="Times New Roman"/>
                <w:b/>
                <w:bCs/>
                <w:sz w:val="24"/>
                <w:szCs w:val="24"/>
              </w:rPr>
            </w:pPr>
          </w:p>
        </w:tc>
      </w:tr>
      <w:tr w:rsidR="007034D1" w:rsidRPr="00D1071B" w:rsidTr="00EA2271">
        <w:trPr>
          <w:trHeight w:val="485"/>
        </w:trPr>
        <w:tc>
          <w:tcPr>
            <w:tcW w:w="10595" w:type="dxa"/>
            <w:gridSpan w:val="2"/>
          </w:tcPr>
          <w:p w:rsidR="007034D1" w:rsidRPr="00D1071B" w:rsidRDefault="00050A25" w:rsidP="00D1071B">
            <w:pPr>
              <w:spacing w:line="276" w:lineRule="auto"/>
              <w:jc w:val="both"/>
              <w:rPr>
                <w:rFonts w:ascii="Times New Roman" w:hAnsi="Times New Roman" w:cs="Times New Roman"/>
                <w:b/>
                <w:bCs/>
                <w:sz w:val="24"/>
                <w:szCs w:val="24"/>
              </w:rPr>
            </w:pPr>
            <w:r w:rsidRPr="00D1071B">
              <w:rPr>
                <w:rFonts w:ascii="Times New Roman" w:eastAsia="Times New Roman" w:hAnsi="Times New Roman" w:cs="Times New Roman"/>
                <w:b/>
                <w:bCs/>
                <w:iCs/>
                <w:sz w:val="24"/>
                <w:szCs w:val="24"/>
                <w:lang w:eastAsia="ru-RU"/>
              </w:rPr>
              <w:t>Промежуточная аттестация</w:t>
            </w:r>
            <w:r w:rsidRPr="00D1071B">
              <w:rPr>
                <w:rFonts w:ascii="Times New Roman" w:hAnsi="Times New Roman" w:cs="Times New Roman"/>
                <w:b/>
                <w:bCs/>
                <w:sz w:val="24"/>
                <w:szCs w:val="24"/>
              </w:rPr>
              <w:t xml:space="preserve"> (</w:t>
            </w:r>
            <w:r w:rsidR="001943C6" w:rsidRPr="00D1071B">
              <w:rPr>
                <w:rFonts w:ascii="Times New Roman" w:hAnsi="Times New Roman" w:cs="Times New Roman"/>
                <w:b/>
                <w:bCs/>
                <w:sz w:val="24"/>
                <w:szCs w:val="24"/>
              </w:rPr>
              <w:t>Дифференцированный зачёт</w:t>
            </w:r>
            <w:r w:rsidRPr="00D1071B">
              <w:rPr>
                <w:rFonts w:ascii="Times New Roman" w:hAnsi="Times New Roman" w:cs="Times New Roman"/>
                <w:b/>
                <w:bCs/>
                <w:sz w:val="24"/>
                <w:szCs w:val="24"/>
              </w:rPr>
              <w:t>)</w:t>
            </w:r>
          </w:p>
        </w:tc>
        <w:tc>
          <w:tcPr>
            <w:tcW w:w="1693" w:type="dxa"/>
            <w:vAlign w:val="center"/>
          </w:tcPr>
          <w:p w:rsidR="007034D1" w:rsidRPr="00D1071B" w:rsidRDefault="007034D1" w:rsidP="00D1071B">
            <w:pPr>
              <w:spacing w:line="276" w:lineRule="auto"/>
              <w:jc w:val="center"/>
              <w:rPr>
                <w:rFonts w:ascii="Times New Roman" w:hAnsi="Times New Roman" w:cs="Times New Roman"/>
                <w:b/>
                <w:bCs/>
                <w:sz w:val="24"/>
                <w:szCs w:val="24"/>
              </w:rPr>
            </w:pPr>
            <w:r w:rsidRPr="00D1071B">
              <w:rPr>
                <w:rFonts w:ascii="Times New Roman" w:hAnsi="Times New Roman" w:cs="Times New Roman"/>
                <w:b/>
                <w:bCs/>
                <w:sz w:val="24"/>
                <w:szCs w:val="24"/>
              </w:rPr>
              <w:t>2</w:t>
            </w:r>
          </w:p>
        </w:tc>
        <w:tc>
          <w:tcPr>
            <w:tcW w:w="2561" w:type="dxa"/>
          </w:tcPr>
          <w:p w:rsidR="007034D1" w:rsidRPr="00D1071B" w:rsidRDefault="007034D1" w:rsidP="00D1071B">
            <w:pPr>
              <w:spacing w:line="276" w:lineRule="auto"/>
              <w:jc w:val="both"/>
              <w:rPr>
                <w:rFonts w:ascii="Times New Roman" w:hAnsi="Times New Roman" w:cs="Times New Roman"/>
                <w:b/>
                <w:bCs/>
                <w:sz w:val="24"/>
                <w:szCs w:val="24"/>
              </w:rPr>
            </w:pPr>
          </w:p>
        </w:tc>
      </w:tr>
      <w:tr w:rsidR="007034D1" w:rsidRPr="00D1071B" w:rsidTr="00EA2271">
        <w:trPr>
          <w:trHeight w:val="20"/>
        </w:trPr>
        <w:tc>
          <w:tcPr>
            <w:tcW w:w="10595" w:type="dxa"/>
            <w:gridSpan w:val="2"/>
          </w:tcPr>
          <w:p w:rsidR="007034D1" w:rsidRPr="00D1071B" w:rsidRDefault="007034D1" w:rsidP="00D1071B">
            <w:pPr>
              <w:spacing w:line="276" w:lineRule="auto"/>
              <w:jc w:val="both"/>
              <w:rPr>
                <w:rFonts w:ascii="Times New Roman" w:hAnsi="Times New Roman" w:cs="Times New Roman"/>
                <w:b/>
                <w:bCs/>
                <w:sz w:val="24"/>
                <w:szCs w:val="24"/>
              </w:rPr>
            </w:pPr>
            <w:r w:rsidRPr="00D1071B">
              <w:rPr>
                <w:rFonts w:ascii="Times New Roman" w:hAnsi="Times New Roman" w:cs="Times New Roman"/>
                <w:b/>
                <w:bCs/>
                <w:sz w:val="24"/>
                <w:szCs w:val="24"/>
              </w:rPr>
              <w:t>Всего:</w:t>
            </w:r>
          </w:p>
        </w:tc>
        <w:tc>
          <w:tcPr>
            <w:tcW w:w="1693" w:type="dxa"/>
            <w:vAlign w:val="center"/>
          </w:tcPr>
          <w:p w:rsidR="007034D1" w:rsidRPr="00D1071B" w:rsidRDefault="00B41590" w:rsidP="00D1071B">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156</w:t>
            </w:r>
          </w:p>
        </w:tc>
        <w:tc>
          <w:tcPr>
            <w:tcW w:w="2561" w:type="dxa"/>
          </w:tcPr>
          <w:p w:rsidR="007034D1" w:rsidRPr="00D1071B" w:rsidRDefault="007034D1" w:rsidP="00D1071B">
            <w:pPr>
              <w:spacing w:line="276" w:lineRule="auto"/>
              <w:jc w:val="both"/>
              <w:rPr>
                <w:rFonts w:ascii="Times New Roman" w:hAnsi="Times New Roman" w:cs="Times New Roman"/>
                <w:b/>
                <w:bCs/>
                <w:sz w:val="24"/>
                <w:szCs w:val="24"/>
              </w:rPr>
            </w:pPr>
          </w:p>
        </w:tc>
      </w:tr>
    </w:tbl>
    <w:p w:rsidR="006217DA" w:rsidRPr="00D1071B" w:rsidRDefault="006217DA" w:rsidP="00D1071B">
      <w:pPr>
        <w:pStyle w:val="114"/>
        <w:spacing w:after="0"/>
        <w:ind w:firstLine="0"/>
        <w:jc w:val="both"/>
        <w:rPr>
          <w:rFonts w:ascii="Times New Roman" w:hAnsi="Times New Roman"/>
          <w:color w:val="0070C0"/>
        </w:rPr>
      </w:pPr>
    </w:p>
    <w:bookmarkEnd w:id="25"/>
    <w:bookmarkEnd w:id="26"/>
    <w:bookmarkEnd w:id="27"/>
    <w:p w:rsidR="006D1C4C" w:rsidRPr="00D1071B" w:rsidRDefault="006D1C4C" w:rsidP="00D1071B">
      <w:pPr>
        <w:spacing w:line="276" w:lineRule="auto"/>
        <w:rPr>
          <w:rFonts w:ascii="Times New Roman" w:hAnsi="Times New Roman" w:cs="Times New Roman"/>
          <w:sz w:val="24"/>
          <w:szCs w:val="24"/>
        </w:rPr>
        <w:sectPr w:rsidR="006D1C4C" w:rsidRPr="00D1071B" w:rsidSect="006D1C4C">
          <w:pgSz w:w="16838" w:h="11906" w:orient="landscape"/>
          <w:pgMar w:top="1701" w:right="1134" w:bottom="567" w:left="1134" w:header="709" w:footer="709" w:gutter="0"/>
          <w:cols w:space="708"/>
          <w:docGrid w:linePitch="360"/>
        </w:sectPr>
      </w:pPr>
    </w:p>
    <w:p w:rsidR="00727317" w:rsidRPr="00D1071B" w:rsidRDefault="00727317" w:rsidP="00D1071B">
      <w:pPr>
        <w:spacing w:line="276" w:lineRule="auto"/>
        <w:ind w:firstLine="709"/>
        <w:outlineLvl w:val="1"/>
        <w:rPr>
          <w:rFonts w:ascii="Times New Roman" w:eastAsia="Segoe UI" w:hAnsi="Times New Roman" w:cs="Times New Roman"/>
          <w:b/>
          <w:bCs/>
          <w:i/>
          <w:iCs/>
          <w:color w:val="000000" w:themeColor="text1"/>
          <w:spacing w:val="15"/>
          <w:sz w:val="24"/>
          <w:szCs w:val="24"/>
          <w:lang w:eastAsia="ru-RU"/>
        </w:rPr>
      </w:pPr>
      <w:r w:rsidRPr="00D1071B">
        <w:rPr>
          <w:rFonts w:ascii="Times New Roman" w:eastAsia="Segoe UI" w:hAnsi="Times New Roman" w:cs="Times New Roman"/>
          <w:b/>
          <w:bCs/>
          <w:color w:val="000000" w:themeColor="text1"/>
          <w:spacing w:val="15"/>
          <w:sz w:val="24"/>
          <w:szCs w:val="24"/>
          <w:lang w:eastAsia="ru-RU"/>
        </w:rPr>
        <w:lastRenderedPageBreak/>
        <w:t>2.3. Курсовой проект (работа)</w:t>
      </w:r>
    </w:p>
    <w:p w:rsidR="00727317" w:rsidRPr="00D1071B" w:rsidRDefault="00727317" w:rsidP="00D1071B">
      <w:pPr>
        <w:suppressAutoHyphens/>
        <w:spacing w:line="276" w:lineRule="auto"/>
        <w:ind w:firstLine="708"/>
        <w:jc w:val="both"/>
        <w:rPr>
          <w:rFonts w:ascii="Times New Roman" w:hAnsi="Times New Roman" w:cs="Times New Roman"/>
          <w:sz w:val="24"/>
          <w:szCs w:val="24"/>
        </w:rPr>
      </w:pPr>
      <w:r w:rsidRPr="00D1071B">
        <w:rPr>
          <w:rFonts w:ascii="Times New Roman" w:hAnsi="Times New Roman" w:cs="Times New Roman"/>
          <w:sz w:val="24"/>
          <w:szCs w:val="24"/>
        </w:rPr>
        <w:t>Выполнение курсового проекта (работы) по дисциплине не предусмотрено.</w:t>
      </w:r>
    </w:p>
    <w:p w:rsidR="00782EFC" w:rsidRPr="00D1071B" w:rsidRDefault="00782EFC" w:rsidP="00D1071B">
      <w:pPr>
        <w:spacing w:line="276" w:lineRule="auto"/>
        <w:rPr>
          <w:rFonts w:ascii="Times New Roman" w:hAnsi="Times New Roman" w:cs="Times New Roman"/>
          <w:sz w:val="24"/>
          <w:szCs w:val="24"/>
        </w:rPr>
      </w:pPr>
    </w:p>
    <w:p w:rsidR="00782EFC" w:rsidRPr="00D1071B" w:rsidRDefault="00782EFC" w:rsidP="00D1071B">
      <w:pPr>
        <w:pStyle w:val="1f"/>
        <w:spacing w:after="0" w:line="276" w:lineRule="auto"/>
        <w:rPr>
          <w:rFonts w:ascii="Times New Roman" w:hAnsi="Times New Roman"/>
        </w:rPr>
      </w:pPr>
      <w:bookmarkStart w:id="28" w:name="_Toc152334671"/>
      <w:bookmarkStart w:id="29" w:name="_Toc156294574"/>
      <w:bookmarkStart w:id="30" w:name="_Toc156825296"/>
      <w:r w:rsidRPr="00D1071B">
        <w:rPr>
          <w:rFonts w:ascii="Times New Roman" w:hAnsi="Times New Roman"/>
        </w:rPr>
        <w:t xml:space="preserve">3. Условия реализации </w:t>
      </w:r>
      <w:bookmarkEnd w:id="28"/>
      <w:r w:rsidR="00DF068E" w:rsidRPr="00D1071B">
        <w:rPr>
          <w:rFonts w:ascii="Times New Roman" w:hAnsi="Times New Roman"/>
        </w:rPr>
        <w:t>ДИСЦИПЛИНЫ</w:t>
      </w:r>
      <w:bookmarkEnd w:id="29"/>
      <w:bookmarkEnd w:id="30"/>
    </w:p>
    <w:p w:rsidR="00782EFC" w:rsidRPr="00D1071B" w:rsidRDefault="00782EFC" w:rsidP="00D1071B">
      <w:pPr>
        <w:pStyle w:val="114"/>
        <w:spacing w:after="0"/>
        <w:rPr>
          <w:rFonts w:ascii="Times New Roman" w:hAnsi="Times New Roman"/>
        </w:rPr>
      </w:pPr>
      <w:bookmarkStart w:id="31" w:name="_Toc152334672"/>
      <w:bookmarkStart w:id="32" w:name="_Toc156294575"/>
      <w:bookmarkStart w:id="33" w:name="_Toc156825297"/>
      <w:r w:rsidRPr="00D1071B">
        <w:rPr>
          <w:rFonts w:ascii="Times New Roman" w:hAnsi="Times New Roman"/>
        </w:rPr>
        <w:t>3.1. Материально-техническое обеспечение</w:t>
      </w:r>
      <w:bookmarkEnd w:id="31"/>
      <w:bookmarkEnd w:id="32"/>
      <w:bookmarkEnd w:id="33"/>
    </w:p>
    <w:p w:rsidR="00050AD3" w:rsidRPr="00D1071B" w:rsidRDefault="00050AD3" w:rsidP="00D1071B">
      <w:pPr>
        <w:widowControl w:val="0"/>
        <w:autoSpaceDE w:val="0"/>
        <w:autoSpaceDN w:val="0"/>
        <w:spacing w:line="276" w:lineRule="auto"/>
        <w:ind w:firstLine="710"/>
        <w:jc w:val="both"/>
        <w:rPr>
          <w:rFonts w:ascii="Times New Roman" w:eastAsia="Times New Roman" w:hAnsi="Times New Roman" w:cs="Times New Roman"/>
          <w:sz w:val="24"/>
          <w:szCs w:val="24"/>
        </w:rPr>
      </w:pPr>
      <w:bookmarkStart w:id="34" w:name="_Toc152334673"/>
      <w:bookmarkStart w:id="35" w:name="_Toc156294576"/>
      <w:bookmarkStart w:id="36" w:name="_Toc156825298"/>
      <w:r w:rsidRPr="00D1071B">
        <w:rPr>
          <w:rFonts w:ascii="Times New Roman" w:eastAsia="Times New Roman" w:hAnsi="Times New Roman" w:cs="Times New Roman"/>
          <w:sz w:val="24"/>
          <w:szCs w:val="24"/>
        </w:rPr>
        <w:t>Кабинет иностранного языка, оснащ</w:t>
      </w:r>
      <w:r w:rsidR="00935B62" w:rsidRPr="00D1071B">
        <w:rPr>
          <w:rFonts w:ascii="Times New Roman" w:eastAsia="Times New Roman" w:hAnsi="Times New Roman" w:cs="Times New Roman"/>
          <w:sz w:val="24"/>
          <w:szCs w:val="24"/>
        </w:rPr>
        <w:t>ё</w:t>
      </w:r>
      <w:r w:rsidRPr="00D1071B">
        <w:rPr>
          <w:rFonts w:ascii="Times New Roman" w:eastAsia="Times New Roman" w:hAnsi="Times New Roman" w:cs="Times New Roman"/>
          <w:sz w:val="24"/>
          <w:szCs w:val="24"/>
        </w:rPr>
        <w:t>н следующим оборудованием:</w:t>
      </w:r>
    </w:p>
    <w:p w:rsidR="00050AD3" w:rsidRPr="00D1071B" w:rsidRDefault="00050AD3" w:rsidP="00D1071B">
      <w:pPr>
        <w:widowControl w:val="0"/>
        <w:autoSpaceDE w:val="0"/>
        <w:autoSpaceDN w:val="0"/>
        <w:spacing w:line="276" w:lineRule="auto"/>
        <w:ind w:firstLine="710"/>
        <w:jc w:val="both"/>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 xml:space="preserve">- рабочее место преподавателя, оснащенное ПК либо ноутбуком </w:t>
      </w:r>
      <w:proofErr w:type="gramStart"/>
      <w:r w:rsidRPr="00D1071B">
        <w:rPr>
          <w:rFonts w:ascii="Times New Roman" w:eastAsia="Times New Roman" w:hAnsi="Times New Roman" w:cs="Times New Roman"/>
          <w:sz w:val="24"/>
          <w:szCs w:val="24"/>
        </w:rPr>
        <w:t>с</w:t>
      </w:r>
      <w:proofErr w:type="gramEnd"/>
      <w:r w:rsidRPr="00D1071B">
        <w:rPr>
          <w:rFonts w:ascii="Times New Roman" w:eastAsia="Times New Roman" w:hAnsi="Times New Roman" w:cs="Times New Roman"/>
          <w:sz w:val="24"/>
          <w:szCs w:val="24"/>
        </w:rPr>
        <w:t xml:space="preserve"> лицензионным ПО,.</w:t>
      </w:r>
    </w:p>
    <w:p w:rsidR="00050AD3" w:rsidRPr="00D1071B" w:rsidRDefault="00050AD3" w:rsidP="00D1071B">
      <w:pPr>
        <w:widowControl w:val="0"/>
        <w:autoSpaceDE w:val="0"/>
        <w:autoSpaceDN w:val="0"/>
        <w:spacing w:line="276" w:lineRule="auto"/>
        <w:ind w:firstLine="710"/>
        <w:jc w:val="both"/>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рабочие места по количеству обучающихся. Технические средства обучения:</w:t>
      </w:r>
    </w:p>
    <w:p w:rsidR="00367F9E" w:rsidRPr="00D1071B" w:rsidRDefault="00727317" w:rsidP="00D1071B">
      <w:pPr>
        <w:widowControl w:val="0"/>
        <w:tabs>
          <w:tab w:val="left" w:pos="115"/>
        </w:tabs>
        <w:autoSpaceDE w:val="0"/>
        <w:autoSpaceDN w:val="0"/>
        <w:spacing w:line="276" w:lineRule="auto"/>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w:t>
      </w:r>
      <w:r w:rsidR="00050AD3" w:rsidRPr="00D1071B">
        <w:rPr>
          <w:rFonts w:ascii="Times New Roman" w:eastAsia="Times New Roman" w:hAnsi="Times New Roman" w:cs="Times New Roman"/>
          <w:sz w:val="24"/>
          <w:szCs w:val="24"/>
        </w:rPr>
        <w:t xml:space="preserve"> мультимедийный проектор с экраном, либо интерактивная   доска, комплект презентационных материалов по тематике дисциплины на иностранном</w:t>
      </w:r>
    </w:p>
    <w:p w:rsidR="00782EFC" w:rsidRPr="00D1071B" w:rsidRDefault="00782EFC" w:rsidP="00D1071B">
      <w:pPr>
        <w:pStyle w:val="114"/>
        <w:spacing w:after="0"/>
        <w:rPr>
          <w:rFonts w:ascii="Times New Roman" w:eastAsia="Times New Roman" w:hAnsi="Times New Roman"/>
        </w:rPr>
      </w:pPr>
      <w:r w:rsidRPr="00D1071B">
        <w:rPr>
          <w:rFonts w:ascii="Times New Roman" w:hAnsi="Times New Roman"/>
        </w:rPr>
        <w:t>3.2. Учебно-методическое обеспечение</w:t>
      </w:r>
      <w:bookmarkEnd w:id="34"/>
      <w:bookmarkEnd w:id="35"/>
      <w:bookmarkEnd w:id="36"/>
    </w:p>
    <w:p w:rsidR="00050AD3" w:rsidRPr="00D1071B" w:rsidRDefault="00050AD3" w:rsidP="00D1071B">
      <w:pPr>
        <w:widowControl w:val="0"/>
        <w:suppressAutoHyphens/>
        <w:autoSpaceDE w:val="0"/>
        <w:autoSpaceDN w:val="0"/>
        <w:spacing w:line="276" w:lineRule="auto"/>
        <w:ind w:firstLine="709"/>
        <w:jc w:val="both"/>
        <w:rPr>
          <w:rFonts w:ascii="Times New Roman" w:eastAsia="Times New Roman" w:hAnsi="Times New Roman" w:cs="Times New Roman"/>
          <w:sz w:val="24"/>
          <w:szCs w:val="24"/>
        </w:rPr>
      </w:pPr>
      <w:bookmarkStart w:id="37" w:name="_Toc152334674"/>
      <w:bookmarkStart w:id="38" w:name="_Toc156294577"/>
      <w:bookmarkStart w:id="39" w:name="_Toc156825299"/>
      <w:r w:rsidRPr="00D1071B">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935B62" w:rsidRPr="00D1071B">
        <w:rPr>
          <w:rFonts w:ascii="Times New Roman" w:eastAsia="Times New Roman" w:hAnsi="Times New Roman" w:cs="Times New Roman"/>
          <w:bCs/>
          <w:sz w:val="24"/>
          <w:szCs w:val="24"/>
        </w:rPr>
        <w:t>ет</w:t>
      </w:r>
      <w:r w:rsidRPr="00D1071B">
        <w:rPr>
          <w:rFonts w:ascii="Times New Roman" w:eastAsia="Times New Roman" w:hAnsi="Times New Roman" w:cs="Times New Roman"/>
          <w:bCs/>
          <w:sz w:val="24"/>
          <w:szCs w:val="24"/>
        </w:rPr>
        <w:t xml:space="preserve"> п</w:t>
      </w:r>
      <w:r w:rsidRPr="00D1071B">
        <w:rPr>
          <w:rFonts w:ascii="Times New Roman" w:eastAsia="Times New Roman" w:hAnsi="Times New Roman" w:cs="Times New Roman"/>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3729F3" w:rsidRPr="00D1071B" w:rsidRDefault="003729F3" w:rsidP="00D1071B">
      <w:pPr>
        <w:widowControl w:val="0"/>
        <w:suppressAutoHyphens/>
        <w:autoSpaceDE w:val="0"/>
        <w:autoSpaceDN w:val="0"/>
        <w:spacing w:line="276" w:lineRule="auto"/>
        <w:ind w:firstLine="709"/>
        <w:jc w:val="both"/>
        <w:rPr>
          <w:rFonts w:ascii="Times New Roman" w:eastAsia="Times New Roman" w:hAnsi="Times New Roman" w:cs="Times New Roman"/>
          <w:bCs/>
          <w:sz w:val="24"/>
          <w:szCs w:val="24"/>
        </w:rPr>
      </w:pPr>
    </w:p>
    <w:p w:rsidR="003729F3" w:rsidRPr="00D1071B" w:rsidRDefault="003729F3" w:rsidP="00D1071B">
      <w:pPr>
        <w:pStyle w:val="a4"/>
        <w:spacing w:line="276" w:lineRule="auto"/>
        <w:ind w:left="0" w:firstLine="709"/>
        <w:rPr>
          <w:rFonts w:ascii="Times New Roman" w:hAnsi="Times New Roman" w:cs="Times New Roman"/>
          <w:b/>
          <w:sz w:val="24"/>
          <w:szCs w:val="24"/>
        </w:rPr>
      </w:pPr>
      <w:r w:rsidRPr="00D1071B">
        <w:rPr>
          <w:rFonts w:ascii="Times New Roman" w:hAnsi="Times New Roman" w:cs="Times New Roman"/>
          <w:b/>
          <w:sz w:val="24"/>
          <w:szCs w:val="24"/>
        </w:rPr>
        <w:t>3.2.1. Основные печатные и/или электронные издания</w:t>
      </w:r>
    </w:p>
    <w:p w:rsidR="00190C08" w:rsidRPr="00D1071B" w:rsidRDefault="00190C08" w:rsidP="00D1071B">
      <w:pPr>
        <w:pStyle w:val="a4"/>
        <w:spacing w:line="276" w:lineRule="auto"/>
        <w:ind w:left="0" w:firstLine="709"/>
        <w:rPr>
          <w:rFonts w:ascii="Times New Roman" w:hAnsi="Times New Roman" w:cs="Times New Roman"/>
          <w:b/>
          <w:sz w:val="24"/>
          <w:szCs w:val="24"/>
        </w:rPr>
      </w:pPr>
    </w:p>
    <w:p w:rsidR="00131011" w:rsidRPr="00D1071B" w:rsidRDefault="00131011" w:rsidP="00D1071B">
      <w:pPr>
        <w:pStyle w:val="a4"/>
        <w:widowControl w:val="0"/>
        <w:numPr>
          <w:ilvl w:val="0"/>
          <w:numId w:val="28"/>
        </w:numPr>
        <w:tabs>
          <w:tab w:val="left" w:pos="851"/>
        </w:tabs>
        <w:autoSpaceDE w:val="0"/>
        <w:autoSpaceDN w:val="0"/>
        <w:spacing w:line="276" w:lineRule="auto"/>
        <w:ind w:left="0"/>
        <w:jc w:val="both"/>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 xml:space="preserve">Английский язык для специалистов сферы общественного питания = </w:t>
      </w:r>
      <w:proofErr w:type="spellStart"/>
      <w:r w:rsidRPr="00D1071B">
        <w:rPr>
          <w:rFonts w:ascii="Times New Roman" w:eastAsia="Times New Roman" w:hAnsi="Times New Roman" w:cs="Times New Roman"/>
          <w:sz w:val="24"/>
          <w:szCs w:val="24"/>
        </w:rPr>
        <w:t>English</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for</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Cooking</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and</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Catering</w:t>
      </w:r>
      <w:proofErr w:type="spellEnd"/>
      <w:r w:rsidRPr="00D1071B">
        <w:rPr>
          <w:rFonts w:ascii="Times New Roman" w:eastAsia="Times New Roman" w:hAnsi="Times New Roman" w:cs="Times New Roman"/>
          <w:sz w:val="24"/>
          <w:szCs w:val="24"/>
        </w:rPr>
        <w:t xml:space="preserve"> / Н.И. Щербакова, Н.С. Звенигородская. – Москва: Академия, 2021. – 320 с.</w:t>
      </w:r>
    </w:p>
    <w:p w:rsidR="00131011" w:rsidRPr="00D1071B" w:rsidRDefault="00131011" w:rsidP="00D1071B">
      <w:pPr>
        <w:pStyle w:val="a4"/>
        <w:widowControl w:val="0"/>
        <w:numPr>
          <w:ilvl w:val="0"/>
          <w:numId w:val="28"/>
        </w:numPr>
        <w:tabs>
          <w:tab w:val="left" w:pos="851"/>
        </w:tabs>
        <w:autoSpaceDE w:val="0"/>
        <w:autoSpaceDN w:val="0"/>
        <w:spacing w:line="276" w:lineRule="auto"/>
        <w:ind w:left="0"/>
        <w:jc w:val="both"/>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Английский язык: учебник для студ. учреждений сред</w:t>
      </w:r>
      <w:proofErr w:type="gramStart"/>
      <w:r w:rsidRPr="00D1071B">
        <w:rPr>
          <w:rFonts w:ascii="Times New Roman" w:eastAsia="Times New Roman" w:hAnsi="Times New Roman" w:cs="Times New Roman"/>
          <w:sz w:val="24"/>
          <w:szCs w:val="24"/>
        </w:rPr>
        <w:t>.</w:t>
      </w:r>
      <w:proofErr w:type="gramEnd"/>
      <w:r w:rsidRPr="00D1071B">
        <w:rPr>
          <w:rFonts w:ascii="Times New Roman" w:eastAsia="Times New Roman" w:hAnsi="Times New Roman" w:cs="Times New Roman"/>
          <w:sz w:val="24"/>
          <w:szCs w:val="24"/>
        </w:rPr>
        <w:t xml:space="preserve"> </w:t>
      </w:r>
      <w:proofErr w:type="gramStart"/>
      <w:r w:rsidRPr="00D1071B">
        <w:rPr>
          <w:rFonts w:ascii="Times New Roman" w:eastAsia="Times New Roman" w:hAnsi="Times New Roman" w:cs="Times New Roman"/>
          <w:sz w:val="24"/>
          <w:szCs w:val="24"/>
        </w:rPr>
        <w:t>п</w:t>
      </w:r>
      <w:proofErr w:type="gramEnd"/>
      <w:r w:rsidRPr="00D1071B">
        <w:rPr>
          <w:rFonts w:ascii="Times New Roman" w:eastAsia="Times New Roman" w:hAnsi="Times New Roman" w:cs="Times New Roman"/>
          <w:sz w:val="24"/>
          <w:szCs w:val="24"/>
        </w:rPr>
        <w:t>роф. образования/</w:t>
      </w:r>
      <w:proofErr w:type="spellStart"/>
      <w:r w:rsidRPr="00D1071B">
        <w:rPr>
          <w:rFonts w:ascii="Times New Roman" w:eastAsia="Times New Roman" w:hAnsi="Times New Roman" w:cs="Times New Roman"/>
          <w:sz w:val="24"/>
          <w:szCs w:val="24"/>
        </w:rPr>
        <w:t>А.П.Голубев</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Н.В.Балюк</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И.Б.Смирнова</w:t>
      </w:r>
      <w:proofErr w:type="spellEnd"/>
      <w:r w:rsidRPr="00D1071B">
        <w:rPr>
          <w:rFonts w:ascii="Times New Roman" w:eastAsia="Times New Roman" w:hAnsi="Times New Roman" w:cs="Times New Roman"/>
          <w:sz w:val="24"/>
          <w:szCs w:val="24"/>
        </w:rPr>
        <w:t xml:space="preserve"> – 20-е изд., </w:t>
      </w:r>
      <w:proofErr w:type="spellStart"/>
      <w:r w:rsidRPr="00D1071B">
        <w:rPr>
          <w:rFonts w:ascii="Times New Roman" w:eastAsia="Times New Roman" w:hAnsi="Times New Roman" w:cs="Times New Roman"/>
          <w:sz w:val="24"/>
          <w:szCs w:val="24"/>
        </w:rPr>
        <w:t>испр</w:t>
      </w:r>
      <w:proofErr w:type="spellEnd"/>
      <w:r w:rsidRPr="00D1071B">
        <w:rPr>
          <w:rFonts w:ascii="Times New Roman" w:eastAsia="Times New Roman" w:hAnsi="Times New Roman" w:cs="Times New Roman"/>
          <w:sz w:val="24"/>
          <w:szCs w:val="24"/>
        </w:rPr>
        <w:t xml:space="preserve">. и доп. – М. : Издательский центр «Академия», 2022. – 368 с. </w:t>
      </w:r>
    </w:p>
    <w:p w:rsidR="00131011" w:rsidRPr="00D1071B" w:rsidRDefault="00131011" w:rsidP="00D1071B">
      <w:pPr>
        <w:pStyle w:val="a4"/>
        <w:widowControl w:val="0"/>
        <w:numPr>
          <w:ilvl w:val="0"/>
          <w:numId w:val="28"/>
        </w:numPr>
        <w:tabs>
          <w:tab w:val="left" w:pos="1276"/>
        </w:tabs>
        <w:suppressAutoHyphens/>
        <w:autoSpaceDE w:val="0"/>
        <w:autoSpaceDN w:val="0"/>
        <w:spacing w:line="276" w:lineRule="auto"/>
        <w:ind w:left="0"/>
        <w:jc w:val="both"/>
        <w:rPr>
          <w:rFonts w:ascii="Times New Roman" w:eastAsia="Times New Roman" w:hAnsi="Times New Roman" w:cs="Times New Roman"/>
          <w:sz w:val="24"/>
          <w:szCs w:val="24"/>
        </w:rPr>
      </w:pPr>
      <w:proofErr w:type="spellStart"/>
      <w:r w:rsidRPr="00D1071B">
        <w:rPr>
          <w:rFonts w:ascii="Times New Roman" w:eastAsia="Times New Roman" w:hAnsi="Times New Roman" w:cs="Times New Roman"/>
          <w:sz w:val="24"/>
          <w:szCs w:val="24"/>
        </w:rPr>
        <w:t>Безкоровайная</w:t>
      </w:r>
      <w:proofErr w:type="spellEnd"/>
      <w:r w:rsidRPr="00D1071B">
        <w:rPr>
          <w:rFonts w:ascii="Times New Roman" w:eastAsia="Times New Roman" w:hAnsi="Times New Roman" w:cs="Times New Roman"/>
          <w:sz w:val="24"/>
          <w:szCs w:val="24"/>
        </w:rPr>
        <w:t xml:space="preserve"> Г.Т. </w:t>
      </w:r>
      <w:proofErr w:type="spellStart"/>
      <w:r w:rsidRPr="00D1071B">
        <w:rPr>
          <w:rFonts w:ascii="Times New Roman" w:eastAsia="Times New Roman" w:hAnsi="Times New Roman" w:cs="Times New Roman"/>
          <w:sz w:val="24"/>
          <w:szCs w:val="24"/>
        </w:rPr>
        <w:t>Planet</w:t>
      </w:r>
      <w:proofErr w:type="spell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of</w:t>
      </w:r>
      <w:proofErr w:type="spellEnd"/>
      <w:r w:rsidRPr="00D1071B">
        <w:rPr>
          <w:rFonts w:ascii="Times New Roman" w:eastAsia="Times New Roman" w:hAnsi="Times New Roman" w:cs="Times New Roman"/>
          <w:sz w:val="24"/>
          <w:szCs w:val="24"/>
        </w:rPr>
        <w:t xml:space="preserve"> English: Учебник английского языка: учебник</w:t>
      </w:r>
      <w:r w:rsidRPr="00D1071B">
        <w:rPr>
          <w:rFonts w:ascii="Times New Roman" w:eastAsia="Times New Roman" w:hAnsi="Times New Roman" w:cs="Times New Roman"/>
          <w:spacing w:val="1"/>
          <w:sz w:val="24"/>
          <w:szCs w:val="24"/>
        </w:rPr>
        <w:t xml:space="preserve"> </w:t>
      </w:r>
      <w:r w:rsidRPr="00D1071B">
        <w:rPr>
          <w:rFonts w:ascii="Times New Roman" w:eastAsia="Times New Roman" w:hAnsi="Times New Roman" w:cs="Times New Roman"/>
          <w:sz w:val="24"/>
          <w:szCs w:val="24"/>
        </w:rPr>
        <w:t xml:space="preserve">для студентов учреждений </w:t>
      </w:r>
      <w:proofErr w:type="spellStart"/>
      <w:r w:rsidRPr="00D1071B">
        <w:rPr>
          <w:rFonts w:ascii="Times New Roman" w:eastAsia="Times New Roman" w:hAnsi="Times New Roman" w:cs="Times New Roman"/>
          <w:sz w:val="24"/>
          <w:szCs w:val="24"/>
        </w:rPr>
        <w:t>сред.проф</w:t>
      </w:r>
      <w:proofErr w:type="spellEnd"/>
      <w:r w:rsidRPr="00D1071B">
        <w:rPr>
          <w:rFonts w:ascii="Times New Roman" w:eastAsia="Times New Roman" w:hAnsi="Times New Roman" w:cs="Times New Roman"/>
          <w:sz w:val="24"/>
          <w:szCs w:val="24"/>
        </w:rPr>
        <w:t xml:space="preserve">. образования / Г.Т. </w:t>
      </w:r>
      <w:proofErr w:type="spellStart"/>
      <w:r w:rsidRPr="00D1071B">
        <w:rPr>
          <w:rFonts w:ascii="Times New Roman" w:eastAsia="Times New Roman" w:hAnsi="Times New Roman" w:cs="Times New Roman"/>
          <w:sz w:val="24"/>
          <w:szCs w:val="24"/>
        </w:rPr>
        <w:t>Безкоровайная</w:t>
      </w:r>
      <w:proofErr w:type="spellEnd"/>
      <w:r w:rsidRPr="00D1071B">
        <w:rPr>
          <w:rFonts w:ascii="Times New Roman" w:eastAsia="Times New Roman" w:hAnsi="Times New Roman" w:cs="Times New Roman"/>
          <w:sz w:val="24"/>
          <w:szCs w:val="24"/>
        </w:rPr>
        <w:t xml:space="preserve"> и др. – Москва: Академия, 2021. – 256 с.</w:t>
      </w:r>
    </w:p>
    <w:p w:rsidR="00131011" w:rsidRPr="00D1071B" w:rsidRDefault="00131011" w:rsidP="00D1071B">
      <w:pPr>
        <w:pStyle w:val="a4"/>
        <w:widowControl w:val="0"/>
        <w:numPr>
          <w:ilvl w:val="0"/>
          <w:numId w:val="28"/>
        </w:numPr>
        <w:tabs>
          <w:tab w:val="left" w:pos="851"/>
        </w:tabs>
        <w:autoSpaceDE w:val="0"/>
        <w:autoSpaceDN w:val="0"/>
        <w:spacing w:line="276" w:lineRule="auto"/>
        <w:ind w:left="0"/>
        <w:jc w:val="both"/>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Гончарова, Т.А., Английский язык для профессии «Повар-кондитер»</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учебное пособие / Т.А. Гончарова, Н.А. Стрельцова. — Москва</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w:t>
      </w:r>
      <w:proofErr w:type="spellStart"/>
      <w:r w:rsidRPr="00D1071B">
        <w:rPr>
          <w:rFonts w:ascii="Times New Roman" w:eastAsia="Times New Roman" w:hAnsi="Times New Roman" w:cs="Times New Roman"/>
          <w:sz w:val="24"/>
          <w:szCs w:val="24"/>
        </w:rPr>
        <w:t>КноРус</w:t>
      </w:r>
      <w:proofErr w:type="spellEnd"/>
      <w:r w:rsidRPr="00D1071B">
        <w:rPr>
          <w:rFonts w:ascii="Times New Roman" w:eastAsia="Times New Roman" w:hAnsi="Times New Roman" w:cs="Times New Roman"/>
          <w:sz w:val="24"/>
          <w:szCs w:val="24"/>
        </w:rPr>
        <w:t>, 2021. — 267 с. — ISBN 978-5-406-02469-0. — URL:https://book.ru/book/936236 (дата обращения: 29.01.2022). — Текст</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электронный.</w:t>
      </w:r>
    </w:p>
    <w:p w:rsidR="00131011" w:rsidRPr="00D1071B" w:rsidRDefault="00131011" w:rsidP="00D1071B">
      <w:pPr>
        <w:widowControl w:val="0"/>
        <w:tabs>
          <w:tab w:val="left" w:pos="851"/>
        </w:tabs>
        <w:autoSpaceDE w:val="0"/>
        <w:autoSpaceDN w:val="0"/>
        <w:spacing w:line="276" w:lineRule="auto"/>
        <w:jc w:val="both"/>
        <w:rPr>
          <w:rFonts w:ascii="Times New Roman" w:eastAsia="Times New Roman" w:hAnsi="Times New Roman" w:cs="Times New Roman"/>
          <w:sz w:val="24"/>
          <w:szCs w:val="24"/>
        </w:rPr>
      </w:pPr>
    </w:p>
    <w:p w:rsidR="00131011" w:rsidRPr="00D1071B" w:rsidRDefault="00050AD3" w:rsidP="00D1071B">
      <w:pPr>
        <w:spacing w:line="276" w:lineRule="auto"/>
        <w:ind w:firstLine="709"/>
        <w:rPr>
          <w:rFonts w:ascii="Times New Roman" w:eastAsia="Times New Roman" w:hAnsi="Times New Roman" w:cs="Times New Roman"/>
          <w:b/>
          <w:sz w:val="24"/>
          <w:szCs w:val="24"/>
          <w:lang w:eastAsia="ru-RU"/>
        </w:rPr>
      </w:pPr>
      <w:r w:rsidRPr="00D1071B">
        <w:rPr>
          <w:rFonts w:ascii="Times New Roman" w:eastAsia="Times New Roman" w:hAnsi="Times New Roman" w:cs="Times New Roman"/>
          <w:b/>
          <w:sz w:val="24"/>
          <w:szCs w:val="24"/>
          <w:lang w:eastAsia="ru-RU"/>
        </w:rPr>
        <w:t>3.2.</w:t>
      </w:r>
      <w:r w:rsidR="003729F3" w:rsidRPr="00D1071B">
        <w:rPr>
          <w:rFonts w:ascii="Times New Roman" w:eastAsia="Times New Roman" w:hAnsi="Times New Roman" w:cs="Times New Roman"/>
          <w:b/>
          <w:sz w:val="24"/>
          <w:szCs w:val="24"/>
          <w:lang w:eastAsia="ru-RU"/>
        </w:rPr>
        <w:t>2</w:t>
      </w:r>
      <w:r w:rsidRPr="00D1071B">
        <w:rPr>
          <w:rFonts w:ascii="Times New Roman" w:eastAsia="Times New Roman" w:hAnsi="Times New Roman" w:cs="Times New Roman"/>
          <w:b/>
          <w:sz w:val="24"/>
          <w:szCs w:val="24"/>
          <w:lang w:eastAsia="ru-RU"/>
        </w:rPr>
        <w:t>. Дополнительные источники</w:t>
      </w:r>
    </w:p>
    <w:p w:rsidR="00131011" w:rsidRPr="00D1071B" w:rsidRDefault="00131011" w:rsidP="00D1071B">
      <w:pPr>
        <w:spacing w:line="276" w:lineRule="auto"/>
        <w:ind w:firstLine="709"/>
        <w:rPr>
          <w:rFonts w:ascii="Times New Roman" w:eastAsia="Times New Roman" w:hAnsi="Times New Roman" w:cs="Times New Roman"/>
          <w:b/>
          <w:sz w:val="24"/>
          <w:szCs w:val="24"/>
          <w:lang w:eastAsia="ru-RU"/>
        </w:rPr>
      </w:pPr>
    </w:p>
    <w:p w:rsidR="00131011" w:rsidRPr="00D1071B" w:rsidRDefault="00131011" w:rsidP="00D1071B">
      <w:pPr>
        <w:pStyle w:val="a4"/>
        <w:numPr>
          <w:ilvl w:val="0"/>
          <w:numId w:val="29"/>
        </w:numPr>
        <w:spacing w:line="276" w:lineRule="auto"/>
        <w:ind w:left="0"/>
        <w:rPr>
          <w:rFonts w:ascii="Times New Roman" w:eastAsia="Times New Roman" w:hAnsi="Times New Roman" w:cs="Times New Roman"/>
          <w:sz w:val="24"/>
          <w:szCs w:val="24"/>
        </w:rPr>
      </w:pPr>
      <w:proofErr w:type="spellStart"/>
      <w:r w:rsidRPr="00D1071B">
        <w:rPr>
          <w:rFonts w:ascii="Times New Roman" w:eastAsia="Times New Roman" w:hAnsi="Times New Roman" w:cs="Times New Roman"/>
          <w:sz w:val="24"/>
          <w:szCs w:val="24"/>
        </w:rPr>
        <w:t>Гарагуля</w:t>
      </w:r>
      <w:proofErr w:type="spellEnd"/>
      <w:r w:rsidRPr="00D1071B">
        <w:rPr>
          <w:rFonts w:ascii="Times New Roman" w:eastAsia="Times New Roman" w:hAnsi="Times New Roman" w:cs="Times New Roman"/>
          <w:sz w:val="24"/>
          <w:szCs w:val="24"/>
        </w:rPr>
        <w:t xml:space="preserve"> С.И. Английский язык для студентов технических колледжей. Ростов –на-Дону: «Феникс», 2021. - 509с.</w:t>
      </w:r>
    </w:p>
    <w:p w:rsidR="00131011" w:rsidRPr="00D1071B" w:rsidRDefault="00131011" w:rsidP="00D1071B">
      <w:pPr>
        <w:pStyle w:val="a4"/>
        <w:numPr>
          <w:ilvl w:val="0"/>
          <w:numId w:val="29"/>
        </w:numPr>
        <w:spacing w:line="276" w:lineRule="auto"/>
        <w:ind w:left="0"/>
        <w:rPr>
          <w:rFonts w:ascii="Times New Roman" w:eastAsia="Times New Roman" w:hAnsi="Times New Roman" w:cs="Times New Roman"/>
          <w:b/>
          <w:sz w:val="24"/>
          <w:szCs w:val="24"/>
          <w:lang w:eastAsia="ru-RU"/>
        </w:rPr>
      </w:pPr>
      <w:r w:rsidRPr="00D1071B">
        <w:rPr>
          <w:rFonts w:ascii="Times New Roman" w:eastAsia="Times New Roman" w:hAnsi="Times New Roman" w:cs="Times New Roman"/>
          <w:sz w:val="24"/>
          <w:szCs w:val="24"/>
        </w:rPr>
        <w:t>Кузьменкова Ю. Б. Английский язык. Основы разговорной практики</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учебник для </w:t>
      </w:r>
      <w:proofErr w:type="spellStart"/>
      <w:r w:rsidRPr="00D1071B">
        <w:rPr>
          <w:rFonts w:ascii="Times New Roman" w:eastAsia="Times New Roman" w:hAnsi="Times New Roman" w:cs="Times New Roman"/>
          <w:sz w:val="24"/>
          <w:szCs w:val="24"/>
        </w:rPr>
        <w:t>спо</w:t>
      </w:r>
      <w:proofErr w:type="spellEnd"/>
      <w:r w:rsidRPr="00D1071B">
        <w:rPr>
          <w:rFonts w:ascii="Times New Roman" w:eastAsia="Times New Roman" w:hAnsi="Times New Roman" w:cs="Times New Roman"/>
          <w:sz w:val="24"/>
          <w:szCs w:val="24"/>
        </w:rPr>
        <w:t xml:space="preserve"> / Ю. Б. Кузьменкова, А. П. Кузьменков. — Санкт-Петербург</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Лань, 2021. — 184 с. </w:t>
      </w:r>
    </w:p>
    <w:p w:rsidR="00131011" w:rsidRPr="00D1071B" w:rsidRDefault="00131011" w:rsidP="00D1071B">
      <w:pPr>
        <w:pStyle w:val="a4"/>
        <w:numPr>
          <w:ilvl w:val="0"/>
          <w:numId w:val="29"/>
        </w:numPr>
        <w:spacing w:line="276" w:lineRule="auto"/>
        <w:ind w:left="0"/>
        <w:rPr>
          <w:rFonts w:ascii="Times New Roman" w:eastAsia="Times New Roman" w:hAnsi="Times New Roman" w:cs="Times New Roman"/>
          <w:b/>
          <w:sz w:val="24"/>
          <w:szCs w:val="24"/>
          <w:lang w:eastAsia="ru-RU"/>
        </w:rPr>
      </w:pPr>
      <w:r w:rsidRPr="00D1071B">
        <w:rPr>
          <w:rFonts w:ascii="Times New Roman" w:eastAsia="Times New Roman" w:hAnsi="Times New Roman" w:cs="Times New Roman"/>
          <w:bCs/>
          <w:sz w:val="24"/>
          <w:szCs w:val="24"/>
        </w:rPr>
        <w:t>Кузьменкова Ю. Б. Английский язык. Основы разговорной практики</w:t>
      </w:r>
      <w:proofErr w:type="gramStart"/>
      <w:r w:rsidRPr="00D1071B">
        <w:rPr>
          <w:rFonts w:ascii="Times New Roman" w:eastAsia="Times New Roman" w:hAnsi="Times New Roman" w:cs="Times New Roman"/>
          <w:bCs/>
          <w:sz w:val="24"/>
          <w:szCs w:val="24"/>
        </w:rPr>
        <w:t xml:space="preserve"> :</w:t>
      </w:r>
      <w:proofErr w:type="gramEnd"/>
      <w:r w:rsidRPr="00D1071B">
        <w:rPr>
          <w:rFonts w:ascii="Times New Roman" w:eastAsia="Times New Roman" w:hAnsi="Times New Roman" w:cs="Times New Roman"/>
          <w:bCs/>
          <w:sz w:val="24"/>
          <w:szCs w:val="24"/>
        </w:rPr>
        <w:t xml:space="preserve"> учебник для </w:t>
      </w:r>
      <w:proofErr w:type="spellStart"/>
      <w:r w:rsidRPr="00D1071B">
        <w:rPr>
          <w:rFonts w:ascii="Times New Roman" w:eastAsia="Times New Roman" w:hAnsi="Times New Roman" w:cs="Times New Roman"/>
          <w:bCs/>
          <w:sz w:val="24"/>
          <w:szCs w:val="24"/>
        </w:rPr>
        <w:t>спо</w:t>
      </w:r>
      <w:proofErr w:type="spellEnd"/>
      <w:r w:rsidRPr="00D1071B">
        <w:rPr>
          <w:rFonts w:ascii="Times New Roman" w:eastAsia="Times New Roman" w:hAnsi="Times New Roman" w:cs="Times New Roman"/>
          <w:bCs/>
          <w:sz w:val="24"/>
          <w:szCs w:val="24"/>
        </w:rPr>
        <w:t xml:space="preserve"> / Ю. Б. Кузьменкова, А. П. Кузьменков. — Санкт-Петербург</w:t>
      </w:r>
      <w:proofErr w:type="gramStart"/>
      <w:r w:rsidRPr="00D1071B">
        <w:rPr>
          <w:rFonts w:ascii="Times New Roman" w:eastAsia="Times New Roman" w:hAnsi="Times New Roman" w:cs="Times New Roman"/>
          <w:bCs/>
          <w:sz w:val="24"/>
          <w:szCs w:val="24"/>
        </w:rPr>
        <w:t xml:space="preserve"> :</w:t>
      </w:r>
      <w:proofErr w:type="gramEnd"/>
      <w:r w:rsidRPr="00D1071B">
        <w:rPr>
          <w:rFonts w:ascii="Times New Roman" w:eastAsia="Times New Roman" w:hAnsi="Times New Roman" w:cs="Times New Roman"/>
          <w:bCs/>
          <w:sz w:val="24"/>
          <w:szCs w:val="24"/>
        </w:rPr>
        <w:t xml:space="preserve"> Лань, 2021. — 184 с. — ISBN 978-5-8114-7946-7. — Текст</w:t>
      </w:r>
      <w:proofErr w:type="gramStart"/>
      <w:r w:rsidRPr="00D1071B">
        <w:rPr>
          <w:rFonts w:ascii="Times New Roman" w:eastAsia="Times New Roman" w:hAnsi="Times New Roman" w:cs="Times New Roman"/>
          <w:bCs/>
          <w:sz w:val="24"/>
          <w:szCs w:val="24"/>
        </w:rPr>
        <w:t> :</w:t>
      </w:r>
      <w:proofErr w:type="gramEnd"/>
      <w:r w:rsidRPr="00D1071B">
        <w:rPr>
          <w:rFonts w:ascii="Times New Roman" w:eastAsia="Times New Roman" w:hAnsi="Times New Roman" w:cs="Times New Roman"/>
          <w:bCs/>
          <w:sz w:val="24"/>
          <w:szCs w:val="24"/>
        </w:rPr>
        <w:t xml:space="preserve"> электронный // Лань : электронно-библиотечная система. — URL: </w:t>
      </w:r>
      <w:hyperlink r:id="rId12" w:history="1">
        <w:r w:rsidRPr="00D1071B">
          <w:rPr>
            <w:rFonts w:ascii="Times New Roman" w:eastAsia="Times New Roman" w:hAnsi="Times New Roman" w:cs="Times New Roman"/>
            <w:bCs/>
            <w:color w:val="0000FF"/>
            <w:sz w:val="24"/>
            <w:szCs w:val="24"/>
            <w:u w:val="single"/>
          </w:rPr>
          <w:t>https://e.lanbook.com/book/178059</w:t>
        </w:r>
      </w:hyperlink>
      <w:r w:rsidRPr="00D1071B">
        <w:rPr>
          <w:rFonts w:ascii="Times New Roman" w:eastAsia="Times New Roman" w:hAnsi="Times New Roman" w:cs="Times New Roman"/>
          <w:bCs/>
          <w:sz w:val="24"/>
          <w:szCs w:val="24"/>
        </w:rPr>
        <w:t xml:space="preserve">  (дата обращения: 21.01.2022). — Режим доступа: для </w:t>
      </w:r>
      <w:proofErr w:type="spellStart"/>
      <w:r w:rsidRPr="00D1071B">
        <w:rPr>
          <w:rFonts w:ascii="Times New Roman" w:eastAsia="Times New Roman" w:hAnsi="Times New Roman" w:cs="Times New Roman"/>
          <w:bCs/>
          <w:sz w:val="24"/>
          <w:szCs w:val="24"/>
        </w:rPr>
        <w:t>авториз</w:t>
      </w:r>
      <w:proofErr w:type="spellEnd"/>
      <w:r w:rsidRPr="00D1071B">
        <w:rPr>
          <w:rFonts w:ascii="Times New Roman" w:eastAsia="Times New Roman" w:hAnsi="Times New Roman" w:cs="Times New Roman"/>
          <w:bCs/>
          <w:sz w:val="24"/>
          <w:szCs w:val="24"/>
        </w:rPr>
        <w:t>. пользователей.</w:t>
      </w:r>
    </w:p>
    <w:p w:rsidR="00131011" w:rsidRPr="00D1071B" w:rsidRDefault="00131011" w:rsidP="00D1071B">
      <w:pPr>
        <w:pStyle w:val="a4"/>
        <w:numPr>
          <w:ilvl w:val="0"/>
          <w:numId w:val="29"/>
        </w:numPr>
        <w:spacing w:line="276" w:lineRule="auto"/>
        <w:ind w:left="0"/>
        <w:rPr>
          <w:rFonts w:ascii="Times New Roman" w:eastAsia="Times New Roman" w:hAnsi="Times New Roman" w:cs="Times New Roman"/>
          <w:b/>
          <w:sz w:val="24"/>
          <w:szCs w:val="24"/>
          <w:lang w:eastAsia="ru-RU"/>
        </w:rPr>
      </w:pPr>
      <w:r w:rsidRPr="00D1071B">
        <w:rPr>
          <w:rFonts w:ascii="Times New Roman" w:eastAsia="Times New Roman" w:hAnsi="Times New Roman" w:cs="Times New Roman"/>
          <w:sz w:val="24"/>
          <w:szCs w:val="24"/>
        </w:rPr>
        <w:t>Кузьменкова Ю. Б. Английский язык. Основы разговорной практики. Книга для преподавателя</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учебник для </w:t>
      </w:r>
      <w:proofErr w:type="spellStart"/>
      <w:r w:rsidRPr="00D1071B">
        <w:rPr>
          <w:rFonts w:ascii="Times New Roman" w:eastAsia="Times New Roman" w:hAnsi="Times New Roman" w:cs="Times New Roman"/>
          <w:sz w:val="24"/>
          <w:szCs w:val="24"/>
        </w:rPr>
        <w:t>спо</w:t>
      </w:r>
      <w:proofErr w:type="spellEnd"/>
      <w:r w:rsidRPr="00D1071B">
        <w:rPr>
          <w:rFonts w:ascii="Times New Roman" w:eastAsia="Times New Roman" w:hAnsi="Times New Roman" w:cs="Times New Roman"/>
          <w:sz w:val="24"/>
          <w:szCs w:val="24"/>
        </w:rPr>
        <w:t xml:space="preserve"> / Ю. Б. Кузьменкова, А. П. Кузьменков. — Санкт-Петербург</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Лань, 2021. — 132 с. </w:t>
      </w:r>
    </w:p>
    <w:p w:rsidR="00131011" w:rsidRPr="00D1071B" w:rsidRDefault="00131011" w:rsidP="00D1071B">
      <w:pPr>
        <w:pStyle w:val="a4"/>
        <w:numPr>
          <w:ilvl w:val="0"/>
          <w:numId w:val="29"/>
        </w:numPr>
        <w:spacing w:line="276" w:lineRule="auto"/>
        <w:ind w:left="0"/>
        <w:rPr>
          <w:rFonts w:ascii="Times New Roman" w:eastAsia="Times New Roman" w:hAnsi="Times New Roman" w:cs="Times New Roman"/>
          <w:b/>
          <w:sz w:val="24"/>
          <w:szCs w:val="24"/>
          <w:lang w:eastAsia="ru-RU"/>
        </w:rPr>
      </w:pPr>
      <w:proofErr w:type="spellStart"/>
      <w:r w:rsidRPr="00D1071B">
        <w:rPr>
          <w:rFonts w:ascii="Times New Roman" w:eastAsia="Times New Roman" w:hAnsi="Times New Roman" w:cs="Times New Roman"/>
          <w:sz w:val="24"/>
          <w:szCs w:val="24"/>
        </w:rPr>
        <w:t>Куряева</w:t>
      </w:r>
      <w:proofErr w:type="spellEnd"/>
      <w:r w:rsidRPr="00D1071B">
        <w:rPr>
          <w:rFonts w:ascii="Times New Roman" w:eastAsia="Times New Roman" w:hAnsi="Times New Roman" w:cs="Times New Roman"/>
          <w:sz w:val="24"/>
          <w:szCs w:val="24"/>
        </w:rPr>
        <w:t>, Р. И. Английский язык. Лексико-грамматическое пособие в 2 ч. Часть 1</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учебное пособие для среднего профессионального образования / Р. И. </w:t>
      </w:r>
      <w:proofErr w:type="spellStart"/>
      <w:r w:rsidRPr="00D1071B">
        <w:rPr>
          <w:rFonts w:ascii="Times New Roman" w:eastAsia="Times New Roman" w:hAnsi="Times New Roman" w:cs="Times New Roman"/>
          <w:sz w:val="24"/>
          <w:szCs w:val="24"/>
        </w:rPr>
        <w:t>Куряева</w:t>
      </w:r>
      <w:proofErr w:type="spellEnd"/>
      <w:r w:rsidRPr="00D1071B">
        <w:rPr>
          <w:rFonts w:ascii="Times New Roman" w:eastAsia="Times New Roman" w:hAnsi="Times New Roman" w:cs="Times New Roman"/>
          <w:sz w:val="24"/>
          <w:szCs w:val="24"/>
        </w:rPr>
        <w:t xml:space="preserve">. — 8-е изд., </w:t>
      </w:r>
      <w:proofErr w:type="spellStart"/>
      <w:r w:rsidRPr="00D1071B">
        <w:rPr>
          <w:rFonts w:ascii="Times New Roman" w:eastAsia="Times New Roman" w:hAnsi="Times New Roman" w:cs="Times New Roman"/>
          <w:sz w:val="24"/>
          <w:szCs w:val="24"/>
        </w:rPr>
        <w:t>испр</w:t>
      </w:r>
      <w:proofErr w:type="spellEnd"/>
      <w:r w:rsidRPr="00D1071B">
        <w:rPr>
          <w:rFonts w:ascii="Times New Roman" w:eastAsia="Times New Roman" w:hAnsi="Times New Roman" w:cs="Times New Roman"/>
          <w:sz w:val="24"/>
          <w:szCs w:val="24"/>
        </w:rPr>
        <w:t xml:space="preserve">. и </w:t>
      </w:r>
      <w:r w:rsidRPr="00D1071B">
        <w:rPr>
          <w:rFonts w:ascii="Times New Roman" w:eastAsia="Times New Roman" w:hAnsi="Times New Roman" w:cs="Times New Roman"/>
          <w:sz w:val="24"/>
          <w:szCs w:val="24"/>
        </w:rPr>
        <w:lastRenderedPageBreak/>
        <w:t xml:space="preserve">доп. — Москва : Издательство </w:t>
      </w:r>
      <w:proofErr w:type="spellStart"/>
      <w:r w:rsidRPr="00D1071B">
        <w:rPr>
          <w:rFonts w:ascii="Times New Roman" w:eastAsia="Times New Roman" w:hAnsi="Times New Roman" w:cs="Times New Roman"/>
          <w:sz w:val="24"/>
          <w:szCs w:val="24"/>
        </w:rPr>
        <w:t>Юрайт</w:t>
      </w:r>
      <w:proofErr w:type="spellEnd"/>
      <w:r w:rsidRPr="00D1071B">
        <w:rPr>
          <w:rFonts w:ascii="Times New Roman" w:eastAsia="Times New Roman" w:hAnsi="Times New Roman" w:cs="Times New Roman"/>
          <w:sz w:val="24"/>
          <w:szCs w:val="24"/>
        </w:rPr>
        <w:t>, 2021. — 264 с. — (Профессиональное образование). — ISBN 978-5-534-09890-7. — Текст</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электронный // Образовательная платформа </w:t>
      </w:r>
      <w:proofErr w:type="spellStart"/>
      <w:r w:rsidRPr="00D1071B">
        <w:rPr>
          <w:rFonts w:ascii="Times New Roman" w:eastAsia="Times New Roman" w:hAnsi="Times New Roman" w:cs="Times New Roman"/>
          <w:sz w:val="24"/>
          <w:szCs w:val="24"/>
        </w:rPr>
        <w:t>Юрайт</w:t>
      </w:r>
      <w:proofErr w:type="spellEnd"/>
      <w:r w:rsidRPr="00D1071B">
        <w:rPr>
          <w:rFonts w:ascii="Times New Roman" w:eastAsia="Times New Roman" w:hAnsi="Times New Roman" w:cs="Times New Roman"/>
          <w:sz w:val="24"/>
          <w:szCs w:val="24"/>
        </w:rPr>
        <w:t xml:space="preserve"> [сайт]. — URL: https://urait.ru/bcode/471034 (дата обращения: 01.11.2021).</w:t>
      </w:r>
    </w:p>
    <w:p w:rsidR="00131011" w:rsidRPr="00D1071B" w:rsidRDefault="00131011" w:rsidP="00D1071B">
      <w:pPr>
        <w:pStyle w:val="a4"/>
        <w:widowControl w:val="0"/>
        <w:numPr>
          <w:ilvl w:val="0"/>
          <w:numId w:val="29"/>
        </w:numPr>
        <w:suppressAutoHyphens/>
        <w:autoSpaceDE w:val="0"/>
        <w:autoSpaceDN w:val="0"/>
        <w:spacing w:line="276" w:lineRule="auto"/>
        <w:ind w:left="0"/>
        <w:jc w:val="both"/>
        <w:rPr>
          <w:rFonts w:ascii="Times New Roman" w:eastAsia="Times New Roman" w:hAnsi="Times New Roman" w:cs="Times New Roman"/>
          <w:sz w:val="24"/>
          <w:szCs w:val="24"/>
        </w:rPr>
      </w:pPr>
      <w:proofErr w:type="spellStart"/>
      <w:r w:rsidRPr="00D1071B">
        <w:rPr>
          <w:rFonts w:ascii="Times New Roman" w:eastAsia="Times New Roman" w:hAnsi="Times New Roman" w:cs="Times New Roman"/>
          <w:sz w:val="24"/>
          <w:szCs w:val="24"/>
        </w:rPr>
        <w:t>Куряева</w:t>
      </w:r>
      <w:proofErr w:type="spellEnd"/>
      <w:r w:rsidRPr="00D1071B">
        <w:rPr>
          <w:rFonts w:ascii="Times New Roman" w:eastAsia="Times New Roman" w:hAnsi="Times New Roman" w:cs="Times New Roman"/>
          <w:sz w:val="24"/>
          <w:szCs w:val="24"/>
        </w:rPr>
        <w:t>, Р. И. Английский язык. Лексико-грамматическое пособие в 2 ч. Часть 2</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учебное пособие для среднего профессионального образования / Р. И. </w:t>
      </w:r>
      <w:proofErr w:type="spellStart"/>
      <w:r w:rsidRPr="00D1071B">
        <w:rPr>
          <w:rFonts w:ascii="Times New Roman" w:eastAsia="Times New Roman" w:hAnsi="Times New Roman" w:cs="Times New Roman"/>
          <w:sz w:val="24"/>
          <w:szCs w:val="24"/>
        </w:rPr>
        <w:t>Куряева</w:t>
      </w:r>
      <w:proofErr w:type="spellEnd"/>
      <w:r w:rsidRPr="00D1071B">
        <w:rPr>
          <w:rFonts w:ascii="Times New Roman" w:eastAsia="Times New Roman" w:hAnsi="Times New Roman" w:cs="Times New Roman"/>
          <w:sz w:val="24"/>
          <w:szCs w:val="24"/>
        </w:rPr>
        <w:t xml:space="preserve">. — 8-е изд., </w:t>
      </w:r>
      <w:proofErr w:type="spellStart"/>
      <w:r w:rsidRPr="00D1071B">
        <w:rPr>
          <w:rFonts w:ascii="Times New Roman" w:eastAsia="Times New Roman" w:hAnsi="Times New Roman" w:cs="Times New Roman"/>
          <w:sz w:val="24"/>
          <w:szCs w:val="24"/>
        </w:rPr>
        <w:t>испр</w:t>
      </w:r>
      <w:proofErr w:type="spellEnd"/>
      <w:r w:rsidRPr="00D1071B">
        <w:rPr>
          <w:rFonts w:ascii="Times New Roman" w:eastAsia="Times New Roman" w:hAnsi="Times New Roman" w:cs="Times New Roman"/>
          <w:sz w:val="24"/>
          <w:szCs w:val="24"/>
        </w:rPr>
        <w:t xml:space="preserve">. и доп. — Москва : Издательство </w:t>
      </w:r>
      <w:proofErr w:type="spellStart"/>
      <w:r w:rsidRPr="00D1071B">
        <w:rPr>
          <w:rFonts w:ascii="Times New Roman" w:eastAsia="Times New Roman" w:hAnsi="Times New Roman" w:cs="Times New Roman"/>
          <w:sz w:val="24"/>
          <w:szCs w:val="24"/>
        </w:rPr>
        <w:t>Юрайт</w:t>
      </w:r>
      <w:proofErr w:type="spellEnd"/>
      <w:r w:rsidRPr="00D1071B">
        <w:rPr>
          <w:rFonts w:ascii="Times New Roman" w:eastAsia="Times New Roman" w:hAnsi="Times New Roman" w:cs="Times New Roman"/>
          <w:sz w:val="24"/>
          <w:szCs w:val="24"/>
        </w:rPr>
        <w:t>, 2021. — 254 с. — (Профессиональное образование). — ISBN 978-5-534-09927-0. — Текст</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электронный // Образовательная платформа </w:t>
      </w:r>
      <w:proofErr w:type="spellStart"/>
      <w:r w:rsidRPr="00D1071B">
        <w:rPr>
          <w:rFonts w:ascii="Times New Roman" w:eastAsia="Times New Roman" w:hAnsi="Times New Roman" w:cs="Times New Roman"/>
          <w:sz w:val="24"/>
          <w:szCs w:val="24"/>
        </w:rPr>
        <w:t>Юрайт</w:t>
      </w:r>
      <w:proofErr w:type="spellEnd"/>
      <w:r w:rsidRPr="00D1071B">
        <w:rPr>
          <w:rFonts w:ascii="Times New Roman" w:eastAsia="Times New Roman" w:hAnsi="Times New Roman" w:cs="Times New Roman"/>
          <w:sz w:val="24"/>
          <w:szCs w:val="24"/>
        </w:rPr>
        <w:t xml:space="preserve"> [сайт]. — URL: https://urait.ru/bcode/471035 (дата обращения: 01.11.2021).</w:t>
      </w:r>
    </w:p>
    <w:p w:rsidR="00131011" w:rsidRPr="00D1071B" w:rsidRDefault="00131011" w:rsidP="00D1071B">
      <w:pPr>
        <w:pStyle w:val="a4"/>
        <w:widowControl w:val="0"/>
        <w:numPr>
          <w:ilvl w:val="0"/>
          <w:numId w:val="29"/>
        </w:numPr>
        <w:tabs>
          <w:tab w:val="left" w:pos="1276"/>
          <w:tab w:val="left" w:pos="1730"/>
        </w:tabs>
        <w:suppressAutoHyphens/>
        <w:autoSpaceDE w:val="0"/>
        <w:autoSpaceDN w:val="0"/>
        <w:spacing w:line="276" w:lineRule="auto"/>
        <w:ind w:left="0"/>
        <w:jc w:val="both"/>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Малецкая О. П. Английский язык</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учебное пособие для </w:t>
      </w:r>
      <w:proofErr w:type="spellStart"/>
      <w:r w:rsidRPr="00D1071B">
        <w:rPr>
          <w:rFonts w:ascii="Times New Roman" w:eastAsia="Times New Roman" w:hAnsi="Times New Roman" w:cs="Times New Roman"/>
          <w:sz w:val="24"/>
          <w:szCs w:val="24"/>
        </w:rPr>
        <w:t>спо</w:t>
      </w:r>
      <w:proofErr w:type="spellEnd"/>
      <w:r w:rsidRPr="00D1071B">
        <w:rPr>
          <w:rFonts w:ascii="Times New Roman" w:eastAsia="Times New Roman" w:hAnsi="Times New Roman" w:cs="Times New Roman"/>
          <w:sz w:val="24"/>
          <w:szCs w:val="24"/>
        </w:rPr>
        <w:t xml:space="preserve"> / О. П. Малецкая, И. М.</w:t>
      </w:r>
      <w:r w:rsidRPr="00D1071B">
        <w:rPr>
          <w:rFonts w:ascii="Times New Roman" w:eastAsia="Times New Roman" w:hAnsi="Times New Roman" w:cs="Times New Roman"/>
          <w:b/>
          <w:sz w:val="24"/>
          <w:szCs w:val="24"/>
        </w:rPr>
        <w:t xml:space="preserve"> </w:t>
      </w:r>
      <w:r w:rsidRPr="00D1071B">
        <w:rPr>
          <w:rFonts w:ascii="Times New Roman" w:eastAsia="Times New Roman" w:hAnsi="Times New Roman" w:cs="Times New Roman"/>
          <w:sz w:val="24"/>
          <w:szCs w:val="24"/>
        </w:rPr>
        <w:t>Селевина. — 2-е изд., стер. — Санкт-Петербург</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Лань, 2021. — 136 с. — ISBN 978-5-8114-8057-9. </w:t>
      </w:r>
    </w:p>
    <w:p w:rsidR="00131011" w:rsidRPr="00D1071B" w:rsidRDefault="00131011" w:rsidP="00D1071B">
      <w:pPr>
        <w:pStyle w:val="a4"/>
        <w:widowControl w:val="0"/>
        <w:numPr>
          <w:ilvl w:val="0"/>
          <w:numId w:val="29"/>
        </w:numPr>
        <w:tabs>
          <w:tab w:val="left" w:pos="1276"/>
          <w:tab w:val="left" w:pos="1730"/>
        </w:tabs>
        <w:suppressAutoHyphens/>
        <w:autoSpaceDE w:val="0"/>
        <w:autoSpaceDN w:val="0"/>
        <w:spacing w:line="276" w:lineRule="auto"/>
        <w:ind w:left="0"/>
        <w:jc w:val="both"/>
        <w:rPr>
          <w:rFonts w:ascii="Times New Roman" w:eastAsia="Times New Roman" w:hAnsi="Times New Roman" w:cs="Times New Roman"/>
          <w:sz w:val="24"/>
          <w:szCs w:val="24"/>
        </w:rPr>
      </w:pPr>
      <w:r w:rsidRPr="00D1071B">
        <w:rPr>
          <w:rFonts w:ascii="Times New Roman" w:eastAsia="Times New Roman" w:hAnsi="Times New Roman" w:cs="Times New Roman"/>
          <w:bCs/>
          <w:sz w:val="24"/>
          <w:szCs w:val="24"/>
        </w:rPr>
        <w:t>Малецкая О. П. Английский язык</w:t>
      </w:r>
      <w:proofErr w:type="gramStart"/>
      <w:r w:rsidRPr="00D1071B">
        <w:rPr>
          <w:rFonts w:ascii="Times New Roman" w:eastAsia="Times New Roman" w:hAnsi="Times New Roman" w:cs="Times New Roman"/>
          <w:bCs/>
          <w:sz w:val="24"/>
          <w:szCs w:val="24"/>
        </w:rPr>
        <w:t xml:space="preserve"> :</w:t>
      </w:r>
      <w:proofErr w:type="gramEnd"/>
      <w:r w:rsidRPr="00D1071B">
        <w:rPr>
          <w:rFonts w:ascii="Times New Roman" w:eastAsia="Times New Roman" w:hAnsi="Times New Roman" w:cs="Times New Roman"/>
          <w:bCs/>
          <w:sz w:val="24"/>
          <w:szCs w:val="24"/>
        </w:rPr>
        <w:t xml:space="preserve"> учебное пособие для </w:t>
      </w:r>
      <w:proofErr w:type="spellStart"/>
      <w:r w:rsidRPr="00D1071B">
        <w:rPr>
          <w:rFonts w:ascii="Times New Roman" w:eastAsia="Times New Roman" w:hAnsi="Times New Roman" w:cs="Times New Roman"/>
          <w:bCs/>
          <w:sz w:val="24"/>
          <w:szCs w:val="24"/>
        </w:rPr>
        <w:t>спо</w:t>
      </w:r>
      <w:proofErr w:type="spellEnd"/>
      <w:r w:rsidRPr="00D1071B">
        <w:rPr>
          <w:rFonts w:ascii="Times New Roman" w:eastAsia="Times New Roman" w:hAnsi="Times New Roman" w:cs="Times New Roman"/>
          <w:bCs/>
          <w:sz w:val="24"/>
          <w:szCs w:val="24"/>
        </w:rPr>
        <w:t xml:space="preserve"> / О. П. Малецкая, И. М. Селевина. — 2-е изд., стер. — Санкт-Петербург</w:t>
      </w:r>
      <w:proofErr w:type="gramStart"/>
      <w:r w:rsidRPr="00D1071B">
        <w:rPr>
          <w:rFonts w:ascii="Times New Roman" w:eastAsia="Times New Roman" w:hAnsi="Times New Roman" w:cs="Times New Roman"/>
          <w:bCs/>
          <w:sz w:val="24"/>
          <w:szCs w:val="24"/>
        </w:rPr>
        <w:t xml:space="preserve"> :</w:t>
      </w:r>
      <w:proofErr w:type="gramEnd"/>
      <w:r w:rsidRPr="00D1071B">
        <w:rPr>
          <w:rFonts w:ascii="Times New Roman" w:eastAsia="Times New Roman" w:hAnsi="Times New Roman" w:cs="Times New Roman"/>
          <w:bCs/>
          <w:sz w:val="24"/>
          <w:szCs w:val="24"/>
        </w:rPr>
        <w:t xml:space="preserve"> Лань, 2021. — 136 с. — ISBN 978-5-8114-8057-9. — Текст</w:t>
      </w:r>
      <w:proofErr w:type="gramStart"/>
      <w:r w:rsidRPr="00D1071B">
        <w:rPr>
          <w:rFonts w:ascii="Times New Roman" w:eastAsia="Times New Roman" w:hAnsi="Times New Roman" w:cs="Times New Roman"/>
          <w:bCs/>
          <w:sz w:val="24"/>
          <w:szCs w:val="24"/>
        </w:rPr>
        <w:t> :</w:t>
      </w:r>
      <w:proofErr w:type="gramEnd"/>
      <w:r w:rsidRPr="00D1071B">
        <w:rPr>
          <w:rFonts w:ascii="Times New Roman" w:eastAsia="Times New Roman" w:hAnsi="Times New Roman" w:cs="Times New Roman"/>
          <w:bCs/>
          <w:sz w:val="24"/>
          <w:szCs w:val="24"/>
        </w:rPr>
        <w:t xml:space="preserve"> электронный // Лань : электронно-библиотечная система. — URL: </w:t>
      </w:r>
      <w:hyperlink r:id="rId13" w:history="1">
        <w:r w:rsidRPr="00D1071B">
          <w:rPr>
            <w:rStyle w:val="af0"/>
            <w:rFonts w:ascii="Times New Roman" w:eastAsia="Times New Roman" w:hAnsi="Times New Roman" w:cs="Times New Roman"/>
            <w:bCs/>
            <w:sz w:val="24"/>
            <w:szCs w:val="24"/>
          </w:rPr>
          <w:t>https://e.lanbook.com/book/171416</w:t>
        </w:r>
      </w:hyperlink>
      <w:r w:rsidRPr="00D1071B">
        <w:rPr>
          <w:rFonts w:ascii="Times New Roman" w:eastAsia="Times New Roman" w:hAnsi="Times New Roman" w:cs="Times New Roman"/>
          <w:bCs/>
          <w:sz w:val="24"/>
          <w:szCs w:val="24"/>
        </w:rPr>
        <w:t xml:space="preserve">  (дата обращения: 21.01.2022). — Режим доступа: для </w:t>
      </w:r>
      <w:proofErr w:type="spellStart"/>
      <w:r w:rsidRPr="00D1071B">
        <w:rPr>
          <w:rFonts w:ascii="Times New Roman" w:eastAsia="Times New Roman" w:hAnsi="Times New Roman" w:cs="Times New Roman"/>
          <w:bCs/>
          <w:sz w:val="24"/>
          <w:szCs w:val="24"/>
        </w:rPr>
        <w:t>авториз</w:t>
      </w:r>
      <w:proofErr w:type="spellEnd"/>
      <w:r w:rsidRPr="00D1071B">
        <w:rPr>
          <w:rFonts w:ascii="Times New Roman" w:eastAsia="Times New Roman" w:hAnsi="Times New Roman" w:cs="Times New Roman"/>
          <w:bCs/>
          <w:sz w:val="24"/>
          <w:szCs w:val="24"/>
        </w:rPr>
        <w:t>. пользователей.</w:t>
      </w:r>
    </w:p>
    <w:p w:rsidR="00131011" w:rsidRPr="00D1071B" w:rsidRDefault="00131011" w:rsidP="00D1071B">
      <w:pPr>
        <w:pStyle w:val="a4"/>
        <w:widowControl w:val="0"/>
        <w:numPr>
          <w:ilvl w:val="0"/>
          <w:numId w:val="29"/>
        </w:numPr>
        <w:tabs>
          <w:tab w:val="left" w:pos="1276"/>
          <w:tab w:val="left" w:pos="1730"/>
        </w:tabs>
        <w:suppressAutoHyphens/>
        <w:autoSpaceDE w:val="0"/>
        <w:autoSpaceDN w:val="0"/>
        <w:spacing w:line="276" w:lineRule="auto"/>
        <w:ind w:left="0"/>
        <w:jc w:val="both"/>
        <w:rPr>
          <w:rFonts w:ascii="Times New Roman" w:eastAsia="Times New Roman" w:hAnsi="Times New Roman" w:cs="Times New Roman"/>
          <w:sz w:val="24"/>
          <w:szCs w:val="24"/>
        </w:rPr>
      </w:pPr>
      <w:proofErr w:type="spellStart"/>
      <w:r w:rsidRPr="00D1071B">
        <w:rPr>
          <w:rFonts w:ascii="Times New Roman" w:eastAsia="Times New Roman" w:hAnsi="Times New Roman" w:cs="Times New Roman"/>
          <w:sz w:val="24"/>
          <w:szCs w:val="24"/>
        </w:rPr>
        <w:t>Шматкова</w:t>
      </w:r>
      <w:proofErr w:type="spellEnd"/>
      <w:r w:rsidRPr="00D1071B">
        <w:rPr>
          <w:rFonts w:ascii="Times New Roman" w:eastAsia="Times New Roman" w:hAnsi="Times New Roman" w:cs="Times New Roman"/>
          <w:sz w:val="24"/>
          <w:szCs w:val="24"/>
        </w:rPr>
        <w:t xml:space="preserve"> Л. Англо-русский тематический словарь</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учебно-практическое пособие для </w:t>
      </w:r>
      <w:proofErr w:type="spellStart"/>
      <w:r w:rsidRPr="00D1071B">
        <w:rPr>
          <w:rFonts w:ascii="Times New Roman" w:eastAsia="Times New Roman" w:hAnsi="Times New Roman" w:cs="Times New Roman"/>
          <w:sz w:val="24"/>
          <w:szCs w:val="24"/>
        </w:rPr>
        <w:t>спо</w:t>
      </w:r>
      <w:proofErr w:type="spellEnd"/>
      <w:r w:rsidRPr="00D1071B">
        <w:rPr>
          <w:rFonts w:ascii="Times New Roman" w:eastAsia="Times New Roman" w:hAnsi="Times New Roman" w:cs="Times New Roman"/>
          <w:sz w:val="24"/>
          <w:szCs w:val="24"/>
        </w:rPr>
        <w:t xml:space="preserve"> / Л. </w:t>
      </w:r>
      <w:proofErr w:type="spellStart"/>
      <w:r w:rsidRPr="00D1071B">
        <w:rPr>
          <w:rFonts w:ascii="Times New Roman" w:eastAsia="Times New Roman" w:hAnsi="Times New Roman" w:cs="Times New Roman"/>
          <w:sz w:val="24"/>
          <w:szCs w:val="24"/>
        </w:rPr>
        <w:t>Шматкова</w:t>
      </w:r>
      <w:proofErr w:type="spellEnd"/>
      <w:r w:rsidRPr="00D1071B">
        <w:rPr>
          <w:rFonts w:ascii="Times New Roman" w:eastAsia="Times New Roman" w:hAnsi="Times New Roman" w:cs="Times New Roman"/>
          <w:sz w:val="24"/>
          <w:szCs w:val="24"/>
        </w:rPr>
        <w:t>. — Санкт-Петербург</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Лань, 2021. — 260 с. </w:t>
      </w:r>
    </w:p>
    <w:p w:rsidR="00131011" w:rsidRPr="00D1071B" w:rsidRDefault="00131011" w:rsidP="00D1071B">
      <w:pPr>
        <w:pStyle w:val="a4"/>
        <w:numPr>
          <w:ilvl w:val="0"/>
          <w:numId w:val="29"/>
        </w:numPr>
        <w:tabs>
          <w:tab w:val="left" w:pos="567"/>
          <w:tab w:val="left" w:pos="851"/>
        </w:tabs>
        <w:spacing w:line="276" w:lineRule="auto"/>
        <w:ind w:left="0"/>
        <w:jc w:val="both"/>
        <w:rPr>
          <w:rFonts w:ascii="Times New Roman" w:eastAsia="Times New Roman" w:hAnsi="Times New Roman" w:cs="Times New Roman"/>
          <w:sz w:val="24"/>
          <w:szCs w:val="24"/>
        </w:rPr>
      </w:pPr>
      <w:proofErr w:type="spellStart"/>
      <w:r w:rsidRPr="00D1071B">
        <w:rPr>
          <w:rFonts w:ascii="Times New Roman" w:eastAsia="Times New Roman" w:hAnsi="Times New Roman" w:cs="Times New Roman"/>
          <w:sz w:val="24"/>
          <w:szCs w:val="24"/>
        </w:rPr>
        <w:t>Шматкова</w:t>
      </w:r>
      <w:proofErr w:type="spellEnd"/>
      <w:r w:rsidRPr="00D1071B">
        <w:rPr>
          <w:rFonts w:ascii="Times New Roman" w:eastAsia="Times New Roman" w:hAnsi="Times New Roman" w:cs="Times New Roman"/>
          <w:sz w:val="24"/>
          <w:szCs w:val="24"/>
        </w:rPr>
        <w:t xml:space="preserve"> Л. Англо-русский тематический словарь</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учебно-практическое пособие для </w:t>
      </w:r>
      <w:proofErr w:type="spellStart"/>
      <w:r w:rsidRPr="00D1071B">
        <w:rPr>
          <w:rFonts w:ascii="Times New Roman" w:eastAsia="Times New Roman" w:hAnsi="Times New Roman" w:cs="Times New Roman"/>
          <w:sz w:val="24"/>
          <w:szCs w:val="24"/>
        </w:rPr>
        <w:t>спо</w:t>
      </w:r>
      <w:proofErr w:type="spellEnd"/>
      <w:r w:rsidRPr="00D1071B">
        <w:rPr>
          <w:rFonts w:ascii="Times New Roman" w:eastAsia="Times New Roman" w:hAnsi="Times New Roman" w:cs="Times New Roman"/>
          <w:sz w:val="24"/>
          <w:szCs w:val="24"/>
        </w:rPr>
        <w:t xml:space="preserve"> / Л. </w:t>
      </w:r>
      <w:proofErr w:type="spellStart"/>
      <w:r w:rsidRPr="00D1071B">
        <w:rPr>
          <w:rFonts w:ascii="Times New Roman" w:eastAsia="Times New Roman" w:hAnsi="Times New Roman" w:cs="Times New Roman"/>
          <w:sz w:val="24"/>
          <w:szCs w:val="24"/>
        </w:rPr>
        <w:t>Шматкова</w:t>
      </w:r>
      <w:proofErr w:type="spellEnd"/>
      <w:r w:rsidRPr="00D1071B">
        <w:rPr>
          <w:rFonts w:ascii="Times New Roman" w:eastAsia="Times New Roman" w:hAnsi="Times New Roman" w:cs="Times New Roman"/>
          <w:sz w:val="24"/>
          <w:szCs w:val="24"/>
        </w:rPr>
        <w:t>. — Санкт-Петербург</w:t>
      </w:r>
      <w:proofErr w:type="gramStart"/>
      <w:r w:rsidRPr="00D1071B">
        <w:rPr>
          <w:rFonts w:ascii="Times New Roman" w:eastAsia="Times New Roman" w:hAnsi="Times New Roman" w:cs="Times New Roman"/>
          <w:sz w:val="24"/>
          <w:szCs w:val="24"/>
        </w:rPr>
        <w:t xml:space="preserve"> :</w:t>
      </w:r>
      <w:proofErr w:type="gramEnd"/>
      <w:r w:rsidRPr="00D1071B">
        <w:rPr>
          <w:rFonts w:ascii="Times New Roman" w:eastAsia="Times New Roman" w:hAnsi="Times New Roman" w:cs="Times New Roman"/>
          <w:sz w:val="24"/>
          <w:szCs w:val="24"/>
        </w:rPr>
        <w:t xml:space="preserve"> Лань, 2021. — 260 с. — ISBN 978-5-8114-8511-6. — Текст</w:t>
      </w:r>
      <w:proofErr w:type="gramStart"/>
      <w:r w:rsidRPr="00D1071B">
        <w:rPr>
          <w:rFonts w:ascii="Times New Roman" w:eastAsia="Times New Roman" w:hAnsi="Times New Roman" w:cs="Times New Roman"/>
          <w:sz w:val="24"/>
          <w:szCs w:val="24"/>
        </w:rPr>
        <w:t> :</w:t>
      </w:r>
      <w:proofErr w:type="gramEnd"/>
      <w:r w:rsidRPr="00D1071B">
        <w:rPr>
          <w:rFonts w:ascii="Times New Roman" w:eastAsia="Times New Roman" w:hAnsi="Times New Roman" w:cs="Times New Roman"/>
          <w:sz w:val="24"/>
          <w:szCs w:val="24"/>
        </w:rPr>
        <w:t xml:space="preserve"> электронный // Лань : электронно-библиотечная система. — URL: </w:t>
      </w:r>
      <w:hyperlink r:id="rId14" w:history="1">
        <w:r w:rsidRPr="00D1071B">
          <w:rPr>
            <w:rFonts w:ascii="Times New Roman" w:eastAsia="Times New Roman" w:hAnsi="Times New Roman" w:cs="Times New Roman"/>
            <w:color w:val="0000FF"/>
            <w:sz w:val="24"/>
            <w:szCs w:val="24"/>
            <w:u w:val="single"/>
          </w:rPr>
          <w:t>https://e.lanbook.com/book/183209</w:t>
        </w:r>
      </w:hyperlink>
      <w:r w:rsidRPr="00D1071B">
        <w:rPr>
          <w:rFonts w:ascii="Times New Roman" w:eastAsia="Times New Roman" w:hAnsi="Times New Roman" w:cs="Times New Roman"/>
          <w:sz w:val="24"/>
          <w:szCs w:val="24"/>
        </w:rPr>
        <w:t xml:space="preserve">  (дата обращения: 21.01.2022). — Режим доступа: для </w:t>
      </w:r>
      <w:proofErr w:type="spellStart"/>
      <w:r w:rsidRPr="00D1071B">
        <w:rPr>
          <w:rFonts w:ascii="Times New Roman" w:eastAsia="Times New Roman" w:hAnsi="Times New Roman" w:cs="Times New Roman"/>
          <w:sz w:val="24"/>
          <w:szCs w:val="24"/>
        </w:rPr>
        <w:t>авториз</w:t>
      </w:r>
      <w:proofErr w:type="spellEnd"/>
      <w:r w:rsidRPr="00D1071B">
        <w:rPr>
          <w:rFonts w:ascii="Times New Roman" w:eastAsia="Times New Roman" w:hAnsi="Times New Roman" w:cs="Times New Roman"/>
          <w:sz w:val="24"/>
          <w:szCs w:val="24"/>
        </w:rPr>
        <w:t xml:space="preserve">. пользователей.   </w:t>
      </w:r>
    </w:p>
    <w:p w:rsidR="00AE60C7" w:rsidRPr="00D1071B" w:rsidRDefault="00AE60C7" w:rsidP="00D1071B">
      <w:pPr>
        <w:widowControl w:val="0"/>
        <w:tabs>
          <w:tab w:val="left" w:pos="1276"/>
          <w:tab w:val="left" w:pos="1730"/>
        </w:tabs>
        <w:suppressAutoHyphens/>
        <w:autoSpaceDE w:val="0"/>
        <w:autoSpaceDN w:val="0"/>
        <w:spacing w:line="276" w:lineRule="auto"/>
        <w:jc w:val="both"/>
        <w:rPr>
          <w:rFonts w:ascii="Times New Roman" w:eastAsia="Times New Roman" w:hAnsi="Times New Roman" w:cs="Times New Roman"/>
          <w:sz w:val="24"/>
          <w:szCs w:val="24"/>
        </w:rPr>
      </w:pPr>
    </w:p>
    <w:p w:rsidR="00050AD3" w:rsidRPr="00D1071B" w:rsidRDefault="00050AD3" w:rsidP="00D1071B">
      <w:pPr>
        <w:widowControl w:val="0"/>
        <w:autoSpaceDE w:val="0"/>
        <w:autoSpaceDN w:val="0"/>
        <w:spacing w:line="276" w:lineRule="auto"/>
        <w:rPr>
          <w:rFonts w:ascii="Times New Roman" w:eastAsia="Times New Roman" w:hAnsi="Times New Roman" w:cs="Times New Roman"/>
          <w:b/>
          <w:bCs/>
          <w:sz w:val="24"/>
          <w:szCs w:val="24"/>
          <w:lang w:eastAsia="ru-RU"/>
        </w:rPr>
      </w:pPr>
      <w:r w:rsidRPr="00D1071B">
        <w:rPr>
          <w:rFonts w:ascii="Times New Roman" w:eastAsia="Times New Roman" w:hAnsi="Times New Roman" w:cs="Times New Roman"/>
          <w:sz w:val="24"/>
          <w:szCs w:val="24"/>
        </w:rPr>
        <w:br w:type="page"/>
      </w:r>
    </w:p>
    <w:p w:rsidR="006841BF" w:rsidRPr="00D1071B" w:rsidRDefault="006841BF" w:rsidP="00D1071B">
      <w:pPr>
        <w:pStyle w:val="1f"/>
        <w:spacing w:after="0" w:line="276" w:lineRule="auto"/>
        <w:rPr>
          <w:rFonts w:ascii="Times New Roman" w:hAnsi="Times New Roman"/>
          <w:b w:val="0"/>
          <w:bCs w:val="0"/>
        </w:rPr>
      </w:pPr>
      <w:r w:rsidRPr="00D1071B">
        <w:rPr>
          <w:rFonts w:ascii="Times New Roman" w:hAnsi="Times New Roman"/>
        </w:rPr>
        <w:lastRenderedPageBreak/>
        <w:t xml:space="preserve">4. Контроль и оценка результатов </w:t>
      </w:r>
      <w:r w:rsidR="00C422A9" w:rsidRPr="00D1071B">
        <w:rPr>
          <w:rFonts w:ascii="Times New Roman" w:hAnsi="Times New Roman"/>
        </w:rPr>
        <w:br/>
      </w:r>
      <w:r w:rsidRPr="00D1071B">
        <w:rPr>
          <w:rFonts w:ascii="Times New Roman" w:hAnsi="Times New Roman"/>
        </w:rPr>
        <w:t xml:space="preserve">освоения </w:t>
      </w:r>
      <w:bookmarkEnd w:id="37"/>
      <w:r w:rsidR="00DF068E" w:rsidRPr="00D1071B">
        <w:rPr>
          <w:rFonts w:ascii="Times New Roman" w:hAnsi="Times New Roman"/>
        </w:rPr>
        <w:t>ДИСЦИПЛИНЫ</w:t>
      </w:r>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626"/>
        <w:gridCol w:w="3185"/>
      </w:tblGrid>
      <w:tr w:rsidR="000143A1" w:rsidRPr="00D1071B" w:rsidTr="00050AD3">
        <w:trPr>
          <w:trHeight w:val="519"/>
        </w:trPr>
        <w:tc>
          <w:tcPr>
            <w:tcW w:w="1544" w:type="pct"/>
            <w:vAlign w:val="center"/>
          </w:tcPr>
          <w:p w:rsidR="000143A1" w:rsidRPr="00D1071B" w:rsidRDefault="000143A1" w:rsidP="00D1071B">
            <w:pPr>
              <w:suppressAutoHyphens/>
              <w:spacing w:line="276" w:lineRule="auto"/>
              <w:contextualSpacing/>
              <w:jc w:val="center"/>
              <w:rPr>
                <w:rFonts w:ascii="Times New Roman" w:hAnsi="Times New Roman" w:cs="Times New Roman"/>
                <w:b/>
                <w:iCs/>
                <w:sz w:val="24"/>
                <w:szCs w:val="24"/>
              </w:rPr>
            </w:pPr>
            <w:r w:rsidRPr="00D1071B">
              <w:rPr>
                <w:rFonts w:ascii="Times New Roman" w:hAnsi="Times New Roman" w:cs="Times New Roman"/>
                <w:b/>
                <w:iCs/>
                <w:sz w:val="24"/>
                <w:szCs w:val="24"/>
              </w:rPr>
              <w:t>Результаты обучения</w:t>
            </w:r>
          </w:p>
        </w:tc>
        <w:tc>
          <w:tcPr>
            <w:tcW w:w="1840" w:type="pct"/>
            <w:vAlign w:val="center"/>
          </w:tcPr>
          <w:p w:rsidR="000143A1" w:rsidRPr="00D1071B" w:rsidRDefault="000143A1" w:rsidP="00D1071B">
            <w:pPr>
              <w:suppressAutoHyphens/>
              <w:spacing w:line="276" w:lineRule="auto"/>
              <w:contextualSpacing/>
              <w:jc w:val="center"/>
              <w:rPr>
                <w:rFonts w:ascii="Times New Roman" w:hAnsi="Times New Roman" w:cs="Times New Roman"/>
                <w:b/>
                <w:sz w:val="24"/>
                <w:szCs w:val="24"/>
              </w:rPr>
            </w:pPr>
            <w:r w:rsidRPr="00D1071B">
              <w:rPr>
                <w:rFonts w:ascii="Times New Roman" w:hAnsi="Times New Roman" w:cs="Times New Roman"/>
                <w:b/>
                <w:iCs/>
                <w:sz w:val="24"/>
                <w:szCs w:val="24"/>
              </w:rPr>
              <w:t>Показатели освоенности компетенций</w:t>
            </w:r>
          </w:p>
        </w:tc>
        <w:tc>
          <w:tcPr>
            <w:tcW w:w="1616" w:type="pct"/>
            <w:vAlign w:val="center"/>
          </w:tcPr>
          <w:p w:rsidR="000143A1" w:rsidRPr="00D1071B" w:rsidRDefault="000143A1" w:rsidP="00D1071B">
            <w:pPr>
              <w:suppressAutoHyphens/>
              <w:spacing w:line="276" w:lineRule="auto"/>
              <w:contextualSpacing/>
              <w:jc w:val="center"/>
              <w:rPr>
                <w:rFonts w:ascii="Times New Roman" w:hAnsi="Times New Roman" w:cs="Times New Roman"/>
                <w:b/>
                <w:sz w:val="24"/>
                <w:szCs w:val="24"/>
              </w:rPr>
            </w:pPr>
            <w:r w:rsidRPr="00D1071B">
              <w:rPr>
                <w:rFonts w:ascii="Times New Roman" w:hAnsi="Times New Roman" w:cs="Times New Roman"/>
                <w:b/>
                <w:sz w:val="24"/>
                <w:szCs w:val="24"/>
              </w:rPr>
              <w:t>Методы оценки</w:t>
            </w:r>
          </w:p>
        </w:tc>
      </w:tr>
      <w:tr w:rsidR="00050AD3" w:rsidRPr="00D1071B" w:rsidTr="00050AD3">
        <w:trPr>
          <w:trHeight w:val="698"/>
        </w:trPr>
        <w:tc>
          <w:tcPr>
            <w:tcW w:w="1544" w:type="pct"/>
          </w:tcPr>
          <w:p w:rsidR="005D3577" w:rsidRPr="00D1071B" w:rsidRDefault="005D3577" w:rsidP="00D1071B">
            <w:pPr>
              <w:spacing w:line="276" w:lineRule="auto"/>
              <w:rPr>
                <w:rFonts w:ascii="Times New Roman" w:hAnsi="Times New Roman" w:cs="Times New Roman"/>
                <w:sz w:val="24"/>
                <w:szCs w:val="24"/>
              </w:rPr>
            </w:pPr>
            <w:r w:rsidRPr="00D1071B">
              <w:rPr>
                <w:rFonts w:ascii="Times New Roman" w:hAnsi="Times New Roman" w:cs="Times New Roman"/>
                <w:sz w:val="24"/>
                <w:szCs w:val="24"/>
              </w:rPr>
              <w:t>ОК.01</w:t>
            </w:r>
          </w:p>
          <w:p w:rsidR="005D3577" w:rsidRPr="00D1071B" w:rsidRDefault="005D3577" w:rsidP="00D1071B">
            <w:pPr>
              <w:pStyle w:val="TableParagraph"/>
              <w:tabs>
                <w:tab w:val="left" w:pos="565"/>
              </w:tabs>
              <w:spacing w:line="276" w:lineRule="auto"/>
              <w:rPr>
                <w:iCs/>
                <w:sz w:val="24"/>
                <w:szCs w:val="24"/>
              </w:rPr>
            </w:pPr>
            <w:r w:rsidRPr="00D1071B">
              <w:rPr>
                <w:iCs/>
                <w:sz w:val="24"/>
                <w:szCs w:val="24"/>
              </w:rPr>
              <w:t>Знает:</w:t>
            </w:r>
          </w:p>
          <w:p w:rsidR="005D3577" w:rsidRPr="00D1071B" w:rsidRDefault="005D3577"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r w:rsidRPr="00D1071B">
              <w:rPr>
                <w:iCs/>
                <w:sz w:val="24"/>
                <w:szCs w:val="24"/>
              </w:rPr>
              <w:t xml:space="preserve">- актуальный профессиональный и социальный контекст, в котором приходится работать и жить; </w:t>
            </w:r>
          </w:p>
          <w:p w:rsidR="005D3577" w:rsidRPr="00D1071B" w:rsidRDefault="005D3577" w:rsidP="00D1071B">
            <w:pPr>
              <w:pStyle w:val="TableParagraph"/>
              <w:tabs>
                <w:tab w:val="left" w:pos="404"/>
                <w:tab w:val="left" w:pos="405"/>
                <w:tab w:val="left" w:pos="1117"/>
                <w:tab w:val="left" w:pos="1817"/>
                <w:tab w:val="left" w:pos="1876"/>
                <w:tab w:val="left" w:pos="2012"/>
                <w:tab w:val="left" w:pos="2326"/>
                <w:tab w:val="left" w:pos="2436"/>
                <w:tab w:val="left" w:pos="3071"/>
              </w:tabs>
              <w:spacing w:line="276" w:lineRule="auto"/>
              <w:rPr>
                <w:iCs/>
                <w:sz w:val="24"/>
                <w:szCs w:val="24"/>
              </w:rPr>
            </w:pPr>
            <w:r w:rsidRPr="00D1071B">
              <w:rPr>
                <w:iCs/>
                <w:sz w:val="24"/>
                <w:szCs w:val="24"/>
              </w:rPr>
              <w:t>- основные источники информации и ресурсы для решения задач и проблем в профессиональном и/или социальном контексте;</w:t>
            </w:r>
          </w:p>
          <w:p w:rsidR="005D3577" w:rsidRPr="00D1071B" w:rsidRDefault="005D3577" w:rsidP="00D1071B">
            <w:pPr>
              <w:pStyle w:val="TableParagraph"/>
              <w:tabs>
                <w:tab w:val="left" w:pos="565"/>
              </w:tabs>
              <w:spacing w:line="276" w:lineRule="auto"/>
              <w:rPr>
                <w:iCs/>
                <w:sz w:val="24"/>
                <w:szCs w:val="24"/>
              </w:rPr>
            </w:pPr>
            <w:r w:rsidRPr="00D1071B">
              <w:rPr>
                <w:iCs/>
                <w:sz w:val="24"/>
                <w:szCs w:val="24"/>
              </w:rPr>
              <w:t xml:space="preserve">- алгоритмы выполнения работ в профессиональной и смежных областях; методы работы в профессиональной и смежных сферах; </w:t>
            </w:r>
          </w:p>
          <w:p w:rsidR="005D3577" w:rsidRPr="00D1071B" w:rsidRDefault="005D3577" w:rsidP="00D1071B">
            <w:pPr>
              <w:pStyle w:val="TableParagraph"/>
              <w:tabs>
                <w:tab w:val="left" w:pos="565"/>
              </w:tabs>
              <w:spacing w:line="276" w:lineRule="auto"/>
              <w:rPr>
                <w:iCs/>
                <w:sz w:val="24"/>
                <w:szCs w:val="24"/>
              </w:rPr>
            </w:pPr>
            <w:r w:rsidRPr="00D1071B">
              <w:rPr>
                <w:iCs/>
                <w:sz w:val="24"/>
                <w:szCs w:val="24"/>
              </w:rPr>
              <w:t xml:space="preserve">- структуру плана для решения задач; </w:t>
            </w:r>
          </w:p>
          <w:p w:rsidR="005D3577" w:rsidRPr="00D1071B" w:rsidRDefault="005D3577" w:rsidP="00D1071B">
            <w:pPr>
              <w:pStyle w:val="TableParagraph"/>
              <w:tabs>
                <w:tab w:val="left" w:pos="565"/>
              </w:tabs>
              <w:spacing w:line="276" w:lineRule="auto"/>
              <w:rPr>
                <w:iCs/>
                <w:sz w:val="24"/>
                <w:szCs w:val="24"/>
              </w:rPr>
            </w:pPr>
            <w:r w:rsidRPr="00D1071B">
              <w:rPr>
                <w:iCs/>
                <w:sz w:val="24"/>
                <w:szCs w:val="24"/>
              </w:rPr>
              <w:t>- порядок оценки результатов решения задач</w:t>
            </w:r>
          </w:p>
          <w:p w:rsidR="005D3577" w:rsidRPr="00D1071B" w:rsidRDefault="005D3577" w:rsidP="00D1071B">
            <w:pPr>
              <w:pStyle w:val="TableParagraph"/>
              <w:tabs>
                <w:tab w:val="left" w:pos="565"/>
              </w:tabs>
              <w:spacing w:line="276" w:lineRule="auto"/>
              <w:rPr>
                <w:iCs/>
                <w:sz w:val="24"/>
                <w:szCs w:val="24"/>
              </w:rPr>
            </w:pPr>
            <w:r w:rsidRPr="00D1071B">
              <w:rPr>
                <w:iCs/>
                <w:sz w:val="24"/>
                <w:szCs w:val="24"/>
              </w:rPr>
              <w:t>Умеет:</w:t>
            </w:r>
          </w:p>
          <w:p w:rsidR="002C1FAE" w:rsidRPr="00D1071B" w:rsidRDefault="002C1FAE" w:rsidP="00D1071B">
            <w:pPr>
              <w:pStyle w:val="TableParagraph"/>
              <w:tabs>
                <w:tab w:val="left" w:pos="416"/>
              </w:tabs>
              <w:spacing w:line="276" w:lineRule="auto"/>
              <w:rPr>
                <w:iCs/>
                <w:sz w:val="24"/>
                <w:szCs w:val="24"/>
              </w:rPr>
            </w:pPr>
            <w:r w:rsidRPr="00D1071B">
              <w:rPr>
                <w:iCs/>
                <w:sz w:val="24"/>
                <w:szCs w:val="24"/>
              </w:rPr>
              <w:t>- распознавать задачу и/или проблему в профессиональном и/или социальном контексте;</w:t>
            </w:r>
          </w:p>
          <w:p w:rsidR="002C1FAE" w:rsidRPr="00D1071B" w:rsidRDefault="002C1FAE" w:rsidP="00D1071B">
            <w:pPr>
              <w:pStyle w:val="TableParagraph"/>
              <w:tabs>
                <w:tab w:val="left" w:pos="416"/>
              </w:tabs>
              <w:spacing w:line="276" w:lineRule="auto"/>
              <w:rPr>
                <w:iCs/>
                <w:sz w:val="24"/>
                <w:szCs w:val="24"/>
              </w:rPr>
            </w:pPr>
            <w:r w:rsidRPr="00D1071B">
              <w:rPr>
                <w:iCs/>
                <w:sz w:val="24"/>
                <w:szCs w:val="24"/>
              </w:rPr>
              <w:t xml:space="preserve">- анализировать задачу и/или проблему и выделять её составные части; </w:t>
            </w:r>
          </w:p>
          <w:p w:rsidR="002C1FAE" w:rsidRPr="00D1071B" w:rsidRDefault="002C1FAE" w:rsidP="00D1071B">
            <w:pPr>
              <w:pStyle w:val="TableParagraph"/>
              <w:tabs>
                <w:tab w:val="left" w:pos="416"/>
              </w:tabs>
              <w:spacing w:line="276" w:lineRule="auto"/>
              <w:rPr>
                <w:iCs/>
                <w:sz w:val="24"/>
                <w:szCs w:val="24"/>
              </w:rPr>
            </w:pPr>
            <w:r w:rsidRPr="00D1071B">
              <w:rPr>
                <w:iCs/>
                <w:sz w:val="24"/>
                <w:szCs w:val="24"/>
              </w:rPr>
              <w:t xml:space="preserve">- определять этапы решения задачи; </w:t>
            </w:r>
          </w:p>
          <w:p w:rsidR="002C1FAE" w:rsidRPr="00D1071B" w:rsidRDefault="002C1FAE" w:rsidP="00D1071B">
            <w:pPr>
              <w:pStyle w:val="TableParagraph"/>
              <w:tabs>
                <w:tab w:val="left" w:pos="416"/>
              </w:tabs>
              <w:spacing w:line="276" w:lineRule="auto"/>
              <w:rPr>
                <w:iCs/>
                <w:sz w:val="24"/>
                <w:szCs w:val="24"/>
              </w:rPr>
            </w:pPr>
            <w:r w:rsidRPr="00D1071B">
              <w:rPr>
                <w:iCs/>
                <w:sz w:val="24"/>
                <w:szCs w:val="24"/>
              </w:rPr>
              <w:t>- выявлять и эффективно искать информацию, необходимую для решения задачи и/или проблемы;</w:t>
            </w:r>
          </w:p>
          <w:p w:rsidR="002C1FAE" w:rsidRPr="00D1071B" w:rsidRDefault="002C1FAE" w:rsidP="00D1071B">
            <w:pPr>
              <w:pStyle w:val="TableParagraph"/>
              <w:tabs>
                <w:tab w:val="left" w:pos="416"/>
              </w:tabs>
              <w:spacing w:line="276" w:lineRule="auto"/>
              <w:rPr>
                <w:iCs/>
                <w:sz w:val="24"/>
                <w:szCs w:val="24"/>
              </w:rPr>
            </w:pPr>
            <w:r w:rsidRPr="00D1071B">
              <w:rPr>
                <w:iCs/>
                <w:sz w:val="24"/>
                <w:szCs w:val="24"/>
              </w:rPr>
              <w:t xml:space="preserve">- составлять план действия; </w:t>
            </w:r>
          </w:p>
          <w:p w:rsidR="002C1FAE" w:rsidRPr="00D1071B" w:rsidRDefault="002C1FAE" w:rsidP="00D1071B">
            <w:pPr>
              <w:pStyle w:val="TableParagraph"/>
              <w:tabs>
                <w:tab w:val="left" w:pos="416"/>
              </w:tabs>
              <w:spacing w:line="276" w:lineRule="auto"/>
              <w:rPr>
                <w:iCs/>
                <w:sz w:val="24"/>
                <w:szCs w:val="24"/>
              </w:rPr>
            </w:pPr>
            <w:r w:rsidRPr="00D1071B">
              <w:rPr>
                <w:iCs/>
                <w:sz w:val="24"/>
                <w:szCs w:val="24"/>
              </w:rPr>
              <w:t>- определять необходимые ресурсы;</w:t>
            </w:r>
          </w:p>
          <w:p w:rsidR="002C1FAE" w:rsidRPr="00D1071B" w:rsidRDefault="002C1FAE" w:rsidP="00D1071B">
            <w:pPr>
              <w:pStyle w:val="TableParagraph"/>
              <w:tabs>
                <w:tab w:val="left" w:pos="565"/>
              </w:tabs>
              <w:spacing w:line="276" w:lineRule="auto"/>
              <w:rPr>
                <w:iCs/>
                <w:sz w:val="24"/>
                <w:szCs w:val="24"/>
              </w:rPr>
            </w:pPr>
            <w:r w:rsidRPr="00D1071B">
              <w:rPr>
                <w:iCs/>
                <w:sz w:val="24"/>
                <w:szCs w:val="24"/>
              </w:rPr>
              <w:t xml:space="preserve">- владеть актуальными </w:t>
            </w:r>
            <w:r w:rsidRPr="00D1071B">
              <w:rPr>
                <w:iCs/>
                <w:sz w:val="24"/>
                <w:szCs w:val="24"/>
              </w:rPr>
              <w:lastRenderedPageBreak/>
              <w:t xml:space="preserve">методами работы в профессиональной и смежных сферах; </w:t>
            </w:r>
          </w:p>
          <w:p w:rsidR="002C1FAE" w:rsidRPr="00D1071B" w:rsidRDefault="002C1FAE" w:rsidP="00D1071B">
            <w:pPr>
              <w:pStyle w:val="TableParagraph"/>
              <w:tabs>
                <w:tab w:val="left" w:pos="565"/>
              </w:tabs>
              <w:spacing w:line="276" w:lineRule="auto"/>
              <w:rPr>
                <w:iCs/>
                <w:sz w:val="24"/>
                <w:szCs w:val="24"/>
              </w:rPr>
            </w:pPr>
            <w:r w:rsidRPr="00D1071B">
              <w:rPr>
                <w:iCs/>
                <w:sz w:val="24"/>
                <w:szCs w:val="24"/>
              </w:rPr>
              <w:t xml:space="preserve">- реализовывать составленный план; </w:t>
            </w:r>
          </w:p>
          <w:p w:rsidR="002C1FAE" w:rsidRPr="00D1071B" w:rsidRDefault="002C1FAE" w:rsidP="00D1071B">
            <w:pPr>
              <w:pStyle w:val="TableParagraph"/>
              <w:tabs>
                <w:tab w:val="left" w:pos="565"/>
              </w:tabs>
              <w:spacing w:line="276" w:lineRule="auto"/>
              <w:rPr>
                <w:iCs/>
                <w:sz w:val="24"/>
                <w:szCs w:val="24"/>
              </w:rPr>
            </w:pPr>
            <w:r w:rsidRPr="00D1071B">
              <w:rPr>
                <w:iCs/>
                <w:sz w:val="24"/>
                <w:szCs w:val="24"/>
              </w:rPr>
              <w:t>- оценивать результат и последствия своих действий (самостоятельно или с помощью наставника)</w:t>
            </w:r>
          </w:p>
        </w:tc>
        <w:tc>
          <w:tcPr>
            <w:tcW w:w="1840" w:type="pct"/>
          </w:tcPr>
          <w:p w:rsidR="00734ABB" w:rsidRPr="00D1071B" w:rsidRDefault="004739E3" w:rsidP="00D1071B">
            <w:pPr>
              <w:suppressAutoHyphens/>
              <w:spacing w:line="276" w:lineRule="auto"/>
              <w:contextualSpacing/>
              <w:rPr>
                <w:rFonts w:ascii="Times New Roman" w:hAnsi="Times New Roman" w:cs="Times New Roman"/>
                <w:i/>
                <w:sz w:val="24"/>
                <w:szCs w:val="24"/>
              </w:rPr>
            </w:pPr>
            <w:r w:rsidRPr="00D1071B">
              <w:rPr>
                <w:rFonts w:ascii="Times New Roman" w:eastAsia="Times New Roman" w:hAnsi="Times New Roman" w:cs="Times New Roman"/>
                <w:sz w:val="24"/>
                <w:szCs w:val="24"/>
              </w:rPr>
              <w:lastRenderedPageBreak/>
              <w:t>Выбирать способы решения задач профессиональной деятельности применительно к различным контекстам</w:t>
            </w:r>
            <w:r w:rsidRPr="00D1071B">
              <w:rPr>
                <w:rFonts w:ascii="Times New Roman" w:hAnsi="Times New Roman" w:cs="Times New Roman"/>
                <w:i/>
                <w:sz w:val="24"/>
                <w:szCs w:val="24"/>
              </w:rPr>
              <w:t xml:space="preserve"> </w:t>
            </w:r>
          </w:p>
        </w:tc>
        <w:tc>
          <w:tcPr>
            <w:tcW w:w="1616" w:type="pct"/>
          </w:tcPr>
          <w:p w:rsidR="004739E3" w:rsidRPr="004739E3" w:rsidRDefault="004739E3" w:rsidP="00D1071B">
            <w:pPr>
              <w:spacing w:line="276" w:lineRule="auto"/>
              <w:jc w:val="both"/>
              <w:rPr>
                <w:rFonts w:ascii="Times New Roman" w:eastAsia="Times New Roman" w:hAnsi="Times New Roman" w:cs="Times New Roman"/>
                <w:color w:val="000000"/>
                <w:sz w:val="24"/>
                <w:szCs w:val="24"/>
              </w:rPr>
            </w:pPr>
            <w:r w:rsidRPr="004739E3">
              <w:rPr>
                <w:rFonts w:ascii="Times New Roman" w:eastAsia="Times New Roman" w:hAnsi="Times New Roman" w:cs="Times New Roman"/>
                <w:color w:val="000000"/>
                <w:sz w:val="24"/>
                <w:szCs w:val="24"/>
              </w:rPr>
              <w:t>-</w:t>
            </w:r>
            <w:r w:rsidRPr="00D1071B">
              <w:rPr>
                <w:rFonts w:ascii="Times New Roman" w:eastAsia="Times New Roman" w:hAnsi="Times New Roman" w:cs="Times New Roman"/>
                <w:color w:val="000000"/>
                <w:sz w:val="24"/>
                <w:szCs w:val="24"/>
              </w:rPr>
              <w:t xml:space="preserve"> </w:t>
            </w:r>
            <w:r w:rsidRPr="004739E3">
              <w:rPr>
                <w:rFonts w:ascii="Times New Roman" w:eastAsia="Times New Roman" w:hAnsi="Times New Roman" w:cs="Times New Roman"/>
                <w:color w:val="000000"/>
                <w:sz w:val="24"/>
                <w:szCs w:val="24"/>
              </w:rPr>
              <w:t xml:space="preserve">письменный/устный опрос (монологические и диалогические высказывания по темам, сообщения-презентации);  </w:t>
            </w:r>
          </w:p>
          <w:p w:rsidR="004739E3" w:rsidRPr="004739E3" w:rsidRDefault="004739E3"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4739E3">
              <w:rPr>
                <w:rFonts w:ascii="Times New Roman" w:eastAsia="Times New Roman" w:hAnsi="Times New Roman" w:cs="Times New Roman"/>
                <w:color w:val="000000"/>
                <w:sz w:val="24"/>
                <w:szCs w:val="24"/>
              </w:rPr>
              <w:t xml:space="preserve">оценка заданий для самостоятельной работы;  </w:t>
            </w:r>
          </w:p>
          <w:p w:rsidR="004739E3" w:rsidRPr="004739E3" w:rsidRDefault="004739E3"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4739E3">
              <w:rPr>
                <w:rFonts w:ascii="Times New Roman" w:eastAsia="Times New Roman" w:hAnsi="Times New Roman" w:cs="Times New Roman"/>
                <w:color w:val="000000"/>
                <w:sz w:val="24"/>
                <w:szCs w:val="24"/>
              </w:rPr>
              <w:t xml:space="preserve">письменные/устные диктанты;  </w:t>
            </w:r>
          </w:p>
          <w:p w:rsidR="00050AD3" w:rsidRPr="00D1071B" w:rsidRDefault="004739E3" w:rsidP="00D1071B">
            <w:pPr>
              <w:suppressAutoHyphens/>
              <w:spacing w:line="276" w:lineRule="auto"/>
              <w:contextualSpacing/>
              <w:rPr>
                <w:rFonts w:ascii="Times New Roman" w:hAnsi="Times New Roman" w:cs="Times New Roman"/>
                <w:i/>
                <w:sz w:val="24"/>
                <w:szCs w:val="24"/>
              </w:rPr>
            </w:pPr>
            <w:r w:rsidRPr="00D1071B">
              <w:rPr>
                <w:rFonts w:ascii="Times New Roman" w:eastAsia="Times New Roman" w:hAnsi="Times New Roman" w:cs="Times New Roman"/>
                <w:color w:val="000000"/>
                <w:sz w:val="24"/>
                <w:szCs w:val="24"/>
              </w:rPr>
              <w:t>- выполнение домашних заданий проблемного характера.</w:t>
            </w:r>
          </w:p>
        </w:tc>
      </w:tr>
      <w:tr w:rsidR="00050AD3" w:rsidRPr="00D1071B" w:rsidTr="00050AD3">
        <w:trPr>
          <w:trHeight w:val="698"/>
        </w:trPr>
        <w:tc>
          <w:tcPr>
            <w:tcW w:w="1544" w:type="pct"/>
          </w:tcPr>
          <w:p w:rsidR="00050AD3" w:rsidRPr="00D1071B" w:rsidRDefault="00BC4AA8"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ОК.02</w:t>
            </w:r>
          </w:p>
          <w:p w:rsidR="00BC4AA8" w:rsidRPr="00D1071B" w:rsidRDefault="00BC4AA8"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BC4AA8" w:rsidRPr="00D1071B" w:rsidRDefault="00BC4AA8" w:rsidP="00D1071B">
            <w:pPr>
              <w:pStyle w:val="a4"/>
              <w:spacing w:line="276" w:lineRule="auto"/>
              <w:ind w:left="0"/>
              <w:rPr>
                <w:rFonts w:ascii="Times New Roman" w:hAnsi="Times New Roman" w:cs="Times New Roman"/>
                <w:iCs/>
                <w:sz w:val="24"/>
                <w:szCs w:val="24"/>
              </w:rPr>
            </w:pPr>
            <w:r w:rsidRPr="00D1071B">
              <w:rPr>
                <w:rFonts w:ascii="Times New Roman" w:hAnsi="Times New Roman" w:cs="Times New Roman"/>
                <w:iCs/>
                <w:sz w:val="24"/>
                <w:szCs w:val="24"/>
              </w:rPr>
              <w:t xml:space="preserve">- номенклатуру информационных источников, применяемых в профессиональной деятельности; </w:t>
            </w:r>
          </w:p>
          <w:p w:rsidR="00BC4AA8" w:rsidRPr="00D1071B" w:rsidRDefault="00BC4AA8" w:rsidP="00D1071B">
            <w:pPr>
              <w:pStyle w:val="a4"/>
              <w:spacing w:line="276" w:lineRule="auto"/>
              <w:ind w:left="0"/>
              <w:rPr>
                <w:rFonts w:ascii="Times New Roman" w:hAnsi="Times New Roman" w:cs="Times New Roman"/>
                <w:iCs/>
                <w:sz w:val="24"/>
                <w:szCs w:val="24"/>
              </w:rPr>
            </w:pPr>
            <w:r w:rsidRPr="00D1071B">
              <w:rPr>
                <w:rFonts w:ascii="Times New Roman" w:hAnsi="Times New Roman" w:cs="Times New Roman"/>
                <w:iCs/>
                <w:sz w:val="24"/>
                <w:szCs w:val="24"/>
              </w:rPr>
              <w:t xml:space="preserve">- структурирования информации; </w:t>
            </w:r>
          </w:p>
          <w:p w:rsidR="00BC4AA8" w:rsidRPr="00D1071B" w:rsidRDefault="00BC4AA8" w:rsidP="00D1071B">
            <w:pPr>
              <w:pStyle w:val="a4"/>
              <w:spacing w:line="276" w:lineRule="auto"/>
              <w:ind w:left="0"/>
              <w:rPr>
                <w:rFonts w:ascii="Times New Roman" w:hAnsi="Times New Roman" w:cs="Times New Roman"/>
                <w:iCs/>
                <w:sz w:val="24"/>
                <w:szCs w:val="24"/>
              </w:rPr>
            </w:pPr>
            <w:r w:rsidRPr="00D1071B">
              <w:rPr>
                <w:rFonts w:ascii="Times New Roman" w:hAnsi="Times New Roman" w:cs="Times New Roman"/>
                <w:iCs/>
                <w:sz w:val="24"/>
                <w:szCs w:val="24"/>
              </w:rPr>
              <w:t>- формат оформления результатов поиска информации</w:t>
            </w:r>
          </w:p>
          <w:p w:rsidR="00BC4AA8" w:rsidRPr="00D1071B" w:rsidRDefault="00BC4AA8"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BC4AA8" w:rsidRPr="00D1071B" w:rsidRDefault="00BC4AA8" w:rsidP="00D1071B">
            <w:pPr>
              <w:pStyle w:val="TableParagraph"/>
              <w:tabs>
                <w:tab w:val="left" w:pos="416"/>
              </w:tabs>
              <w:spacing w:line="276" w:lineRule="auto"/>
              <w:rPr>
                <w:iCs/>
                <w:sz w:val="24"/>
                <w:szCs w:val="24"/>
              </w:rPr>
            </w:pPr>
            <w:r w:rsidRPr="00D1071B">
              <w:rPr>
                <w:iCs/>
                <w:sz w:val="24"/>
                <w:szCs w:val="24"/>
              </w:rPr>
              <w:t xml:space="preserve">- определять задачи для поиска информации; - определять необходимые источники информации; </w:t>
            </w:r>
          </w:p>
          <w:p w:rsidR="00BC4AA8" w:rsidRPr="00D1071B" w:rsidRDefault="00BC4AA8" w:rsidP="00D1071B">
            <w:pPr>
              <w:pStyle w:val="TableParagraph"/>
              <w:tabs>
                <w:tab w:val="left" w:pos="416"/>
              </w:tabs>
              <w:spacing w:line="276" w:lineRule="auto"/>
              <w:rPr>
                <w:iCs/>
                <w:sz w:val="24"/>
                <w:szCs w:val="24"/>
              </w:rPr>
            </w:pPr>
            <w:r w:rsidRPr="00D1071B">
              <w:rPr>
                <w:iCs/>
                <w:sz w:val="24"/>
                <w:szCs w:val="24"/>
              </w:rPr>
              <w:t xml:space="preserve">- планировать процесс поиска; </w:t>
            </w:r>
          </w:p>
          <w:p w:rsidR="00FB7E3D" w:rsidRPr="00D1071B" w:rsidRDefault="00BC4AA8" w:rsidP="00D1071B">
            <w:pPr>
              <w:pStyle w:val="TableParagraph"/>
              <w:tabs>
                <w:tab w:val="left" w:pos="416"/>
              </w:tabs>
              <w:spacing w:line="276" w:lineRule="auto"/>
              <w:rPr>
                <w:iCs/>
                <w:sz w:val="24"/>
                <w:szCs w:val="24"/>
              </w:rPr>
            </w:pPr>
            <w:r w:rsidRPr="00D1071B">
              <w:rPr>
                <w:iCs/>
                <w:sz w:val="24"/>
                <w:szCs w:val="24"/>
              </w:rPr>
              <w:t>- структурировать получаемую информацию;</w:t>
            </w:r>
          </w:p>
          <w:p w:rsidR="00FB7E3D" w:rsidRPr="00D1071B" w:rsidRDefault="00BC4AA8" w:rsidP="00D1071B">
            <w:pPr>
              <w:pStyle w:val="TableParagraph"/>
              <w:tabs>
                <w:tab w:val="left" w:pos="416"/>
              </w:tabs>
              <w:spacing w:line="276" w:lineRule="auto"/>
              <w:rPr>
                <w:iCs/>
                <w:sz w:val="24"/>
                <w:szCs w:val="24"/>
              </w:rPr>
            </w:pPr>
            <w:r w:rsidRPr="00D1071B">
              <w:rPr>
                <w:iCs/>
                <w:sz w:val="24"/>
                <w:szCs w:val="24"/>
              </w:rPr>
              <w:t xml:space="preserve">- выделять наиболее значимое в перечне информации; </w:t>
            </w:r>
          </w:p>
          <w:p w:rsidR="00FB7E3D" w:rsidRPr="00D1071B" w:rsidRDefault="00FB7E3D" w:rsidP="00D1071B">
            <w:pPr>
              <w:pStyle w:val="TableParagraph"/>
              <w:tabs>
                <w:tab w:val="left" w:pos="416"/>
              </w:tabs>
              <w:spacing w:line="276" w:lineRule="auto"/>
              <w:rPr>
                <w:iCs/>
                <w:sz w:val="24"/>
                <w:szCs w:val="24"/>
              </w:rPr>
            </w:pPr>
            <w:r w:rsidRPr="00D1071B">
              <w:rPr>
                <w:iCs/>
                <w:sz w:val="24"/>
                <w:szCs w:val="24"/>
              </w:rPr>
              <w:t xml:space="preserve">- </w:t>
            </w:r>
            <w:r w:rsidR="00BC4AA8" w:rsidRPr="00D1071B">
              <w:rPr>
                <w:iCs/>
                <w:sz w:val="24"/>
                <w:szCs w:val="24"/>
              </w:rPr>
              <w:t xml:space="preserve">оценивать практическую значимость результатов поиска; </w:t>
            </w:r>
          </w:p>
          <w:p w:rsidR="00BC4AA8" w:rsidRPr="00D1071B" w:rsidRDefault="00FB7E3D" w:rsidP="00D1071B">
            <w:pPr>
              <w:pStyle w:val="TableParagraph"/>
              <w:tabs>
                <w:tab w:val="left" w:pos="416"/>
              </w:tabs>
              <w:spacing w:line="276" w:lineRule="auto"/>
              <w:rPr>
                <w:color w:val="FF0000"/>
                <w:sz w:val="24"/>
                <w:szCs w:val="24"/>
              </w:rPr>
            </w:pPr>
            <w:r w:rsidRPr="00D1071B">
              <w:rPr>
                <w:iCs/>
                <w:sz w:val="24"/>
                <w:szCs w:val="24"/>
              </w:rPr>
              <w:t xml:space="preserve">- </w:t>
            </w:r>
            <w:r w:rsidR="00BC4AA8" w:rsidRPr="00D1071B">
              <w:rPr>
                <w:iCs/>
                <w:sz w:val="24"/>
                <w:szCs w:val="24"/>
              </w:rPr>
              <w:t>оформлять результаты поиска</w:t>
            </w:r>
          </w:p>
          <w:p w:rsidR="00BC4AA8" w:rsidRPr="00D1071B" w:rsidRDefault="00BC4AA8" w:rsidP="00D1071B">
            <w:pPr>
              <w:pStyle w:val="a4"/>
              <w:spacing w:line="276" w:lineRule="auto"/>
              <w:ind w:left="0"/>
              <w:rPr>
                <w:rFonts w:ascii="Times New Roman" w:hAnsi="Times New Roman" w:cs="Times New Roman"/>
                <w:sz w:val="24"/>
                <w:szCs w:val="24"/>
              </w:rPr>
            </w:pPr>
          </w:p>
        </w:tc>
        <w:tc>
          <w:tcPr>
            <w:tcW w:w="1840" w:type="pct"/>
          </w:tcPr>
          <w:p w:rsidR="00050AD3" w:rsidRPr="00D1071B" w:rsidRDefault="00922F8E" w:rsidP="00D1071B">
            <w:pPr>
              <w:pStyle w:val="a4"/>
              <w:tabs>
                <w:tab w:val="left" w:pos="1479"/>
                <w:tab w:val="left" w:pos="2932"/>
              </w:tabs>
              <w:spacing w:line="276" w:lineRule="auto"/>
              <w:ind w:left="0"/>
              <w:rPr>
                <w:rFonts w:ascii="Times New Roman" w:hAnsi="Times New Roman" w:cs="Times New Roman"/>
                <w:sz w:val="24"/>
                <w:szCs w:val="24"/>
              </w:rPr>
            </w:pPr>
            <w:r w:rsidRPr="00D1071B">
              <w:rPr>
                <w:rFonts w:ascii="Times New Roman" w:eastAsia="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616" w:type="pct"/>
          </w:tcPr>
          <w:p w:rsidR="00087D6F" w:rsidRPr="00D1071B" w:rsidRDefault="00087D6F"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письменный/устный опрос (монологические и диалогические высказывания по темам, сообщения-презентации);  </w:t>
            </w:r>
          </w:p>
          <w:p w:rsidR="00087D6F" w:rsidRPr="00D1071B" w:rsidRDefault="00087D6F"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оценка заданий для самостоятельной работы;  </w:t>
            </w:r>
          </w:p>
          <w:p w:rsidR="00087D6F" w:rsidRPr="00D1071B" w:rsidRDefault="00087D6F"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письменные/устные диктанты;  </w:t>
            </w:r>
          </w:p>
          <w:p w:rsidR="00050AD3" w:rsidRPr="00D1071B" w:rsidRDefault="00087D6F"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выполнение домашних заданий проблемного характера;</w:t>
            </w:r>
          </w:p>
          <w:p w:rsidR="00087D6F" w:rsidRPr="00D1071B" w:rsidRDefault="00087D6F"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тестирование</w:t>
            </w:r>
          </w:p>
        </w:tc>
      </w:tr>
      <w:tr w:rsidR="000E2372" w:rsidRPr="00D1071B" w:rsidTr="00050AD3">
        <w:trPr>
          <w:trHeight w:val="698"/>
        </w:trPr>
        <w:tc>
          <w:tcPr>
            <w:tcW w:w="1544" w:type="pct"/>
          </w:tcPr>
          <w:p w:rsidR="000E2372" w:rsidRPr="00D1071B" w:rsidRDefault="000E2372"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ОК.03</w:t>
            </w:r>
          </w:p>
          <w:p w:rsidR="000E2372" w:rsidRPr="00D1071B" w:rsidRDefault="000E2372"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0E2372" w:rsidRPr="00D1071B" w:rsidRDefault="000E2372"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содержание актуальной нормативно-правовой документации; </w:t>
            </w:r>
          </w:p>
          <w:p w:rsidR="000E2372" w:rsidRPr="00D1071B" w:rsidRDefault="000E2372"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 xml:space="preserve">- современная научная и профессиональная терминология; </w:t>
            </w:r>
          </w:p>
          <w:p w:rsidR="000E2372" w:rsidRPr="00D1071B" w:rsidRDefault="000E2372"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возможные траектории профессионального развития и самообразования</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определять задачи для поиска информации; </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определять необходимые источники информации; </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планировать процесс поиска; </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структурировать получаемую информацию; </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выделять наиболее значимое в перечне информации; </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оценивать практическую значимость результатов поиска; </w:t>
            </w:r>
          </w:p>
          <w:p w:rsidR="00922F8E" w:rsidRPr="00D1071B" w:rsidRDefault="00922F8E"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оформлять результаты поиска</w:t>
            </w:r>
          </w:p>
        </w:tc>
        <w:tc>
          <w:tcPr>
            <w:tcW w:w="1840" w:type="pct"/>
          </w:tcPr>
          <w:p w:rsidR="000E2372" w:rsidRPr="00D1071B" w:rsidRDefault="00291AF7" w:rsidP="00D1071B">
            <w:pPr>
              <w:pStyle w:val="a4"/>
              <w:tabs>
                <w:tab w:val="left" w:pos="1479"/>
                <w:tab w:val="left" w:pos="2932"/>
              </w:tabs>
              <w:spacing w:line="276" w:lineRule="auto"/>
              <w:ind w:left="0"/>
              <w:rPr>
                <w:rFonts w:ascii="Times New Roman" w:hAnsi="Times New Roman" w:cs="Times New Roman"/>
                <w:sz w:val="24"/>
                <w:szCs w:val="24"/>
              </w:rPr>
            </w:pPr>
            <w:r w:rsidRPr="00D1071B">
              <w:rPr>
                <w:rFonts w:ascii="Times New Roman" w:eastAsia="Times New Roman" w:hAnsi="Times New Roman" w:cs="Times New Roman"/>
                <w:sz w:val="24"/>
                <w:szCs w:val="24"/>
              </w:rPr>
              <w:lastRenderedPageBreak/>
              <w:t>Планировать и реализовывать собственное профессиональное и личностное развитие.</w:t>
            </w:r>
          </w:p>
        </w:tc>
        <w:tc>
          <w:tcPr>
            <w:tcW w:w="1616" w:type="pct"/>
          </w:tcPr>
          <w:p w:rsidR="00087D6F" w:rsidRPr="00D1071B" w:rsidRDefault="00087D6F"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письменный/устный опрос (монологические и диалогические высказывания по темам, решение кейсов на основе </w:t>
            </w:r>
            <w:r w:rsidRPr="00087D6F">
              <w:rPr>
                <w:rFonts w:ascii="Times New Roman" w:eastAsia="Times New Roman" w:hAnsi="Times New Roman" w:cs="Times New Roman"/>
                <w:color w:val="000000"/>
                <w:sz w:val="24"/>
                <w:szCs w:val="24"/>
              </w:rPr>
              <w:lastRenderedPageBreak/>
              <w:t>прочитанных текстов, составление англо-русского терминологического словаря, сообщения</w:t>
            </w: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презентации);  </w:t>
            </w:r>
          </w:p>
          <w:p w:rsidR="00087D6F" w:rsidRPr="00087D6F" w:rsidRDefault="00087D6F"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тестирование;  </w:t>
            </w:r>
          </w:p>
          <w:p w:rsidR="00087D6F" w:rsidRPr="00087D6F" w:rsidRDefault="00087D6F"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оценка результатов самостоятельной работы (докладов, проектов, учебных исследований и т.д.).  </w:t>
            </w:r>
          </w:p>
          <w:p w:rsidR="000E2372" w:rsidRPr="00D1071B" w:rsidRDefault="00087D6F" w:rsidP="00D1071B">
            <w:pPr>
              <w:pStyle w:val="a4"/>
              <w:spacing w:line="276" w:lineRule="auto"/>
              <w:ind w:left="0"/>
              <w:rPr>
                <w:rFonts w:ascii="Times New Roman" w:hAnsi="Times New Roman" w:cs="Times New Roman"/>
                <w:sz w:val="24"/>
                <w:szCs w:val="24"/>
              </w:rPr>
            </w:pPr>
            <w:r w:rsidRPr="00D1071B">
              <w:rPr>
                <w:rFonts w:ascii="Times New Roman" w:eastAsia="Times New Roman" w:hAnsi="Times New Roman" w:cs="Times New Roman"/>
                <w:color w:val="000000"/>
                <w:sz w:val="24"/>
                <w:szCs w:val="24"/>
              </w:rPr>
              <w:t>- выполнение домашних заданий проблемного характера.</w:t>
            </w:r>
          </w:p>
        </w:tc>
      </w:tr>
      <w:tr w:rsidR="005A438D" w:rsidRPr="00D1071B" w:rsidTr="00050AD3">
        <w:trPr>
          <w:trHeight w:val="698"/>
        </w:trPr>
        <w:tc>
          <w:tcPr>
            <w:tcW w:w="1544" w:type="pct"/>
          </w:tcPr>
          <w:p w:rsidR="005A438D" w:rsidRPr="00D1071B" w:rsidRDefault="005A438D"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ОК.04</w:t>
            </w:r>
          </w:p>
          <w:p w:rsidR="005A438D" w:rsidRPr="00D1071B" w:rsidRDefault="005A438D"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5A438D" w:rsidRPr="00D1071B" w:rsidRDefault="005A438D"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психологические основы деятельности коллектива, психологические особенности личности; </w:t>
            </w:r>
          </w:p>
          <w:p w:rsidR="005A438D" w:rsidRPr="00D1071B" w:rsidRDefault="005A438D"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основы проектной деятельности</w:t>
            </w:r>
          </w:p>
          <w:p w:rsidR="005A438D" w:rsidRPr="00D1071B" w:rsidRDefault="005A438D"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5A438D" w:rsidRPr="00D1071B" w:rsidRDefault="005A438D"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1840" w:type="pct"/>
          </w:tcPr>
          <w:p w:rsidR="005A438D" w:rsidRPr="00D1071B" w:rsidRDefault="005A438D" w:rsidP="00D1071B">
            <w:pPr>
              <w:pStyle w:val="a4"/>
              <w:tabs>
                <w:tab w:val="left" w:pos="1479"/>
                <w:tab w:val="left" w:pos="2932"/>
              </w:tabs>
              <w:spacing w:line="276" w:lineRule="auto"/>
              <w:ind w:left="0"/>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1616" w:type="pct"/>
          </w:tcPr>
          <w:p w:rsidR="00087D6F" w:rsidRPr="00087D6F" w:rsidRDefault="00087D6F"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письменный/устный опрос (монологические и диалогические высказывания по темам, решение кейсов на основе прочитанных текстов, составление англо-русского терминологического словаря, сообщения</w:t>
            </w: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презентации);  </w:t>
            </w:r>
          </w:p>
          <w:p w:rsidR="00087D6F" w:rsidRPr="00087D6F" w:rsidRDefault="00087D6F"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письма личного характера; </w:t>
            </w:r>
          </w:p>
          <w:p w:rsidR="00087D6F" w:rsidRPr="00087D6F" w:rsidRDefault="00087D6F"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анкета/заявление; </w:t>
            </w:r>
          </w:p>
          <w:p w:rsidR="00087D6F" w:rsidRPr="00087D6F" w:rsidRDefault="00087D6F" w:rsidP="00D1071B">
            <w:pPr>
              <w:spacing w:line="276" w:lineRule="auto"/>
              <w:rPr>
                <w:rFonts w:ascii="Times New Roman" w:eastAsia="Times New Roman" w:hAnsi="Times New Roman" w:cs="Times New Roman"/>
                <w:color w:val="000000"/>
                <w:sz w:val="24"/>
                <w:szCs w:val="24"/>
                <w:lang w:val="en-US"/>
              </w:rPr>
            </w:pPr>
            <w:r w:rsidRPr="00087D6F">
              <w:rPr>
                <w:rFonts w:ascii="Times New Roman" w:eastAsia="Times New Roman" w:hAnsi="Times New Roman" w:cs="Times New Roman"/>
                <w:color w:val="000000"/>
                <w:sz w:val="24"/>
                <w:szCs w:val="24"/>
              </w:rPr>
              <w:t>-</w:t>
            </w:r>
            <w:r w:rsidRPr="00D1071B">
              <w:rPr>
                <w:rFonts w:ascii="Times New Roman" w:eastAsia="Times New Roman" w:hAnsi="Times New Roman" w:cs="Times New Roman"/>
                <w:color w:val="000000"/>
                <w:sz w:val="24"/>
                <w:szCs w:val="24"/>
              </w:rPr>
              <w:t xml:space="preserve"> </w:t>
            </w:r>
            <w:proofErr w:type="spellStart"/>
            <w:r w:rsidRPr="00087D6F">
              <w:rPr>
                <w:rFonts w:ascii="Times New Roman" w:eastAsia="Times New Roman" w:hAnsi="Times New Roman" w:cs="Times New Roman"/>
                <w:color w:val="000000"/>
                <w:sz w:val="24"/>
                <w:szCs w:val="24"/>
                <w:lang w:val="en-US"/>
              </w:rPr>
              <w:t>тестирование</w:t>
            </w:r>
            <w:proofErr w:type="spellEnd"/>
            <w:r w:rsidRPr="00087D6F">
              <w:rPr>
                <w:rFonts w:ascii="Times New Roman" w:eastAsia="Times New Roman" w:hAnsi="Times New Roman" w:cs="Times New Roman"/>
                <w:color w:val="000000"/>
                <w:sz w:val="24"/>
                <w:szCs w:val="24"/>
                <w:lang w:val="en-US"/>
              </w:rPr>
              <w:t xml:space="preserve">;  </w:t>
            </w:r>
          </w:p>
          <w:p w:rsidR="005A438D" w:rsidRPr="00D1071B" w:rsidRDefault="00087D6F" w:rsidP="00D1071B">
            <w:pPr>
              <w:spacing w:line="276" w:lineRule="auto"/>
              <w:rPr>
                <w:rFonts w:ascii="Times New Roman" w:hAnsi="Times New Roman" w:cs="Times New Roman"/>
                <w:sz w:val="24"/>
                <w:szCs w:val="24"/>
              </w:rPr>
            </w:pPr>
            <w:r w:rsidRPr="00D1071B">
              <w:rPr>
                <w:rFonts w:ascii="Times New Roman" w:eastAsia="Times New Roman" w:hAnsi="Times New Roman" w:cs="Times New Roman"/>
                <w:color w:val="000000"/>
                <w:sz w:val="24"/>
                <w:szCs w:val="24"/>
              </w:rPr>
              <w:t xml:space="preserve">- </w:t>
            </w:r>
            <w:proofErr w:type="spellStart"/>
            <w:r w:rsidRPr="00D1071B">
              <w:rPr>
                <w:rFonts w:ascii="Times New Roman" w:eastAsia="Times New Roman" w:hAnsi="Times New Roman" w:cs="Times New Roman"/>
                <w:color w:val="000000"/>
                <w:sz w:val="24"/>
                <w:szCs w:val="24"/>
                <w:lang w:val="en-US"/>
              </w:rPr>
              <w:t>творческие</w:t>
            </w:r>
            <w:proofErr w:type="spellEnd"/>
            <w:r w:rsidRPr="00D1071B">
              <w:rPr>
                <w:rFonts w:ascii="Times New Roman" w:eastAsia="Times New Roman" w:hAnsi="Times New Roman" w:cs="Times New Roman"/>
                <w:color w:val="000000"/>
                <w:sz w:val="24"/>
                <w:szCs w:val="24"/>
                <w:lang w:val="en-US"/>
              </w:rPr>
              <w:t xml:space="preserve"> </w:t>
            </w:r>
            <w:proofErr w:type="spellStart"/>
            <w:r w:rsidRPr="00D1071B">
              <w:rPr>
                <w:rFonts w:ascii="Times New Roman" w:eastAsia="Times New Roman" w:hAnsi="Times New Roman" w:cs="Times New Roman"/>
                <w:color w:val="000000"/>
                <w:sz w:val="24"/>
                <w:szCs w:val="24"/>
                <w:lang w:val="en-US"/>
              </w:rPr>
              <w:t>задания</w:t>
            </w:r>
            <w:proofErr w:type="spellEnd"/>
            <w:r w:rsidRPr="00D1071B">
              <w:rPr>
                <w:rFonts w:ascii="Times New Roman" w:eastAsia="Times New Roman" w:hAnsi="Times New Roman" w:cs="Times New Roman"/>
                <w:color w:val="000000"/>
                <w:sz w:val="24"/>
                <w:szCs w:val="24"/>
                <w:lang w:val="en-US"/>
              </w:rPr>
              <w:t>.</w:t>
            </w:r>
          </w:p>
        </w:tc>
      </w:tr>
      <w:tr w:rsidR="005A438D" w:rsidRPr="00D1071B" w:rsidTr="00050AD3">
        <w:trPr>
          <w:trHeight w:val="698"/>
        </w:trPr>
        <w:tc>
          <w:tcPr>
            <w:tcW w:w="1544" w:type="pct"/>
          </w:tcPr>
          <w:p w:rsidR="005A438D" w:rsidRPr="00D1071B" w:rsidRDefault="00184891"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ОК.05</w:t>
            </w:r>
          </w:p>
          <w:p w:rsidR="00184891" w:rsidRPr="00D1071B" w:rsidRDefault="00184891"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184891" w:rsidRPr="00D1071B" w:rsidRDefault="00184891"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особенности социального и культурного контекста; </w:t>
            </w:r>
          </w:p>
          <w:p w:rsidR="00184891" w:rsidRPr="00D1071B" w:rsidRDefault="00184891"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правила оформления </w:t>
            </w:r>
            <w:r w:rsidRPr="00D1071B">
              <w:rPr>
                <w:rFonts w:ascii="Times New Roman" w:hAnsi="Times New Roman" w:cs="Times New Roman"/>
                <w:sz w:val="24"/>
                <w:szCs w:val="24"/>
              </w:rPr>
              <w:lastRenderedPageBreak/>
              <w:t>документов и построения устных сообщений</w:t>
            </w:r>
          </w:p>
          <w:p w:rsidR="00184891" w:rsidRPr="00D1071B" w:rsidRDefault="00184891"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184891" w:rsidRPr="00D1071B" w:rsidRDefault="00A113E1"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840" w:type="pct"/>
          </w:tcPr>
          <w:p w:rsidR="005A438D" w:rsidRPr="00D1071B" w:rsidRDefault="00184891" w:rsidP="00D1071B">
            <w:pPr>
              <w:pStyle w:val="a4"/>
              <w:tabs>
                <w:tab w:val="left" w:pos="1479"/>
                <w:tab w:val="left" w:pos="2932"/>
              </w:tabs>
              <w:spacing w:line="276" w:lineRule="auto"/>
              <w:ind w:left="0"/>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lastRenderedPageBreak/>
              <w:t>Осуществлять устную и письменную коммуникацию на государственном языке с учетом особенностей социального и культурного контекста.</w:t>
            </w:r>
          </w:p>
        </w:tc>
        <w:tc>
          <w:tcPr>
            <w:tcW w:w="1616" w:type="pct"/>
          </w:tcPr>
          <w:p w:rsidR="00325286" w:rsidRPr="00325286" w:rsidRDefault="00325286"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325286">
              <w:rPr>
                <w:rFonts w:ascii="Times New Roman" w:eastAsia="Times New Roman" w:hAnsi="Times New Roman" w:cs="Times New Roman"/>
                <w:color w:val="000000"/>
                <w:sz w:val="24"/>
                <w:szCs w:val="24"/>
              </w:rPr>
              <w:t xml:space="preserve">оценка результатов самостоятельной работы (докладов, проектов, учебных исследований и т.д.);  </w:t>
            </w:r>
          </w:p>
          <w:p w:rsidR="00325286" w:rsidRPr="00325286" w:rsidRDefault="00325286"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lastRenderedPageBreak/>
              <w:t xml:space="preserve">- </w:t>
            </w:r>
            <w:r w:rsidRPr="00325286">
              <w:rPr>
                <w:rFonts w:ascii="Times New Roman" w:eastAsia="Times New Roman" w:hAnsi="Times New Roman" w:cs="Times New Roman"/>
                <w:color w:val="000000"/>
                <w:sz w:val="24"/>
                <w:szCs w:val="24"/>
              </w:rPr>
              <w:t xml:space="preserve">написание энциклопедической или справочной статьи о родном городе по предложенному шаблону; </w:t>
            </w:r>
          </w:p>
          <w:p w:rsidR="005A438D" w:rsidRPr="00D1071B" w:rsidRDefault="00325286" w:rsidP="00D1071B">
            <w:pPr>
              <w:spacing w:line="276" w:lineRule="auto"/>
              <w:rPr>
                <w:rFonts w:ascii="Times New Roman" w:hAnsi="Times New Roman" w:cs="Times New Roman"/>
                <w:sz w:val="24"/>
                <w:szCs w:val="24"/>
              </w:rPr>
            </w:pPr>
            <w:r w:rsidRPr="00D1071B">
              <w:rPr>
                <w:rFonts w:ascii="Times New Roman" w:eastAsia="Times New Roman" w:hAnsi="Times New Roman" w:cs="Times New Roman"/>
                <w:color w:val="000000"/>
                <w:sz w:val="24"/>
                <w:szCs w:val="24"/>
              </w:rPr>
              <w:t xml:space="preserve">- </w:t>
            </w:r>
            <w:proofErr w:type="spellStart"/>
            <w:r w:rsidRPr="00D1071B">
              <w:rPr>
                <w:rFonts w:ascii="Times New Roman" w:eastAsia="Times New Roman" w:hAnsi="Times New Roman" w:cs="Times New Roman"/>
                <w:color w:val="000000"/>
                <w:sz w:val="24"/>
                <w:szCs w:val="24"/>
                <w:lang w:val="en-US"/>
              </w:rPr>
              <w:t>составление</w:t>
            </w:r>
            <w:proofErr w:type="spellEnd"/>
            <w:r w:rsidRPr="00D1071B">
              <w:rPr>
                <w:rFonts w:ascii="Times New Roman" w:eastAsia="Times New Roman" w:hAnsi="Times New Roman" w:cs="Times New Roman"/>
                <w:color w:val="000000"/>
                <w:sz w:val="24"/>
                <w:szCs w:val="24"/>
                <w:lang w:val="en-US"/>
              </w:rPr>
              <w:t xml:space="preserve"> </w:t>
            </w:r>
            <w:proofErr w:type="spellStart"/>
            <w:r w:rsidRPr="00D1071B">
              <w:rPr>
                <w:rFonts w:ascii="Times New Roman" w:eastAsia="Times New Roman" w:hAnsi="Times New Roman" w:cs="Times New Roman"/>
                <w:color w:val="000000"/>
                <w:sz w:val="24"/>
                <w:szCs w:val="24"/>
                <w:lang w:val="en-US"/>
              </w:rPr>
              <w:t>резюме</w:t>
            </w:r>
            <w:proofErr w:type="spellEnd"/>
            <w:r w:rsidRPr="00D1071B">
              <w:rPr>
                <w:rFonts w:ascii="Times New Roman" w:eastAsia="Times New Roman" w:hAnsi="Times New Roman" w:cs="Times New Roman"/>
                <w:color w:val="000000"/>
                <w:sz w:val="24"/>
                <w:szCs w:val="24"/>
                <w:lang w:val="en-US"/>
              </w:rPr>
              <w:t>.</w:t>
            </w:r>
          </w:p>
        </w:tc>
      </w:tr>
      <w:tr w:rsidR="003F47BB" w:rsidRPr="00D1071B" w:rsidTr="00050AD3">
        <w:trPr>
          <w:trHeight w:val="698"/>
        </w:trPr>
        <w:tc>
          <w:tcPr>
            <w:tcW w:w="1544" w:type="pct"/>
          </w:tcPr>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ОК.06</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сущность гражданско-патриотической позиции, общечеловеческих ценностей; </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значимость профессиональной деятельности по специальности; </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стандарты антикоррупционного поведения и последствия его нарушения</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описывать значимость своей специальности; </w:t>
            </w:r>
          </w:p>
          <w:p w:rsidR="003F47BB" w:rsidRPr="00D1071B" w:rsidRDefault="003F47BB"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применять стандарты антикоррупционного поведения</w:t>
            </w:r>
          </w:p>
          <w:p w:rsidR="003F47BB" w:rsidRPr="00D1071B" w:rsidRDefault="003F47BB" w:rsidP="00D1071B">
            <w:pPr>
              <w:pStyle w:val="a4"/>
              <w:spacing w:line="276" w:lineRule="auto"/>
              <w:ind w:left="0"/>
              <w:rPr>
                <w:rFonts w:ascii="Times New Roman" w:hAnsi="Times New Roman" w:cs="Times New Roman"/>
                <w:sz w:val="24"/>
                <w:szCs w:val="24"/>
              </w:rPr>
            </w:pPr>
          </w:p>
          <w:p w:rsidR="003F47BB" w:rsidRPr="00D1071B" w:rsidRDefault="003F47BB" w:rsidP="00D1071B">
            <w:pPr>
              <w:pStyle w:val="a4"/>
              <w:spacing w:line="276" w:lineRule="auto"/>
              <w:ind w:left="0"/>
              <w:rPr>
                <w:rFonts w:ascii="Times New Roman" w:hAnsi="Times New Roman" w:cs="Times New Roman"/>
                <w:sz w:val="24"/>
                <w:szCs w:val="24"/>
              </w:rPr>
            </w:pPr>
          </w:p>
        </w:tc>
        <w:tc>
          <w:tcPr>
            <w:tcW w:w="1840" w:type="pct"/>
          </w:tcPr>
          <w:p w:rsidR="003F47BB" w:rsidRPr="00D1071B" w:rsidRDefault="003F47BB" w:rsidP="00D1071B">
            <w:pPr>
              <w:pStyle w:val="a4"/>
              <w:tabs>
                <w:tab w:val="left" w:pos="1479"/>
                <w:tab w:val="left" w:pos="2932"/>
              </w:tabs>
              <w:spacing w:line="276" w:lineRule="auto"/>
              <w:ind w:left="0"/>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1616" w:type="pct"/>
          </w:tcPr>
          <w:p w:rsidR="003F47BB" w:rsidRPr="00D1071B" w:rsidRDefault="003F47BB"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письменный/устный опрос (монологические и диалогические высказывания по темам, решение кейсов на основе прочитанных текстов, составление англо-русского терминологического словаря, сообщения, презентации);  </w:t>
            </w:r>
          </w:p>
          <w:p w:rsidR="003F47BB" w:rsidRPr="00D1071B" w:rsidRDefault="003F47BB"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письма личного характера; </w:t>
            </w:r>
          </w:p>
          <w:p w:rsidR="003F47BB" w:rsidRPr="00D1071B" w:rsidRDefault="003F47BB"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анкета/заявление; </w:t>
            </w:r>
          </w:p>
          <w:p w:rsidR="003F47BB" w:rsidRPr="00D1071B" w:rsidRDefault="003F47BB"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тестирование;  </w:t>
            </w:r>
          </w:p>
          <w:p w:rsidR="003F47BB" w:rsidRPr="00D1071B" w:rsidRDefault="003F47BB" w:rsidP="00D1071B">
            <w:pPr>
              <w:spacing w:line="276" w:lineRule="auto"/>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творческие задания.</w:t>
            </w:r>
          </w:p>
        </w:tc>
      </w:tr>
      <w:tr w:rsidR="00D95EDA" w:rsidRPr="00D1071B" w:rsidTr="00050AD3">
        <w:trPr>
          <w:trHeight w:val="698"/>
        </w:trPr>
        <w:tc>
          <w:tcPr>
            <w:tcW w:w="1544" w:type="pct"/>
          </w:tcPr>
          <w:p w:rsidR="00D95EDA" w:rsidRPr="00D1071B" w:rsidRDefault="00D95EDA"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ОК.09</w:t>
            </w:r>
          </w:p>
          <w:p w:rsidR="00D95EDA" w:rsidRPr="00D1071B" w:rsidRDefault="00D95EDA"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D95EDA" w:rsidRPr="00D1071B" w:rsidRDefault="00D95EDA"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современные средства и устройства информатизации; порядок их применения и программное обеспечение в профессиональной деятельности</w:t>
            </w:r>
          </w:p>
          <w:p w:rsidR="00D95EDA" w:rsidRPr="00D1071B" w:rsidRDefault="00D95EDA"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D95EDA" w:rsidRPr="00D1071B" w:rsidRDefault="00D95EDA"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применять средства информационных </w:t>
            </w:r>
            <w:r w:rsidRPr="00D1071B">
              <w:rPr>
                <w:rFonts w:ascii="Times New Roman" w:hAnsi="Times New Roman" w:cs="Times New Roman"/>
                <w:sz w:val="24"/>
                <w:szCs w:val="24"/>
              </w:rPr>
              <w:lastRenderedPageBreak/>
              <w:t>технологий для решения профессиональных задач; - использовать современное программное обеспечение</w:t>
            </w:r>
          </w:p>
        </w:tc>
        <w:tc>
          <w:tcPr>
            <w:tcW w:w="1840" w:type="pct"/>
          </w:tcPr>
          <w:p w:rsidR="00D95EDA" w:rsidRPr="00D1071B" w:rsidRDefault="00D95EDA" w:rsidP="00D1071B">
            <w:pPr>
              <w:pStyle w:val="a4"/>
              <w:tabs>
                <w:tab w:val="left" w:pos="1479"/>
                <w:tab w:val="left" w:pos="2932"/>
              </w:tabs>
              <w:spacing w:line="276" w:lineRule="auto"/>
              <w:ind w:left="0"/>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lastRenderedPageBreak/>
              <w:t>Использовать информационные технологии в профессиональной деятельности.</w:t>
            </w:r>
          </w:p>
        </w:tc>
        <w:tc>
          <w:tcPr>
            <w:tcW w:w="1616" w:type="pct"/>
          </w:tcPr>
          <w:p w:rsidR="00325286" w:rsidRPr="00087D6F" w:rsidRDefault="00325286"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письменный/устный опрос (монологические и диалогические высказывания по темам, решение кейсов на основе прочитанных текстов, составление англо-русского терминологического словаря, сообщения</w:t>
            </w: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презентации);  </w:t>
            </w:r>
          </w:p>
          <w:p w:rsidR="00325286" w:rsidRPr="00087D6F" w:rsidRDefault="00325286"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письма личного характера; </w:t>
            </w:r>
          </w:p>
          <w:p w:rsidR="00325286" w:rsidRPr="00087D6F" w:rsidRDefault="00325286"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анкета/заявление; </w:t>
            </w:r>
          </w:p>
          <w:p w:rsidR="00325286" w:rsidRPr="00087D6F" w:rsidRDefault="00325286" w:rsidP="00D1071B">
            <w:pPr>
              <w:spacing w:line="276" w:lineRule="auto"/>
              <w:rPr>
                <w:rFonts w:ascii="Times New Roman" w:eastAsia="Times New Roman" w:hAnsi="Times New Roman" w:cs="Times New Roman"/>
                <w:color w:val="000000"/>
                <w:sz w:val="24"/>
                <w:szCs w:val="24"/>
                <w:lang w:val="en-US"/>
              </w:rPr>
            </w:pPr>
            <w:r w:rsidRPr="00087D6F">
              <w:rPr>
                <w:rFonts w:ascii="Times New Roman" w:eastAsia="Times New Roman" w:hAnsi="Times New Roman" w:cs="Times New Roman"/>
                <w:color w:val="000000"/>
                <w:sz w:val="24"/>
                <w:szCs w:val="24"/>
              </w:rPr>
              <w:lastRenderedPageBreak/>
              <w:t>-</w:t>
            </w:r>
            <w:r w:rsidRPr="00D1071B">
              <w:rPr>
                <w:rFonts w:ascii="Times New Roman" w:eastAsia="Times New Roman" w:hAnsi="Times New Roman" w:cs="Times New Roman"/>
                <w:color w:val="000000"/>
                <w:sz w:val="24"/>
                <w:szCs w:val="24"/>
              </w:rPr>
              <w:t xml:space="preserve"> </w:t>
            </w:r>
            <w:proofErr w:type="spellStart"/>
            <w:r w:rsidRPr="00087D6F">
              <w:rPr>
                <w:rFonts w:ascii="Times New Roman" w:eastAsia="Times New Roman" w:hAnsi="Times New Roman" w:cs="Times New Roman"/>
                <w:color w:val="000000"/>
                <w:sz w:val="24"/>
                <w:szCs w:val="24"/>
                <w:lang w:val="en-US"/>
              </w:rPr>
              <w:t>тестирование</w:t>
            </w:r>
            <w:proofErr w:type="spellEnd"/>
            <w:r w:rsidRPr="00087D6F">
              <w:rPr>
                <w:rFonts w:ascii="Times New Roman" w:eastAsia="Times New Roman" w:hAnsi="Times New Roman" w:cs="Times New Roman"/>
                <w:color w:val="000000"/>
                <w:sz w:val="24"/>
                <w:szCs w:val="24"/>
                <w:lang w:val="en-US"/>
              </w:rPr>
              <w:t xml:space="preserve">;  </w:t>
            </w:r>
          </w:p>
          <w:p w:rsidR="00D95EDA" w:rsidRPr="00D1071B" w:rsidRDefault="00325286" w:rsidP="00D1071B">
            <w:pPr>
              <w:pStyle w:val="a4"/>
              <w:spacing w:line="276" w:lineRule="auto"/>
              <w:ind w:left="0"/>
              <w:jc w:val="both"/>
              <w:rPr>
                <w:rFonts w:ascii="Times New Roman" w:hAnsi="Times New Roman" w:cs="Times New Roman"/>
                <w:sz w:val="24"/>
                <w:szCs w:val="24"/>
              </w:rPr>
            </w:pPr>
            <w:r w:rsidRPr="00D1071B">
              <w:rPr>
                <w:rFonts w:ascii="Times New Roman" w:eastAsia="Times New Roman" w:hAnsi="Times New Roman" w:cs="Times New Roman"/>
                <w:color w:val="000000"/>
                <w:sz w:val="24"/>
                <w:szCs w:val="24"/>
              </w:rPr>
              <w:t xml:space="preserve">- </w:t>
            </w:r>
            <w:proofErr w:type="spellStart"/>
            <w:r w:rsidRPr="00D1071B">
              <w:rPr>
                <w:rFonts w:ascii="Times New Roman" w:eastAsia="Times New Roman" w:hAnsi="Times New Roman" w:cs="Times New Roman"/>
                <w:color w:val="000000"/>
                <w:sz w:val="24"/>
                <w:szCs w:val="24"/>
                <w:lang w:val="en-US"/>
              </w:rPr>
              <w:t>творческие</w:t>
            </w:r>
            <w:proofErr w:type="spellEnd"/>
            <w:r w:rsidRPr="00D1071B">
              <w:rPr>
                <w:rFonts w:ascii="Times New Roman" w:eastAsia="Times New Roman" w:hAnsi="Times New Roman" w:cs="Times New Roman"/>
                <w:color w:val="000000"/>
                <w:sz w:val="24"/>
                <w:szCs w:val="24"/>
                <w:lang w:val="en-US"/>
              </w:rPr>
              <w:t xml:space="preserve"> </w:t>
            </w:r>
            <w:proofErr w:type="spellStart"/>
            <w:r w:rsidRPr="00D1071B">
              <w:rPr>
                <w:rFonts w:ascii="Times New Roman" w:eastAsia="Times New Roman" w:hAnsi="Times New Roman" w:cs="Times New Roman"/>
                <w:color w:val="000000"/>
                <w:sz w:val="24"/>
                <w:szCs w:val="24"/>
                <w:lang w:val="en-US"/>
              </w:rPr>
              <w:t>задания</w:t>
            </w:r>
            <w:proofErr w:type="spellEnd"/>
            <w:r w:rsidRPr="00D1071B">
              <w:rPr>
                <w:rFonts w:ascii="Times New Roman" w:eastAsia="Times New Roman" w:hAnsi="Times New Roman" w:cs="Times New Roman"/>
                <w:color w:val="000000"/>
                <w:sz w:val="24"/>
                <w:szCs w:val="24"/>
                <w:lang w:val="en-US"/>
              </w:rPr>
              <w:t>.</w:t>
            </w:r>
          </w:p>
        </w:tc>
      </w:tr>
      <w:tr w:rsidR="00F27B16" w:rsidRPr="00D1071B" w:rsidTr="00050AD3">
        <w:trPr>
          <w:trHeight w:val="698"/>
        </w:trPr>
        <w:tc>
          <w:tcPr>
            <w:tcW w:w="1544" w:type="pct"/>
          </w:tcPr>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ОК.10</w:t>
            </w:r>
          </w:p>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правила построения простых и сложных предложений на профессиональные темы; - основные общеупотребительные глаголы (бытовая и профессиональная лексика); </w:t>
            </w:r>
          </w:p>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лексический минимум, относящийся к описанию предметов, средств и процессов профессиональной деятельности; </w:t>
            </w:r>
          </w:p>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особенности произношения; </w:t>
            </w:r>
          </w:p>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правила чтения текстов профессиональной направленности</w:t>
            </w:r>
          </w:p>
          <w:p w:rsidR="00F27B16"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Умеет:</w:t>
            </w:r>
          </w:p>
          <w:p w:rsidR="00496710" w:rsidRPr="00D1071B" w:rsidRDefault="00F27B1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r w:rsidR="00496710"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участвовать в диалогах на знакомые общие и профессиональные темы; </w:t>
            </w:r>
            <w:r w:rsidR="00496710"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строить простые высказывания о себе и о своей профессиональной деятельности; </w:t>
            </w:r>
          </w:p>
          <w:p w:rsidR="00496710" w:rsidRPr="00D1071B" w:rsidRDefault="00496710"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 xml:space="preserve">- </w:t>
            </w:r>
            <w:r w:rsidR="00F27B16" w:rsidRPr="00D1071B">
              <w:rPr>
                <w:rFonts w:ascii="Times New Roman" w:hAnsi="Times New Roman" w:cs="Times New Roman"/>
                <w:sz w:val="24"/>
                <w:szCs w:val="24"/>
              </w:rPr>
              <w:t xml:space="preserve">кратко обосновывать и объяснять свои действия (текущие и планируемые); </w:t>
            </w:r>
          </w:p>
          <w:p w:rsidR="00F27B16" w:rsidRPr="00D1071B" w:rsidRDefault="00496710"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 xml:space="preserve">- </w:t>
            </w:r>
            <w:r w:rsidR="00F27B16" w:rsidRPr="00D1071B">
              <w:rPr>
                <w:rFonts w:ascii="Times New Roman" w:hAnsi="Times New Roman" w:cs="Times New Roman"/>
                <w:sz w:val="24"/>
                <w:szCs w:val="24"/>
              </w:rPr>
              <w:t>писать простые связные сообщения на знакомые или интересующие профессиональные темы</w:t>
            </w:r>
          </w:p>
        </w:tc>
        <w:tc>
          <w:tcPr>
            <w:tcW w:w="1840" w:type="pct"/>
          </w:tcPr>
          <w:p w:rsidR="00F27B16" w:rsidRPr="00D1071B" w:rsidRDefault="00F27B16" w:rsidP="00D1071B">
            <w:pPr>
              <w:pStyle w:val="a4"/>
              <w:tabs>
                <w:tab w:val="left" w:pos="1479"/>
                <w:tab w:val="left" w:pos="2932"/>
              </w:tabs>
              <w:spacing w:line="276" w:lineRule="auto"/>
              <w:ind w:left="0"/>
              <w:rPr>
                <w:rFonts w:ascii="Times New Roman" w:eastAsia="Times New Roman" w:hAnsi="Times New Roman" w:cs="Times New Roman"/>
                <w:sz w:val="24"/>
                <w:szCs w:val="24"/>
              </w:rPr>
            </w:pPr>
            <w:r w:rsidRPr="00D1071B">
              <w:rPr>
                <w:rFonts w:ascii="Times New Roman" w:eastAsia="Times New Roman" w:hAnsi="Times New Roman" w:cs="Times New Roman"/>
                <w:sz w:val="24"/>
                <w:szCs w:val="24"/>
              </w:rPr>
              <w:lastRenderedPageBreak/>
              <w:t>Пользоваться профессиональной документацией на государственном и иностранном языках.</w:t>
            </w:r>
          </w:p>
        </w:tc>
        <w:tc>
          <w:tcPr>
            <w:tcW w:w="1616" w:type="pct"/>
          </w:tcPr>
          <w:p w:rsidR="00325286" w:rsidRPr="00087D6F" w:rsidRDefault="00325286"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письменный/устный опрос (монологические и диалогические высказывания по темам, решение кейсов на основе прочитанных текстов, составление англо-русского терминологического словаря, сообщения</w:t>
            </w: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презентации);  </w:t>
            </w:r>
          </w:p>
          <w:p w:rsidR="00325286" w:rsidRPr="00087D6F" w:rsidRDefault="00325286"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письма личного характера; </w:t>
            </w:r>
          </w:p>
          <w:p w:rsidR="00325286" w:rsidRPr="00087D6F" w:rsidRDefault="00325286" w:rsidP="00D1071B">
            <w:pPr>
              <w:spacing w:line="276" w:lineRule="auto"/>
              <w:jc w:val="both"/>
              <w:rPr>
                <w:rFonts w:ascii="Times New Roman" w:eastAsia="Times New Roman" w:hAnsi="Times New Roman" w:cs="Times New Roman"/>
                <w:color w:val="000000"/>
                <w:sz w:val="24"/>
                <w:szCs w:val="24"/>
              </w:rPr>
            </w:pPr>
            <w:r w:rsidRPr="00D1071B">
              <w:rPr>
                <w:rFonts w:ascii="Times New Roman" w:eastAsia="Times New Roman" w:hAnsi="Times New Roman" w:cs="Times New Roman"/>
                <w:color w:val="000000"/>
                <w:sz w:val="24"/>
                <w:szCs w:val="24"/>
              </w:rPr>
              <w:t xml:space="preserve">- </w:t>
            </w:r>
            <w:r w:rsidRPr="00087D6F">
              <w:rPr>
                <w:rFonts w:ascii="Times New Roman" w:eastAsia="Times New Roman" w:hAnsi="Times New Roman" w:cs="Times New Roman"/>
                <w:color w:val="000000"/>
                <w:sz w:val="24"/>
                <w:szCs w:val="24"/>
              </w:rPr>
              <w:t xml:space="preserve">анкета/заявление; </w:t>
            </w:r>
          </w:p>
          <w:p w:rsidR="00325286" w:rsidRPr="00087D6F" w:rsidRDefault="00325286" w:rsidP="00D1071B">
            <w:pPr>
              <w:spacing w:line="276" w:lineRule="auto"/>
              <w:rPr>
                <w:rFonts w:ascii="Times New Roman" w:eastAsia="Times New Roman" w:hAnsi="Times New Roman" w:cs="Times New Roman"/>
                <w:color w:val="000000"/>
                <w:sz w:val="24"/>
                <w:szCs w:val="24"/>
                <w:lang w:val="en-US"/>
              </w:rPr>
            </w:pPr>
            <w:r w:rsidRPr="00087D6F">
              <w:rPr>
                <w:rFonts w:ascii="Times New Roman" w:eastAsia="Times New Roman" w:hAnsi="Times New Roman" w:cs="Times New Roman"/>
                <w:color w:val="000000"/>
                <w:sz w:val="24"/>
                <w:szCs w:val="24"/>
              </w:rPr>
              <w:t>-</w:t>
            </w:r>
            <w:r w:rsidRPr="00D1071B">
              <w:rPr>
                <w:rFonts w:ascii="Times New Roman" w:eastAsia="Times New Roman" w:hAnsi="Times New Roman" w:cs="Times New Roman"/>
                <w:color w:val="000000"/>
                <w:sz w:val="24"/>
                <w:szCs w:val="24"/>
              </w:rPr>
              <w:t xml:space="preserve"> </w:t>
            </w:r>
            <w:proofErr w:type="spellStart"/>
            <w:r w:rsidRPr="00087D6F">
              <w:rPr>
                <w:rFonts w:ascii="Times New Roman" w:eastAsia="Times New Roman" w:hAnsi="Times New Roman" w:cs="Times New Roman"/>
                <w:color w:val="000000"/>
                <w:sz w:val="24"/>
                <w:szCs w:val="24"/>
                <w:lang w:val="en-US"/>
              </w:rPr>
              <w:t>тестирование</w:t>
            </w:r>
            <w:proofErr w:type="spellEnd"/>
            <w:r w:rsidRPr="00087D6F">
              <w:rPr>
                <w:rFonts w:ascii="Times New Roman" w:eastAsia="Times New Roman" w:hAnsi="Times New Roman" w:cs="Times New Roman"/>
                <w:color w:val="000000"/>
                <w:sz w:val="24"/>
                <w:szCs w:val="24"/>
                <w:lang w:val="en-US"/>
              </w:rPr>
              <w:t xml:space="preserve">;  </w:t>
            </w:r>
          </w:p>
          <w:p w:rsidR="00F27B16" w:rsidRPr="00D1071B" w:rsidRDefault="00325286" w:rsidP="00D1071B">
            <w:pPr>
              <w:spacing w:line="276" w:lineRule="auto"/>
              <w:jc w:val="both"/>
              <w:rPr>
                <w:rFonts w:ascii="Times New Roman" w:hAnsi="Times New Roman" w:cs="Times New Roman"/>
                <w:sz w:val="24"/>
                <w:szCs w:val="24"/>
              </w:rPr>
            </w:pPr>
            <w:r w:rsidRPr="00D1071B">
              <w:rPr>
                <w:rFonts w:ascii="Times New Roman" w:eastAsia="Times New Roman" w:hAnsi="Times New Roman" w:cs="Times New Roman"/>
                <w:color w:val="000000"/>
                <w:sz w:val="24"/>
                <w:szCs w:val="24"/>
              </w:rPr>
              <w:t xml:space="preserve">- </w:t>
            </w:r>
            <w:proofErr w:type="spellStart"/>
            <w:r w:rsidRPr="00D1071B">
              <w:rPr>
                <w:rFonts w:ascii="Times New Roman" w:eastAsia="Times New Roman" w:hAnsi="Times New Roman" w:cs="Times New Roman"/>
                <w:color w:val="000000"/>
                <w:sz w:val="24"/>
                <w:szCs w:val="24"/>
                <w:lang w:val="en-US"/>
              </w:rPr>
              <w:t>творческие</w:t>
            </w:r>
            <w:proofErr w:type="spellEnd"/>
            <w:r w:rsidRPr="00D1071B">
              <w:rPr>
                <w:rFonts w:ascii="Times New Roman" w:eastAsia="Times New Roman" w:hAnsi="Times New Roman" w:cs="Times New Roman"/>
                <w:color w:val="000000"/>
                <w:sz w:val="24"/>
                <w:szCs w:val="24"/>
                <w:lang w:val="en-US"/>
              </w:rPr>
              <w:t xml:space="preserve"> </w:t>
            </w:r>
            <w:proofErr w:type="spellStart"/>
            <w:r w:rsidRPr="00D1071B">
              <w:rPr>
                <w:rFonts w:ascii="Times New Roman" w:eastAsia="Times New Roman" w:hAnsi="Times New Roman" w:cs="Times New Roman"/>
                <w:color w:val="000000"/>
                <w:sz w:val="24"/>
                <w:szCs w:val="24"/>
                <w:lang w:val="en-US"/>
              </w:rPr>
              <w:t>задания</w:t>
            </w:r>
            <w:proofErr w:type="spellEnd"/>
            <w:r w:rsidRPr="00D1071B">
              <w:rPr>
                <w:rFonts w:ascii="Times New Roman" w:eastAsia="Times New Roman" w:hAnsi="Times New Roman" w:cs="Times New Roman"/>
                <w:color w:val="000000"/>
                <w:sz w:val="24"/>
                <w:szCs w:val="24"/>
                <w:lang w:val="en-US"/>
              </w:rPr>
              <w:t>.</w:t>
            </w:r>
          </w:p>
        </w:tc>
      </w:tr>
      <w:tr w:rsidR="00D30703" w:rsidRPr="00D1071B" w:rsidTr="00050AD3">
        <w:trPr>
          <w:trHeight w:val="698"/>
        </w:trPr>
        <w:tc>
          <w:tcPr>
            <w:tcW w:w="1544" w:type="pct"/>
          </w:tcPr>
          <w:p w:rsidR="00D30703" w:rsidRPr="00D1071B" w:rsidRDefault="00D30703"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lastRenderedPageBreak/>
              <w:t>ПК 1.4</w:t>
            </w:r>
          </w:p>
          <w:p w:rsidR="00D30703" w:rsidRPr="00D1071B" w:rsidRDefault="00D30703"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Знает:</w:t>
            </w:r>
          </w:p>
          <w:p w:rsidR="00B41590" w:rsidRPr="00B41590" w:rsidRDefault="00D30703" w:rsidP="00B41590">
            <w:pPr>
              <w:pStyle w:val="a4"/>
              <w:spacing w:line="276" w:lineRule="auto"/>
              <w:rPr>
                <w:rFonts w:ascii="Times New Roman" w:hAnsi="Times New Roman" w:cs="Times New Roman"/>
                <w:sz w:val="24"/>
                <w:szCs w:val="24"/>
              </w:rPr>
            </w:pPr>
            <w:r w:rsidRPr="00D1071B">
              <w:rPr>
                <w:rFonts w:ascii="Times New Roman" w:hAnsi="Times New Roman" w:cs="Times New Roman"/>
                <w:sz w:val="24"/>
                <w:szCs w:val="24"/>
              </w:rPr>
              <w:t xml:space="preserve">- </w:t>
            </w:r>
            <w:r w:rsidR="00B41590" w:rsidRPr="00B41590">
              <w:rPr>
                <w:rFonts w:ascii="Times New Roman" w:hAnsi="Times New Roman" w:cs="Times New Roman"/>
                <w:sz w:val="24"/>
                <w:szCs w:val="24"/>
              </w:rPr>
              <w:t xml:space="preserve">состав и свойства профессиональных продуктов для химического воздействия </w:t>
            </w:r>
          </w:p>
          <w:p w:rsidR="00B41590" w:rsidRPr="00B41590" w:rsidRDefault="00B41590" w:rsidP="00B41590">
            <w:pPr>
              <w:pStyle w:val="a4"/>
              <w:spacing w:line="276" w:lineRule="auto"/>
              <w:rPr>
                <w:rFonts w:ascii="Times New Roman" w:hAnsi="Times New Roman" w:cs="Times New Roman"/>
                <w:sz w:val="24"/>
                <w:szCs w:val="24"/>
              </w:rPr>
            </w:pPr>
            <w:r w:rsidRPr="00B41590">
              <w:rPr>
                <w:rFonts w:ascii="Times New Roman" w:hAnsi="Times New Roman" w:cs="Times New Roman"/>
                <w:sz w:val="24"/>
                <w:szCs w:val="24"/>
              </w:rPr>
              <w:t>на волосы;</w:t>
            </w:r>
          </w:p>
          <w:p w:rsidR="00B41590" w:rsidRPr="00B41590" w:rsidRDefault="00B41590" w:rsidP="00B41590">
            <w:pPr>
              <w:pStyle w:val="a4"/>
              <w:spacing w:line="276" w:lineRule="auto"/>
              <w:rPr>
                <w:rFonts w:ascii="Times New Roman" w:hAnsi="Times New Roman" w:cs="Times New Roman"/>
                <w:sz w:val="24"/>
                <w:szCs w:val="24"/>
              </w:rPr>
            </w:pPr>
            <w:r w:rsidRPr="00B41590">
              <w:rPr>
                <w:rFonts w:ascii="Times New Roman" w:hAnsi="Times New Roman" w:cs="Times New Roman"/>
                <w:sz w:val="24"/>
                <w:szCs w:val="24"/>
              </w:rPr>
              <w:t xml:space="preserve">правила подбора и применения профессиональных продуктов </w:t>
            </w:r>
          </w:p>
          <w:p w:rsidR="00B41590" w:rsidRPr="00B41590" w:rsidRDefault="00B41590" w:rsidP="00B41590">
            <w:pPr>
              <w:pStyle w:val="a4"/>
              <w:spacing w:line="276" w:lineRule="auto"/>
              <w:rPr>
                <w:rFonts w:ascii="Times New Roman" w:hAnsi="Times New Roman" w:cs="Times New Roman"/>
                <w:sz w:val="24"/>
                <w:szCs w:val="24"/>
              </w:rPr>
            </w:pPr>
            <w:r w:rsidRPr="00B41590">
              <w:rPr>
                <w:rFonts w:ascii="Times New Roman" w:hAnsi="Times New Roman" w:cs="Times New Roman"/>
                <w:sz w:val="24"/>
                <w:szCs w:val="24"/>
              </w:rPr>
              <w:t xml:space="preserve">для выполнения процедуры в соответствии </w:t>
            </w:r>
          </w:p>
          <w:p w:rsidR="00D30703" w:rsidRPr="00D1071B" w:rsidRDefault="00B41590" w:rsidP="00B41590">
            <w:pPr>
              <w:pStyle w:val="a4"/>
              <w:spacing w:line="276" w:lineRule="auto"/>
              <w:ind w:left="0"/>
              <w:rPr>
                <w:rFonts w:ascii="Times New Roman" w:hAnsi="Times New Roman" w:cs="Times New Roman"/>
                <w:sz w:val="24"/>
                <w:szCs w:val="24"/>
              </w:rPr>
            </w:pPr>
            <w:r w:rsidRPr="00B41590">
              <w:rPr>
                <w:rFonts w:ascii="Times New Roman" w:hAnsi="Times New Roman" w:cs="Times New Roman"/>
                <w:sz w:val="24"/>
                <w:szCs w:val="24"/>
              </w:rPr>
              <w:t>с её назначением;</w:t>
            </w:r>
          </w:p>
        </w:tc>
        <w:tc>
          <w:tcPr>
            <w:tcW w:w="1840" w:type="pct"/>
          </w:tcPr>
          <w:p w:rsidR="00B41590" w:rsidRPr="00B41590" w:rsidRDefault="00B41590" w:rsidP="00B41590">
            <w:pPr>
              <w:pStyle w:val="a4"/>
              <w:tabs>
                <w:tab w:val="left" w:pos="1479"/>
                <w:tab w:val="left" w:pos="2932"/>
              </w:tabs>
              <w:spacing w:line="276" w:lineRule="auto"/>
              <w:rPr>
                <w:rFonts w:ascii="Times New Roman" w:eastAsia="Times New Roman" w:hAnsi="Times New Roman" w:cs="Times New Roman"/>
                <w:sz w:val="24"/>
                <w:szCs w:val="24"/>
              </w:rPr>
            </w:pPr>
            <w:r w:rsidRPr="00B41590">
              <w:rPr>
                <w:rFonts w:ascii="Times New Roman" w:eastAsia="Times New Roman" w:hAnsi="Times New Roman" w:cs="Times New Roman"/>
                <w:sz w:val="24"/>
                <w:szCs w:val="24"/>
              </w:rPr>
              <w:t xml:space="preserve">применять профессиональное оборудование, инструменты, приспособления и материалы </w:t>
            </w:r>
          </w:p>
          <w:p w:rsidR="00B41590" w:rsidRPr="00B41590" w:rsidRDefault="00B41590" w:rsidP="00B41590">
            <w:pPr>
              <w:pStyle w:val="a4"/>
              <w:tabs>
                <w:tab w:val="left" w:pos="1479"/>
                <w:tab w:val="left" w:pos="2932"/>
              </w:tabs>
              <w:spacing w:line="276" w:lineRule="auto"/>
              <w:rPr>
                <w:rFonts w:ascii="Times New Roman" w:eastAsia="Times New Roman" w:hAnsi="Times New Roman" w:cs="Times New Roman"/>
                <w:sz w:val="24"/>
                <w:szCs w:val="24"/>
              </w:rPr>
            </w:pPr>
            <w:r w:rsidRPr="00B41590">
              <w:rPr>
                <w:rFonts w:ascii="Times New Roman" w:eastAsia="Times New Roman" w:hAnsi="Times New Roman" w:cs="Times New Roman"/>
                <w:sz w:val="24"/>
                <w:szCs w:val="24"/>
              </w:rPr>
              <w:t xml:space="preserve">в соответствии с правилами эксплуатации </w:t>
            </w:r>
          </w:p>
          <w:p w:rsidR="00D30703" w:rsidRPr="00D1071B" w:rsidRDefault="00B41590" w:rsidP="00B41590">
            <w:pPr>
              <w:pStyle w:val="a4"/>
              <w:tabs>
                <w:tab w:val="left" w:pos="1479"/>
                <w:tab w:val="left" w:pos="2932"/>
              </w:tabs>
              <w:spacing w:line="276" w:lineRule="auto"/>
              <w:ind w:left="0"/>
              <w:rPr>
                <w:rFonts w:ascii="Times New Roman" w:eastAsia="Times New Roman" w:hAnsi="Times New Roman" w:cs="Times New Roman"/>
                <w:sz w:val="24"/>
                <w:szCs w:val="24"/>
              </w:rPr>
            </w:pPr>
            <w:r w:rsidRPr="00B41590">
              <w:rPr>
                <w:rFonts w:ascii="Times New Roman" w:eastAsia="Times New Roman" w:hAnsi="Times New Roman" w:cs="Times New Roman"/>
                <w:sz w:val="24"/>
                <w:szCs w:val="24"/>
              </w:rPr>
              <w:t>и применяемыми технологиями</w:t>
            </w:r>
          </w:p>
        </w:tc>
        <w:tc>
          <w:tcPr>
            <w:tcW w:w="1616" w:type="pct"/>
          </w:tcPr>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письменный/устный опрос (монологические и диалогические высказывания по темам, решение кейсов на основе прочитанных текстов, составление англо-русского терминологического словаря, сообщения</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презентации);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письма личного характера;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анкета/заявление;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тестирование;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творческие задания</w:t>
            </w:r>
          </w:p>
          <w:p w:rsidR="009E0CBC"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терминологического словаря, сообщения</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презентации);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 xml:space="preserve">тестирование;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оценка результатов самостоятельной работы (докладов, проектов, учебных исследований и т.д.)</w:t>
            </w:r>
            <w:r w:rsidR="009E0CBC" w:rsidRPr="00D1071B">
              <w:rPr>
                <w:rFonts w:ascii="Times New Roman" w:hAnsi="Times New Roman" w:cs="Times New Roman"/>
                <w:sz w:val="24"/>
                <w:szCs w:val="24"/>
              </w:rPr>
              <w:t>;</w:t>
            </w:r>
            <w:r w:rsidRPr="00D1071B">
              <w:rPr>
                <w:rFonts w:ascii="Times New Roman" w:hAnsi="Times New Roman" w:cs="Times New Roman"/>
                <w:sz w:val="24"/>
                <w:szCs w:val="24"/>
              </w:rPr>
              <w:t xml:space="preserve"> </w:t>
            </w:r>
          </w:p>
          <w:p w:rsidR="00325286" w:rsidRPr="00D1071B" w:rsidRDefault="00325286" w:rsidP="00D1071B">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выполнение домашних заданий проблемного характера</w:t>
            </w:r>
            <w:r w:rsidR="009E0CBC" w:rsidRPr="00D1071B">
              <w:rPr>
                <w:rFonts w:ascii="Times New Roman" w:hAnsi="Times New Roman" w:cs="Times New Roman"/>
                <w:sz w:val="24"/>
                <w:szCs w:val="24"/>
              </w:rPr>
              <w:t>;</w:t>
            </w:r>
            <w:r w:rsidRPr="00D1071B">
              <w:rPr>
                <w:rFonts w:ascii="Times New Roman" w:hAnsi="Times New Roman" w:cs="Times New Roman"/>
                <w:sz w:val="24"/>
                <w:szCs w:val="24"/>
              </w:rPr>
              <w:t xml:space="preserve"> </w:t>
            </w:r>
          </w:p>
          <w:p w:rsidR="00D30703" w:rsidRPr="00D1071B" w:rsidRDefault="00325286" w:rsidP="001B5F02">
            <w:pPr>
              <w:pStyle w:val="a4"/>
              <w:spacing w:line="276" w:lineRule="auto"/>
              <w:ind w:left="0"/>
              <w:rPr>
                <w:rFonts w:ascii="Times New Roman" w:hAnsi="Times New Roman" w:cs="Times New Roman"/>
                <w:sz w:val="24"/>
                <w:szCs w:val="24"/>
              </w:rPr>
            </w:pPr>
            <w:r w:rsidRPr="00D1071B">
              <w:rPr>
                <w:rFonts w:ascii="Times New Roman" w:hAnsi="Times New Roman" w:cs="Times New Roman"/>
                <w:sz w:val="24"/>
                <w:szCs w:val="24"/>
              </w:rPr>
              <w:t>-</w:t>
            </w:r>
            <w:r w:rsidR="009E0CBC" w:rsidRPr="00D1071B">
              <w:rPr>
                <w:rFonts w:ascii="Times New Roman" w:hAnsi="Times New Roman" w:cs="Times New Roman"/>
                <w:sz w:val="24"/>
                <w:szCs w:val="24"/>
              </w:rPr>
              <w:t xml:space="preserve"> </w:t>
            </w:r>
            <w:r w:rsidRPr="00D1071B">
              <w:rPr>
                <w:rFonts w:ascii="Times New Roman" w:hAnsi="Times New Roman" w:cs="Times New Roman"/>
                <w:sz w:val="24"/>
                <w:szCs w:val="24"/>
              </w:rPr>
              <w:t>выполнение теста</w:t>
            </w:r>
            <w:r w:rsidR="001B5F02">
              <w:rPr>
                <w:rFonts w:ascii="Times New Roman" w:hAnsi="Times New Roman" w:cs="Times New Roman"/>
                <w:sz w:val="24"/>
                <w:szCs w:val="24"/>
              </w:rPr>
              <w:t xml:space="preserve"> по дифференцированному зачёту</w:t>
            </w:r>
            <w:r w:rsidR="009E0CBC" w:rsidRPr="00D1071B">
              <w:rPr>
                <w:rFonts w:ascii="Times New Roman" w:hAnsi="Times New Roman" w:cs="Times New Roman"/>
                <w:sz w:val="24"/>
                <w:szCs w:val="24"/>
              </w:rPr>
              <w:t>.</w:t>
            </w:r>
          </w:p>
        </w:tc>
      </w:tr>
    </w:tbl>
    <w:p w:rsidR="00C63897" w:rsidRPr="00D1071B" w:rsidRDefault="00C63897" w:rsidP="00D1071B">
      <w:pPr>
        <w:spacing w:line="276" w:lineRule="auto"/>
        <w:rPr>
          <w:rFonts w:ascii="Times New Roman" w:hAnsi="Times New Roman" w:cs="Times New Roman"/>
          <w:b/>
          <w:bCs/>
          <w:sz w:val="24"/>
          <w:szCs w:val="24"/>
        </w:rPr>
      </w:pPr>
    </w:p>
    <w:p w:rsidR="000143A1" w:rsidRPr="00D1071B" w:rsidRDefault="000143A1" w:rsidP="00D1071B">
      <w:pPr>
        <w:spacing w:line="276" w:lineRule="auto"/>
        <w:rPr>
          <w:rFonts w:ascii="Times New Roman" w:hAnsi="Times New Roman" w:cs="Times New Roman"/>
          <w:b/>
          <w:bCs/>
          <w:sz w:val="24"/>
          <w:szCs w:val="24"/>
        </w:rPr>
      </w:pPr>
    </w:p>
    <w:p w:rsidR="00FC5C7C" w:rsidRPr="00D1071B" w:rsidRDefault="00C63897" w:rsidP="00D1071B">
      <w:pPr>
        <w:spacing w:line="276" w:lineRule="auto"/>
        <w:jc w:val="right"/>
        <w:rPr>
          <w:rFonts w:ascii="Times New Roman" w:hAnsi="Times New Roman" w:cs="Times New Roman"/>
          <w:b/>
          <w:bCs/>
          <w:color w:val="0070C0"/>
          <w:sz w:val="24"/>
          <w:szCs w:val="24"/>
        </w:rPr>
      </w:pPr>
      <w:r w:rsidRPr="00D1071B">
        <w:rPr>
          <w:rFonts w:ascii="Times New Roman" w:hAnsi="Times New Roman" w:cs="Times New Roman"/>
          <w:b/>
          <w:bCs/>
          <w:sz w:val="24"/>
          <w:szCs w:val="24"/>
        </w:rPr>
        <w:br w:type="page"/>
      </w:r>
    </w:p>
    <w:p w:rsidR="000143A1" w:rsidRPr="00FC5C7C" w:rsidRDefault="000143A1" w:rsidP="00FC5C7C">
      <w:pPr>
        <w:jc w:val="right"/>
        <w:rPr>
          <w:rFonts w:ascii="Times New Roman" w:hAnsi="Times New Roman" w:cs="Times New Roman"/>
          <w:b/>
          <w:bCs/>
          <w:color w:val="0070C0"/>
          <w:sz w:val="24"/>
          <w:szCs w:val="24"/>
        </w:rPr>
      </w:pPr>
    </w:p>
    <w:sectPr w:rsidR="000143A1" w:rsidRPr="00FC5C7C"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050" w:rsidRDefault="00842050" w:rsidP="00A858FE">
      <w:r>
        <w:separator/>
      </w:r>
    </w:p>
  </w:endnote>
  <w:endnote w:type="continuationSeparator" w:id="0">
    <w:p w:rsidR="00842050" w:rsidRDefault="0084205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050" w:rsidRDefault="00842050" w:rsidP="00A858FE">
      <w:r>
        <w:separator/>
      </w:r>
    </w:p>
  </w:footnote>
  <w:footnote w:type="continuationSeparator" w:id="0">
    <w:p w:rsidR="00842050" w:rsidRDefault="00842050" w:rsidP="00A858FE">
      <w:r>
        <w:continuationSeparator/>
      </w:r>
    </w:p>
  </w:footnote>
  <w:footnote w:id="1">
    <w:p w:rsidR="00CD7DB1" w:rsidRDefault="00CD7DB1"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CD7DB1" w:rsidRPr="00900FFA" w:rsidRDefault="00CD7DB1">
      <w:pPr>
        <w:pStyle w:val="af1"/>
      </w:pPr>
      <w:r>
        <w:rPr>
          <w:rStyle w:val="af3"/>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B1" w:rsidRDefault="00CD7DB1">
    <w:pPr>
      <w:pStyle w:val="ac"/>
      <w:jc w:val="center"/>
    </w:pPr>
    <w:r>
      <w:fldChar w:fldCharType="begin"/>
    </w:r>
    <w:r>
      <w:instrText xml:space="preserve"> PAGE   \* MERGEFORMAT </w:instrText>
    </w:r>
    <w:r>
      <w:fldChar w:fldCharType="separate"/>
    </w:r>
    <w:r>
      <w:rPr>
        <w:noProof/>
      </w:rPr>
      <w:t>48</w:t>
    </w:r>
    <w:r>
      <w:rPr>
        <w:noProof/>
      </w:rPr>
      <w:fldChar w:fldCharType="end"/>
    </w:r>
  </w:p>
  <w:p w:rsidR="00CD7DB1" w:rsidRDefault="00CD7DB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CD7DB1" w:rsidRDefault="00CD7DB1">
        <w:pPr>
          <w:pStyle w:val="ac"/>
          <w:jc w:val="center"/>
        </w:pPr>
        <w:r>
          <w:fldChar w:fldCharType="begin"/>
        </w:r>
        <w:r>
          <w:instrText>PAGE   \* MERGEFORMAT</w:instrText>
        </w:r>
        <w:r>
          <w:fldChar w:fldCharType="separate"/>
        </w:r>
        <w:r w:rsidR="00E5165C">
          <w:rPr>
            <w:noProof/>
          </w:rPr>
          <w:t>2</w:t>
        </w:r>
        <w:r>
          <w:fldChar w:fldCharType="end"/>
        </w:r>
      </w:p>
    </w:sdtContent>
  </w:sdt>
  <w:p w:rsidR="00CD7DB1" w:rsidRDefault="00CD7DB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B1" w:rsidRDefault="00CD7DB1">
    <w:pPr>
      <w:pStyle w:val="ac"/>
      <w:jc w:val="center"/>
    </w:pPr>
    <w:r>
      <w:fldChar w:fldCharType="begin"/>
    </w:r>
    <w:r>
      <w:instrText xml:space="preserve"> PAGE   \* MERGEFORMAT </w:instrText>
    </w:r>
    <w:r>
      <w:fldChar w:fldCharType="separate"/>
    </w:r>
    <w:r>
      <w:rPr>
        <w:noProof/>
      </w:rPr>
      <w:t>48</w:t>
    </w:r>
    <w:r>
      <w:rPr>
        <w:noProof/>
      </w:rPr>
      <w:fldChar w:fldCharType="end"/>
    </w:r>
  </w:p>
  <w:p w:rsidR="00CD7DB1" w:rsidRDefault="00CD7DB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E43E92"/>
    <w:multiLevelType w:val="hybridMultilevel"/>
    <w:tmpl w:val="5410747C"/>
    <w:lvl w:ilvl="0" w:tplc="0419000F">
      <w:start w:val="1"/>
      <w:numFmt w:val="decimal"/>
      <w:lvlText w:val="%1."/>
      <w:lvlJc w:val="left"/>
      <w:pPr>
        <w:ind w:left="1014" w:hanging="360"/>
      </w:pPr>
      <w:rPr>
        <w:rFonts w:cs="Times New Roman"/>
      </w:rPr>
    </w:lvl>
    <w:lvl w:ilvl="1" w:tplc="04190019" w:tentative="1">
      <w:start w:val="1"/>
      <w:numFmt w:val="lowerLetter"/>
      <w:lvlText w:val="%2."/>
      <w:lvlJc w:val="left"/>
      <w:pPr>
        <w:ind w:left="1734" w:hanging="360"/>
      </w:pPr>
      <w:rPr>
        <w:rFonts w:cs="Times New Roman"/>
      </w:rPr>
    </w:lvl>
    <w:lvl w:ilvl="2" w:tplc="0419001B" w:tentative="1">
      <w:start w:val="1"/>
      <w:numFmt w:val="lowerRoman"/>
      <w:lvlText w:val="%3."/>
      <w:lvlJc w:val="right"/>
      <w:pPr>
        <w:ind w:left="2454" w:hanging="180"/>
      </w:pPr>
      <w:rPr>
        <w:rFonts w:cs="Times New Roman"/>
      </w:rPr>
    </w:lvl>
    <w:lvl w:ilvl="3" w:tplc="0419000F" w:tentative="1">
      <w:start w:val="1"/>
      <w:numFmt w:val="decimal"/>
      <w:lvlText w:val="%4."/>
      <w:lvlJc w:val="left"/>
      <w:pPr>
        <w:ind w:left="3174" w:hanging="360"/>
      </w:pPr>
      <w:rPr>
        <w:rFonts w:cs="Times New Roman"/>
      </w:rPr>
    </w:lvl>
    <w:lvl w:ilvl="4" w:tplc="04190019" w:tentative="1">
      <w:start w:val="1"/>
      <w:numFmt w:val="lowerLetter"/>
      <w:lvlText w:val="%5."/>
      <w:lvlJc w:val="left"/>
      <w:pPr>
        <w:ind w:left="3894" w:hanging="360"/>
      </w:pPr>
      <w:rPr>
        <w:rFonts w:cs="Times New Roman"/>
      </w:rPr>
    </w:lvl>
    <w:lvl w:ilvl="5" w:tplc="0419001B" w:tentative="1">
      <w:start w:val="1"/>
      <w:numFmt w:val="lowerRoman"/>
      <w:lvlText w:val="%6."/>
      <w:lvlJc w:val="right"/>
      <w:pPr>
        <w:ind w:left="4614" w:hanging="180"/>
      </w:pPr>
      <w:rPr>
        <w:rFonts w:cs="Times New Roman"/>
      </w:rPr>
    </w:lvl>
    <w:lvl w:ilvl="6" w:tplc="0419000F" w:tentative="1">
      <w:start w:val="1"/>
      <w:numFmt w:val="decimal"/>
      <w:lvlText w:val="%7."/>
      <w:lvlJc w:val="left"/>
      <w:pPr>
        <w:ind w:left="5334" w:hanging="360"/>
      </w:pPr>
      <w:rPr>
        <w:rFonts w:cs="Times New Roman"/>
      </w:rPr>
    </w:lvl>
    <w:lvl w:ilvl="7" w:tplc="04190019" w:tentative="1">
      <w:start w:val="1"/>
      <w:numFmt w:val="lowerLetter"/>
      <w:lvlText w:val="%8."/>
      <w:lvlJc w:val="left"/>
      <w:pPr>
        <w:ind w:left="6054" w:hanging="360"/>
      </w:pPr>
      <w:rPr>
        <w:rFonts w:cs="Times New Roman"/>
      </w:rPr>
    </w:lvl>
    <w:lvl w:ilvl="8" w:tplc="0419001B" w:tentative="1">
      <w:start w:val="1"/>
      <w:numFmt w:val="lowerRoman"/>
      <w:lvlText w:val="%9."/>
      <w:lvlJc w:val="right"/>
      <w:pPr>
        <w:ind w:left="6774" w:hanging="180"/>
      </w:pPr>
      <w:rPr>
        <w:rFonts w:cs="Times New Roman"/>
      </w:rPr>
    </w:lvl>
  </w:abstractNum>
  <w:abstractNum w:abstractNumId="2">
    <w:nsid w:val="09873A6A"/>
    <w:multiLevelType w:val="hybridMultilevel"/>
    <w:tmpl w:val="6C02E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C215B5"/>
    <w:multiLevelType w:val="hybridMultilevel"/>
    <w:tmpl w:val="023AB6B8"/>
    <w:lvl w:ilvl="0" w:tplc="2228C712">
      <w:numFmt w:val="bullet"/>
      <w:lvlText w:val="-"/>
      <w:lvlJc w:val="left"/>
      <w:pPr>
        <w:ind w:left="103" w:hanging="301"/>
      </w:pPr>
      <w:rPr>
        <w:rFonts w:ascii="Times New Roman" w:eastAsia="Times New Roman" w:hAnsi="Times New Roman" w:cs="Times New Roman" w:hint="default"/>
        <w:w w:val="99"/>
        <w:sz w:val="22"/>
        <w:szCs w:val="22"/>
        <w:lang w:val="ru-RU" w:eastAsia="en-US" w:bidi="ar-SA"/>
      </w:rPr>
    </w:lvl>
    <w:lvl w:ilvl="1" w:tplc="A274B7A8">
      <w:numFmt w:val="bullet"/>
      <w:lvlText w:val="•"/>
      <w:lvlJc w:val="left"/>
      <w:pPr>
        <w:ind w:left="419" w:hanging="301"/>
      </w:pPr>
      <w:rPr>
        <w:rFonts w:hint="default"/>
        <w:lang w:val="ru-RU" w:eastAsia="en-US" w:bidi="ar-SA"/>
      </w:rPr>
    </w:lvl>
    <w:lvl w:ilvl="2" w:tplc="2D707D06">
      <w:numFmt w:val="bullet"/>
      <w:lvlText w:val="•"/>
      <w:lvlJc w:val="left"/>
      <w:pPr>
        <w:ind w:left="738" w:hanging="301"/>
      </w:pPr>
      <w:rPr>
        <w:rFonts w:hint="default"/>
        <w:lang w:val="ru-RU" w:eastAsia="en-US" w:bidi="ar-SA"/>
      </w:rPr>
    </w:lvl>
    <w:lvl w:ilvl="3" w:tplc="F4424FA8">
      <w:numFmt w:val="bullet"/>
      <w:lvlText w:val="•"/>
      <w:lvlJc w:val="left"/>
      <w:pPr>
        <w:ind w:left="1057" w:hanging="301"/>
      </w:pPr>
      <w:rPr>
        <w:rFonts w:hint="default"/>
        <w:lang w:val="ru-RU" w:eastAsia="en-US" w:bidi="ar-SA"/>
      </w:rPr>
    </w:lvl>
    <w:lvl w:ilvl="4" w:tplc="42344B90">
      <w:numFmt w:val="bullet"/>
      <w:lvlText w:val="•"/>
      <w:lvlJc w:val="left"/>
      <w:pPr>
        <w:ind w:left="1376" w:hanging="301"/>
      </w:pPr>
      <w:rPr>
        <w:rFonts w:hint="default"/>
        <w:lang w:val="ru-RU" w:eastAsia="en-US" w:bidi="ar-SA"/>
      </w:rPr>
    </w:lvl>
    <w:lvl w:ilvl="5" w:tplc="531E204A">
      <w:numFmt w:val="bullet"/>
      <w:lvlText w:val="•"/>
      <w:lvlJc w:val="left"/>
      <w:pPr>
        <w:ind w:left="1695" w:hanging="301"/>
      </w:pPr>
      <w:rPr>
        <w:rFonts w:hint="default"/>
        <w:lang w:val="ru-RU" w:eastAsia="en-US" w:bidi="ar-SA"/>
      </w:rPr>
    </w:lvl>
    <w:lvl w:ilvl="6" w:tplc="02FE0592">
      <w:numFmt w:val="bullet"/>
      <w:lvlText w:val="•"/>
      <w:lvlJc w:val="left"/>
      <w:pPr>
        <w:ind w:left="2014" w:hanging="301"/>
      </w:pPr>
      <w:rPr>
        <w:rFonts w:hint="default"/>
        <w:lang w:val="ru-RU" w:eastAsia="en-US" w:bidi="ar-SA"/>
      </w:rPr>
    </w:lvl>
    <w:lvl w:ilvl="7" w:tplc="044E9924">
      <w:numFmt w:val="bullet"/>
      <w:lvlText w:val="•"/>
      <w:lvlJc w:val="left"/>
      <w:pPr>
        <w:ind w:left="2333" w:hanging="301"/>
      </w:pPr>
      <w:rPr>
        <w:rFonts w:hint="default"/>
        <w:lang w:val="ru-RU" w:eastAsia="en-US" w:bidi="ar-SA"/>
      </w:rPr>
    </w:lvl>
    <w:lvl w:ilvl="8" w:tplc="6C5456CA">
      <w:numFmt w:val="bullet"/>
      <w:lvlText w:val="•"/>
      <w:lvlJc w:val="left"/>
      <w:pPr>
        <w:ind w:left="2652" w:hanging="301"/>
      </w:pPr>
      <w:rPr>
        <w:rFonts w:hint="default"/>
        <w:lang w:val="ru-RU" w:eastAsia="en-US" w:bidi="ar-SA"/>
      </w:r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nsid w:val="160E486A"/>
    <w:multiLevelType w:val="hybridMultilevel"/>
    <w:tmpl w:val="A8BA8982"/>
    <w:lvl w:ilvl="0" w:tplc="D1509EF2">
      <w:numFmt w:val="bullet"/>
      <w:lvlText w:val="-"/>
      <w:lvlJc w:val="left"/>
      <w:pPr>
        <w:ind w:left="-25" w:hanging="140"/>
      </w:pPr>
      <w:rPr>
        <w:rFonts w:ascii="Times New Roman" w:eastAsia="Times New Roman" w:hAnsi="Times New Roman" w:cs="Times New Roman" w:hint="default"/>
        <w:w w:val="99"/>
        <w:sz w:val="24"/>
        <w:szCs w:val="24"/>
        <w:lang w:val="ru-RU" w:eastAsia="en-US" w:bidi="ar-SA"/>
      </w:rPr>
    </w:lvl>
    <w:lvl w:ilvl="1" w:tplc="4ED2247A">
      <w:numFmt w:val="bullet"/>
      <w:lvlText w:val="•"/>
      <w:lvlJc w:val="left"/>
      <w:pPr>
        <w:ind w:left="893" w:hanging="140"/>
      </w:pPr>
      <w:rPr>
        <w:rFonts w:hint="default"/>
        <w:lang w:val="ru-RU" w:eastAsia="en-US" w:bidi="ar-SA"/>
      </w:rPr>
    </w:lvl>
    <w:lvl w:ilvl="2" w:tplc="B6D0FCD0">
      <w:numFmt w:val="bullet"/>
      <w:lvlText w:val="•"/>
      <w:lvlJc w:val="left"/>
      <w:pPr>
        <w:ind w:left="1787" w:hanging="140"/>
      </w:pPr>
      <w:rPr>
        <w:rFonts w:hint="default"/>
        <w:lang w:val="ru-RU" w:eastAsia="en-US" w:bidi="ar-SA"/>
      </w:rPr>
    </w:lvl>
    <w:lvl w:ilvl="3" w:tplc="4C829AD4">
      <w:numFmt w:val="bullet"/>
      <w:lvlText w:val="•"/>
      <w:lvlJc w:val="left"/>
      <w:pPr>
        <w:ind w:left="2681" w:hanging="140"/>
      </w:pPr>
      <w:rPr>
        <w:rFonts w:hint="default"/>
        <w:lang w:val="ru-RU" w:eastAsia="en-US" w:bidi="ar-SA"/>
      </w:rPr>
    </w:lvl>
    <w:lvl w:ilvl="4" w:tplc="4634A764">
      <w:numFmt w:val="bullet"/>
      <w:lvlText w:val="•"/>
      <w:lvlJc w:val="left"/>
      <w:pPr>
        <w:ind w:left="3575" w:hanging="140"/>
      </w:pPr>
      <w:rPr>
        <w:rFonts w:hint="default"/>
        <w:lang w:val="ru-RU" w:eastAsia="en-US" w:bidi="ar-SA"/>
      </w:rPr>
    </w:lvl>
    <w:lvl w:ilvl="5" w:tplc="4C3E626C">
      <w:numFmt w:val="bullet"/>
      <w:lvlText w:val="•"/>
      <w:lvlJc w:val="left"/>
      <w:pPr>
        <w:ind w:left="4469" w:hanging="140"/>
      </w:pPr>
      <w:rPr>
        <w:rFonts w:hint="default"/>
        <w:lang w:val="ru-RU" w:eastAsia="en-US" w:bidi="ar-SA"/>
      </w:rPr>
    </w:lvl>
    <w:lvl w:ilvl="6" w:tplc="44640E1C">
      <w:numFmt w:val="bullet"/>
      <w:lvlText w:val="•"/>
      <w:lvlJc w:val="left"/>
      <w:pPr>
        <w:ind w:left="5363" w:hanging="140"/>
      </w:pPr>
      <w:rPr>
        <w:rFonts w:hint="default"/>
        <w:lang w:val="ru-RU" w:eastAsia="en-US" w:bidi="ar-SA"/>
      </w:rPr>
    </w:lvl>
    <w:lvl w:ilvl="7" w:tplc="B98A753E">
      <w:numFmt w:val="bullet"/>
      <w:lvlText w:val="•"/>
      <w:lvlJc w:val="left"/>
      <w:pPr>
        <w:ind w:left="6257" w:hanging="140"/>
      </w:pPr>
      <w:rPr>
        <w:rFonts w:hint="default"/>
        <w:lang w:val="ru-RU" w:eastAsia="en-US" w:bidi="ar-SA"/>
      </w:rPr>
    </w:lvl>
    <w:lvl w:ilvl="8" w:tplc="4FB0872C">
      <w:numFmt w:val="bullet"/>
      <w:lvlText w:val="•"/>
      <w:lvlJc w:val="left"/>
      <w:pPr>
        <w:ind w:left="7151" w:hanging="140"/>
      </w:pPr>
      <w:rPr>
        <w:rFonts w:hint="default"/>
        <w:lang w:val="ru-RU" w:eastAsia="en-US" w:bidi="ar-SA"/>
      </w:rPr>
    </w:lvl>
  </w:abstractNum>
  <w:abstractNum w:abstractNumId="9">
    <w:nsid w:val="1A7B1A67"/>
    <w:multiLevelType w:val="hybridMultilevel"/>
    <w:tmpl w:val="359887E4"/>
    <w:lvl w:ilvl="0" w:tplc="DB8E8B90">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7868CEAC">
      <w:numFmt w:val="bullet"/>
      <w:lvlText w:val="•"/>
      <w:lvlJc w:val="left"/>
      <w:pPr>
        <w:ind w:left="506" w:hanging="166"/>
      </w:pPr>
      <w:rPr>
        <w:rFonts w:hint="default"/>
        <w:lang w:val="ru-RU" w:eastAsia="en-US" w:bidi="ar-SA"/>
      </w:rPr>
    </w:lvl>
    <w:lvl w:ilvl="2" w:tplc="13B2FB1A">
      <w:numFmt w:val="bullet"/>
      <w:lvlText w:val="•"/>
      <w:lvlJc w:val="left"/>
      <w:pPr>
        <w:ind w:left="892" w:hanging="166"/>
      </w:pPr>
      <w:rPr>
        <w:rFonts w:hint="default"/>
        <w:lang w:val="ru-RU" w:eastAsia="en-US" w:bidi="ar-SA"/>
      </w:rPr>
    </w:lvl>
    <w:lvl w:ilvl="3" w:tplc="AEE2C2AA">
      <w:numFmt w:val="bullet"/>
      <w:lvlText w:val="•"/>
      <w:lvlJc w:val="left"/>
      <w:pPr>
        <w:ind w:left="1278" w:hanging="166"/>
      </w:pPr>
      <w:rPr>
        <w:rFonts w:hint="default"/>
        <w:lang w:val="ru-RU" w:eastAsia="en-US" w:bidi="ar-SA"/>
      </w:rPr>
    </w:lvl>
    <w:lvl w:ilvl="4" w:tplc="7262B800">
      <w:numFmt w:val="bullet"/>
      <w:lvlText w:val="•"/>
      <w:lvlJc w:val="left"/>
      <w:pPr>
        <w:ind w:left="1664" w:hanging="166"/>
      </w:pPr>
      <w:rPr>
        <w:rFonts w:hint="default"/>
        <w:lang w:val="ru-RU" w:eastAsia="en-US" w:bidi="ar-SA"/>
      </w:rPr>
    </w:lvl>
    <w:lvl w:ilvl="5" w:tplc="590EFB94">
      <w:numFmt w:val="bullet"/>
      <w:lvlText w:val="•"/>
      <w:lvlJc w:val="left"/>
      <w:pPr>
        <w:ind w:left="2051" w:hanging="166"/>
      </w:pPr>
      <w:rPr>
        <w:rFonts w:hint="default"/>
        <w:lang w:val="ru-RU" w:eastAsia="en-US" w:bidi="ar-SA"/>
      </w:rPr>
    </w:lvl>
    <w:lvl w:ilvl="6" w:tplc="F858E55C">
      <w:numFmt w:val="bullet"/>
      <w:lvlText w:val="•"/>
      <w:lvlJc w:val="left"/>
      <w:pPr>
        <w:ind w:left="2437" w:hanging="166"/>
      </w:pPr>
      <w:rPr>
        <w:rFonts w:hint="default"/>
        <w:lang w:val="ru-RU" w:eastAsia="en-US" w:bidi="ar-SA"/>
      </w:rPr>
    </w:lvl>
    <w:lvl w:ilvl="7" w:tplc="7A4C3DC0">
      <w:numFmt w:val="bullet"/>
      <w:lvlText w:val="•"/>
      <w:lvlJc w:val="left"/>
      <w:pPr>
        <w:ind w:left="2823" w:hanging="166"/>
      </w:pPr>
      <w:rPr>
        <w:rFonts w:hint="default"/>
        <w:lang w:val="ru-RU" w:eastAsia="en-US" w:bidi="ar-SA"/>
      </w:rPr>
    </w:lvl>
    <w:lvl w:ilvl="8" w:tplc="806E9B9C">
      <w:numFmt w:val="bullet"/>
      <w:lvlText w:val="•"/>
      <w:lvlJc w:val="left"/>
      <w:pPr>
        <w:ind w:left="3209" w:hanging="166"/>
      </w:pPr>
      <w:rPr>
        <w:rFonts w:hint="default"/>
        <w:lang w:val="ru-RU" w:eastAsia="en-US" w:bidi="ar-SA"/>
      </w:rPr>
    </w:lvl>
  </w:abstractNum>
  <w:abstractNum w:abstractNumId="1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nsid w:val="2AE849F9"/>
    <w:multiLevelType w:val="hybridMultilevel"/>
    <w:tmpl w:val="49A01574"/>
    <w:lvl w:ilvl="0" w:tplc="4C1A0C4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E0651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2078B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38948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8CF54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28383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1EF9D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8A0EA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424AE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303E7AD7"/>
    <w:multiLevelType w:val="hybridMultilevel"/>
    <w:tmpl w:val="B43E3028"/>
    <w:lvl w:ilvl="0" w:tplc="CC62651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E2033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B8EEE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B45F7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A2C33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B2A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22297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8840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5EC79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ACE24B1"/>
    <w:multiLevelType w:val="hybridMultilevel"/>
    <w:tmpl w:val="B2DC2824"/>
    <w:lvl w:ilvl="0" w:tplc="5E14AE48">
      <w:start w:val="1"/>
      <w:numFmt w:val="decimal"/>
      <w:lvlText w:val="%1."/>
      <w:lvlJc w:val="left"/>
      <w:pPr>
        <w:ind w:left="1976" w:hanging="756"/>
      </w:pPr>
      <w:rPr>
        <w:rFonts w:ascii="Times New Roman" w:eastAsia="Times New Roman" w:hAnsi="Times New Roman" w:cs="Times New Roman" w:hint="default"/>
        <w:b/>
        <w:bCs/>
        <w:w w:val="100"/>
        <w:sz w:val="24"/>
        <w:szCs w:val="24"/>
        <w:lang w:val="ru-RU" w:eastAsia="en-US" w:bidi="ar-SA"/>
      </w:rPr>
    </w:lvl>
    <w:lvl w:ilvl="1" w:tplc="A6F2FED4">
      <w:numFmt w:val="bullet"/>
      <w:lvlText w:val="•"/>
      <w:lvlJc w:val="left"/>
      <w:pPr>
        <w:ind w:left="2800" w:hanging="756"/>
      </w:pPr>
      <w:rPr>
        <w:rFonts w:hint="default"/>
        <w:lang w:val="ru-RU" w:eastAsia="en-US" w:bidi="ar-SA"/>
      </w:rPr>
    </w:lvl>
    <w:lvl w:ilvl="2" w:tplc="AA784314">
      <w:numFmt w:val="bullet"/>
      <w:lvlText w:val="•"/>
      <w:lvlJc w:val="left"/>
      <w:pPr>
        <w:ind w:left="3621" w:hanging="756"/>
      </w:pPr>
      <w:rPr>
        <w:rFonts w:hint="default"/>
        <w:lang w:val="ru-RU" w:eastAsia="en-US" w:bidi="ar-SA"/>
      </w:rPr>
    </w:lvl>
    <w:lvl w:ilvl="3" w:tplc="A1E2F430">
      <w:numFmt w:val="bullet"/>
      <w:lvlText w:val="•"/>
      <w:lvlJc w:val="left"/>
      <w:pPr>
        <w:ind w:left="4441" w:hanging="756"/>
      </w:pPr>
      <w:rPr>
        <w:rFonts w:hint="default"/>
        <w:lang w:val="ru-RU" w:eastAsia="en-US" w:bidi="ar-SA"/>
      </w:rPr>
    </w:lvl>
    <w:lvl w:ilvl="4" w:tplc="87D0C938">
      <w:numFmt w:val="bullet"/>
      <w:lvlText w:val="•"/>
      <w:lvlJc w:val="left"/>
      <w:pPr>
        <w:ind w:left="5262" w:hanging="756"/>
      </w:pPr>
      <w:rPr>
        <w:rFonts w:hint="default"/>
        <w:lang w:val="ru-RU" w:eastAsia="en-US" w:bidi="ar-SA"/>
      </w:rPr>
    </w:lvl>
    <w:lvl w:ilvl="5" w:tplc="1262A264">
      <w:numFmt w:val="bullet"/>
      <w:lvlText w:val="•"/>
      <w:lvlJc w:val="left"/>
      <w:pPr>
        <w:ind w:left="6082" w:hanging="756"/>
      </w:pPr>
      <w:rPr>
        <w:rFonts w:hint="default"/>
        <w:lang w:val="ru-RU" w:eastAsia="en-US" w:bidi="ar-SA"/>
      </w:rPr>
    </w:lvl>
    <w:lvl w:ilvl="6" w:tplc="4650B86A">
      <w:numFmt w:val="bullet"/>
      <w:lvlText w:val="•"/>
      <w:lvlJc w:val="left"/>
      <w:pPr>
        <w:ind w:left="6903" w:hanging="756"/>
      </w:pPr>
      <w:rPr>
        <w:rFonts w:hint="default"/>
        <w:lang w:val="ru-RU" w:eastAsia="en-US" w:bidi="ar-SA"/>
      </w:rPr>
    </w:lvl>
    <w:lvl w:ilvl="7" w:tplc="4258BD0E">
      <w:numFmt w:val="bullet"/>
      <w:lvlText w:val="•"/>
      <w:lvlJc w:val="left"/>
      <w:pPr>
        <w:ind w:left="7723" w:hanging="756"/>
      </w:pPr>
      <w:rPr>
        <w:rFonts w:hint="default"/>
        <w:lang w:val="ru-RU" w:eastAsia="en-US" w:bidi="ar-SA"/>
      </w:rPr>
    </w:lvl>
    <w:lvl w:ilvl="8" w:tplc="34445B4E">
      <w:numFmt w:val="bullet"/>
      <w:lvlText w:val="•"/>
      <w:lvlJc w:val="left"/>
      <w:pPr>
        <w:ind w:left="8544" w:hanging="756"/>
      </w:pPr>
      <w:rPr>
        <w:rFonts w:hint="default"/>
        <w:lang w:val="ru-RU" w:eastAsia="en-US" w:bidi="ar-SA"/>
      </w:rPr>
    </w:lvl>
  </w:abstractNum>
  <w:abstractNum w:abstractNumId="16">
    <w:nsid w:val="3C391001"/>
    <w:multiLevelType w:val="hybridMultilevel"/>
    <w:tmpl w:val="62640B5C"/>
    <w:lvl w:ilvl="0" w:tplc="01F441E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7E77E8"/>
    <w:multiLevelType w:val="hybridMultilevel"/>
    <w:tmpl w:val="B51436A6"/>
    <w:lvl w:ilvl="0" w:tplc="FFBC995C">
      <w:start w:val="1"/>
      <w:numFmt w:val="decimal"/>
      <w:lvlText w:val="%1."/>
      <w:lvlJc w:val="left"/>
      <w:pPr>
        <w:ind w:left="110" w:hanging="915"/>
      </w:pPr>
      <w:rPr>
        <w:rFonts w:ascii="Times New Roman" w:eastAsia="Times New Roman" w:hAnsi="Times New Roman" w:cs="Times New Roman" w:hint="default"/>
        <w:w w:val="100"/>
        <w:sz w:val="22"/>
        <w:szCs w:val="22"/>
        <w:lang w:val="ru-RU" w:eastAsia="en-US" w:bidi="ar-SA"/>
      </w:rPr>
    </w:lvl>
    <w:lvl w:ilvl="1" w:tplc="FD0A2F78">
      <w:numFmt w:val="bullet"/>
      <w:lvlText w:val="•"/>
      <w:lvlJc w:val="left"/>
      <w:pPr>
        <w:ind w:left="506" w:hanging="915"/>
      </w:pPr>
      <w:rPr>
        <w:rFonts w:hint="default"/>
        <w:lang w:val="ru-RU" w:eastAsia="en-US" w:bidi="ar-SA"/>
      </w:rPr>
    </w:lvl>
    <w:lvl w:ilvl="2" w:tplc="7D966014">
      <w:numFmt w:val="bullet"/>
      <w:lvlText w:val="•"/>
      <w:lvlJc w:val="left"/>
      <w:pPr>
        <w:ind w:left="892" w:hanging="915"/>
      </w:pPr>
      <w:rPr>
        <w:rFonts w:hint="default"/>
        <w:lang w:val="ru-RU" w:eastAsia="en-US" w:bidi="ar-SA"/>
      </w:rPr>
    </w:lvl>
    <w:lvl w:ilvl="3" w:tplc="54FEE746">
      <w:numFmt w:val="bullet"/>
      <w:lvlText w:val="•"/>
      <w:lvlJc w:val="left"/>
      <w:pPr>
        <w:ind w:left="1278" w:hanging="915"/>
      </w:pPr>
      <w:rPr>
        <w:rFonts w:hint="default"/>
        <w:lang w:val="ru-RU" w:eastAsia="en-US" w:bidi="ar-SA"/>
      </w:rPr>
    </w:lvl>
    <w:lvl w:ilvl="4" w:tplc="217881FA">
      <w:numFmt w:val="bullet"/>
      <w:lvlText w:val="•"/>
      <w:lvlJc w:val="left"/>
      <w:pPr>
        <w:ind w:left="1664" w:hanging="915"/>
      </w:pPr>
      <w:rPr>
        <w:rFonts w:hint="default"/>
        <w:lang w:val="ru-RU" w:eastAsia="en-US" w:bidi="ar-SA"/>
      </w:rPr>
    </w:lvl>
    <w:lvl w:ilvl="5" w:tplc="DB18B816">
      <w:numFmt w:val="bullet"/>
      <w:lvlText w:val="•"/>
      <w:lvlJc w:val="left"/>
      <w:pPr>
        <w:ind w:left="2051" w:hanging="915"/>
      </w:pPr>
      <w:rPr>
        <w:rFonts w:hint="default"/>
        <w:lang w:val="ru-RU" w:eastAsia="en-US" w:bidi="ar-SA"/>
      </w:rPr>
    </w:lvl>
    <w:lvl w:ilvl="6" w:tplc="D60E5420">
      <w:numFmt w:val="bullet"/>
      <w:lvlText w:val="•"/>
      <w:lvlJc w:val="left"/>
      <w:pPr>
        <w:ind w:left="2437" w:hanging="915"/>
      </w:pPr>
      <w:rPr>
        <w:rFonts w:hint="default"/>
        <w:lang w:val="ru-RU" w:eastAsia="en-US" w:bidi="ar-SA"/>
      </w:rPr>
    </w:lvl>
    <w:lvl w:ilvl="7" w:tplc="A45CF446">
      <w:numFmt w:val="bullet"/>
      <w:lvlText w:val="•"/>
      <w:lvlJc w:val="left"/>
      <w:pPr>
        <w:ind w:left="2823" w:hanging="915"/>
      </w:pPr>
      <w:rPr>
        <w:rFonts w:hint="default"/>
        <w:lang w:val="ru-RU" w:eastAsia="en-US" w:bidi="ar-SA"/>
      </w:rPr>
    </w:lvl>
    <w:lvl w:ilvl="8" w:tplc="BBEE095A">
      <w:numFmt w:val="bullet"/>
      <w:lvlText w:val="•"/>
      <w:lvlJc w:val="left"/>
      <w:pPr>
        <w:ind w:left="3209" w:hanging="915"/>
      </w:pPr>
      <w:rPr>
        <w:rFonts w:hint="default"/>
        <w:lang w:val="ru-RU" w:eastAsia="en-US" w:bidi="ar-SA"/>
      </w:rPr>
    </w:lvl>
  </w:abstractNum>
  <w:abstractNum w:abstractNumId="18">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nsid w:val="4E3C2A68"/>
    <w:multiLevelType w:val="hybridMultilevel"/>
    <w:tmpl w:val="17B27FE0"/>
    <w:lvl w:ilvl="0" w:tplc="18A2613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04511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E48D7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94DAA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82C79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22C4E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68398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04AF9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A8D2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7BD7FC0"/>
    <w:multiLevelType w:val="hybridMultilevel"/>
    <w:tmpl w:val="B2DC2824"/>
    <w:lvl w:ilvl="0" w:tplc="FFFFFFFF">
      <w:start w:val="1"/>
      <w:numFmt w:val="decimal"/>
      <w:lvlText w:val="%1."/>
      <w:lvlJc w:val="left"/>
      <w:pPr>
        <w:ind w:left="1976" w:hanging="756"/>
      </w:pPr>
      <w:rPr>
        <w:rFonts w:ascii="Times New Roman" w:eastAsia="Times New Roman" w:hAnsi="Times New Roman" w:cs="Times New Roman" w:hint="default"/>
        <w:b/>
        <w:bCs/>
        <w:w w:val="100"/>
        <w:sz w:val="24"/>
        <w:szCs w:val="24"/>
        <w:lang w:val="ru-RU" w:eastAsia="en-US" w:bidi="ar-SA"/>
      </w:rPr>
    </w:lvl>
    <w:lvl w:ilvl="1" w:tplc="FFFFFFFF">
      <w:numFmt w:val="bullet"/>
      <w:lvlText w:val="•"/>
      <w:lvlJc w:val="left"/>
      <w:pPr>
        <w:ind w:left="2800" w:hanging="756"/>
      </w:pPr>
      <w:rPr>
        <w:rFonts w:hint="default"/>
        <w:lang w:val="ru-RU" w:eastAsia="en-US" w:bidi="ar-SA"/>
      </w:rPr>
    </w:lvl>
    <w:lvl w:ilvl="2" w:tplc="FFFFFFFF">
      <w:numFmt w:val="bullet"/>
      <w:lvlText w:val="•"/>
      <w:lvlJc w:val="left"/>
      <w:pPr>
        <w:ind w:left="3621" w:hanging="756"/>
      </w:pPr>
      <w:rPr>
        <w:rFonts w:hint="default"/>
        <w:lang w:val="ru-RU" w:eastAsia="en-US" w:bidi="ar-SA"/>
      </w:rPr>
    </w:lvl>
    <w:lvl w:ilvl="3" w:tplc="FFFFFFFF">
      <w:numFmt w:val="bullet"/>
      <w:lvlText w:val="•"/>
      <w:lvlJc w:val="left"/>
      <w:pPr>
        <w:ind w:left="4441" w:hanging="756"/>
      </w:pPr>
      <w:rPr>
        <w:rFonts w:hint="default"/>
        <w:lang w:val="ru-RU" w:eastAsia="en-US" w:bidi="ar-SA"/>
      </w:rPr>
    </w:lvl>
    <w:lvl w:ilvl="4" w:tplc="FFFFFFFF">
      <w:numFmt w:val="bullet"/>
      <w:lvlText w:val="•"/>
      <w:lvlJc w:val="left"/>
      <w:pPr>
        <w:ind w:left="5262" w:hanging="756"/>
      </w:pPr>
      <w:rPr>
        <w:rFonts w:hint="default"/>
        <w:lang w:val="ru-RU" w:eastAsia="en-US" w:bidi="ar-SA"/>
      </w:rPr>
    </w:lvl>
    <w:lvl w:ilvl="5" w:tplc="FFFFFFFF">
      <w:numFmt w:val="bullet"/>
      <w:lvlText w:val="•"/>
      <w:lvlJc w:val="left"/>
      <w:pPr>
        <w:ind w:left="6082" w:hanging="756"/>
      </w:pPr>
      <w:rPr>
        <w:rFonts w:hint="default"/>
        <w:lang w:val="ru-RU" w:eastAsia="en-US" w:bidi="ar-SA"/>
      </w:rPr>
    </w:lvl>
    <w:lvl w:ilvl="6" w:tplc="FFFFFFFF">
      <w:numFmt w:val="bullet"/>
      <w:lvlText w:val="•"/>
      <w:lvlJc w:val="left"/>
      <w:pPr>
        <w:ind w:left="6903" w:hanging="756"/>
      </w:pPr>
      <w:rPr>
        <w:rFonts w:hint="default"/>
        <w:lang w:val="ru-RU" w:eastAsia="en-US" w:bidi="ar-SA"/>
      </w:rPr>
    </w:lvl>
    <w:lvl w:ilvl="7" w:tplc="FFFFFFFF">
      <w:numFmt w:val="bullet"/>
      <w:lvlText w:val="•"/>
      <w:lvlJc w:val="left"/>
      <w:pPr>
        <w:ind w:left="7723" w:hanging="756"/>
      </w:pPr>
      <w:rPr>
        <w:rFonts w:hint="default"/>
        <w:lang w:val="ru-RU" w:eastAsia="en-US" w:bidi="ar-SA"/>
      </w:rPr>
    </w:lvl>
    <w:lvl w:ilvl="8" w:tplc="FFFFFFFF">
      <w:numFmt w:val="bullet"/>
      <w:lvlText w:val="•"/>
      <w:lvlJc w:val="left"/>
      <w:pPr>
        <w:ind w:left="8544" w:hanging="756"/>
      </w:pPr>
      <w:rPr>
        <w:rFonts w:hint="default"/>
        <w:lang w:val="ru-RU" w:eastAsia="en-US" w:bidi="ar-SA"/>
      </w:rPr>
    </w:lvl>
  </w:abstractNum>
  <w:abstractNum w:abstractNumId="24">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6C2FAB"/>
    <w:multiLevelType w:val="hybridMultilevel"/>
    <w:tmpl w:val="930EFFA6"/>
    <w:lvl w:ilvl="0" w:tplc="408CA14C">
      <w:start w:val="8"/>
      <w:numFmt w:val="decimal"/>
      <w:lvlText w:val="%1."/>
      <w:lvlJc w:val="left"/>
      <w:pPr>
        <w:ind w:left="1014" w:hanging="360"/>
      </w:pPr>
      <w:rPr>
        <w:rFonts w:hint="default"/>
      </w:rPr>
    </w:lvl>
    <w:lvl w:ilvl="1" w:tplc="04190019" w:tentative="1">
      <w:start w:val="1"/>
      <w:numFmt w:val="lowerLetter"/>
      <w:lvlText w:val="%2."/>
      <w:lvlJc w:val="left"/>
      <w:pPr>
        <w:ind w:left="173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3174" w:hanging="360"/>
      </w:pPr>
    </w:lvl>
    <w:lvl w:ilvl="4" w:tplc="04190019" w:tentative="1">
      <w:start w:val="1"/>
      <w:numFmt w:val="lowerLetter"/>
      <w:lvlText w:val="%5."/>
      <w:lvlJc w:val="left"/>
      <w:pPr>
        <w:ind w:left="3894" w:hanging="360"/>
      </w:pPr>
    </w:lvl>
    <w:lvl w:ilvl="5" w:tplc="0419001B" w:tentative="1">
      <w:start w:val="1"/>
      <w:numFmt w:val="lowerRoman"/>
      <w:lvlText w:val="%6."/>
      <w:lvlJc w:val="right"/>
      <w:pPr>
        <w:ind w:left="4614" w:hanging="180"/>
      </w:pPr>
    </w:lvl>
    <w:lvl w:ilvl="6" w:tplc="0419000F" w:tentative="1">
      <w:start w:val="1"/>
      <w:numFmt w:val="decimal"/>
      <w:lvlText w:val="%7."/>
      <w:lvlJc w:val="left"/>
      <w:pPr>
        <w:ind w:left="5334" w:hanging="360"/>
      </w:pPr>
    </w:lvl>
    <w:lvl w:ilvl="7" w:tplc="04190019" w:tentative="1">
      <w:start w:val="1"/>
      <w:numFmt w:val="lowerLetter"/>
      <w:lvlText w:val="%8."/>
      <w:lvlJc w:val="left"/>
      <w:pPr>
        <w:ind w:left="6054" w:hanging="360"/>
      </w:pPr>
    </w:lvl>
    <w:lvl w:ilvl="8" w:tplc="0419001B" w:tentative="1">
      <w:start w:val="1"/>
      <w:numFmt w:val="lowerRoman"/>
      <w:lvlText w:val="%9."/>
      <w:lvlJc w:val="right"/>
      <w:pPr>
        <w:ind w:left="6774" w:hanging="180"/>
      </w:pPr>
    </w:lvl>
  </w:abstractNum>
  <w:abstractNum w:abstractNumId="26">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819167E"/>
    <w:multiLevelType w:val="hybridMultilevel"/>
    <w:tmpl w:val="35763844"/>
    <w:lvl w:ilvl="0" w:tplc="F9FCC4FC">
      <w:numFmt w:val="bullet"/>
      <w:lvlText w:val="-"/>
      <w:lvlJc w:val="left"/>
      <w:pPr>
        <w:ind w:left="104" w:hanging="311"/>
      </w:pPr>
      <w:rPr>
        <w:rFonts w:ascii="Times New Roman" w:eastAsia="Times New Roman" w:hAnsi="Times New Roman" w:cs="Times New Roman" w:hint="default"/>
        <w:w w:val="99"/>
        <w:sz w:val="22"/>
        <w:szCs w:val="22"/>
        <w:lang w:val="ru-RU" w:eastAsia="en-US" w:bidi="ar-SA"/>
      </w:rPr>
    </w:lvl>
    <w:lvl w:ilvl="1" w:tplc="A1302AB2">
      <w:numFmt w:val="bullet"/>
      <w:lvlText w:val="•"/>
      <w:lvlJc w:val="left"/>
      <w:pPr>
        <w:ind w:left="599" w:hanging="311"/>
      </w:pPr>
      <w:rPr>
        <w:rFonts w:hint="default"/>
        <w:lang w:val="ru-RU" w:eastAsia="en-US" w:bidi="ar-SA"/>
      </w:rPr>
    </w:lvl>
    <w:lvl w:ilvl="2" w:tplc="3B0208CE">
      <w:numFmt w:val="bullet"/>
      <w:lvlText w:val="•"/>
      <w:lvlJc w:val="left"/>
      <w:pPr>
        <w:ind w:left="1099" w:hanging="311"/>
      </w:pPr>
      <w:rPr>
        <w:rFonts w:hint="default"/>
        <w:lang w:val="ru-RU" w:eastAsia="en-US" w:bidi="ar-SA"/>
      </w:rPr>
    </w:lvl>
    <w:lvl w:ilvl="3" w:tplc="44D6594C">
      <w:numFmt w:val="bullet"/>
      <w:lvlText w:val="•"/>
      <w:lvlJc w:val="left"/>
      <w:pPr>
        <w:ind w:left="1599" w:hanging="311"/>
      </w:pPr>
      <w:rPr>
        <w:rFonts w:hint="default"/>
        <w:lang w:val="ru-RU" w:eastAsia="en-US" w:bidi="ar-SA"/>
      </w:rPr>
    </w:lvl>
    <w:lvl w:ilvl="4" w:tplc="228C9B82">
      <w:numFmt w:val="bullet"/>
      <w:lvlText w:val="•"/>
      <w:lvlJc w:val="left"/>
      <w:pPr>
        <w:ind w:left="2099" w:hanging="311"/>
      </w:pPr>
      <w:rPr>
        <w:rFonts w:hint="default"/>
        <w:lang w:val="ru-RU" w:eastAsia="en-US" w:bidi="ar-SA"/>
      </w:rPr>
    </w:lvl>
    <w:lvl w:ilvl="5" w:tplc="744ACEA8">
      <w:numFmt w:val="bullet"/>
      <w:lvlText w:val="•"/>
      <w:lvlJc w:val="left"/>
      <w:pPr>
        <w:ind w:left="2599" w:hanging="311"/>
      </w:pPr>
      <w:rPr>
        <w:rFonts w:hint="default"/>
        <w:lang w:val="ru-RU" w:eastAsia="en-US" w:bidi="ar-SA"/>
      </w:rPr>
    </w:lvl>
    <w:lvl w:ilvl="6" w:tplc="B096E316">
      <w:numFmt w:val="bullet"/>
      <w:lvlText w:val="•"/>
      <w:lvlJc w:val="left"/>
      <w:pPr>
        <w:ind w:left="3098" w:hanging="311"/>
      </w:pPr>
      <w:rPr>
        <w:rFonts w:hint="default"/>
        <w:lang w:val="ru-RU" w:eastAsia="en-US" w:bidi="ar-SA"/>
      </w:rPr>
    </w:lvl>
    <w:lvl w:ilvl="7" w:tplc="6464B69A">
      <w:numFmt w:val="bullet"/>
      <w:lvlText w:val="•"/>
      <w:lvlJc w:val="left"/>
      <w:pPr>
        <w:ind w:left="3598" w:hanging="311"/>
      </w:pPr>
      <w:rPr>
        <w:rFonts w:hint="default"/>
        <w:lang w:val="ru-RU" w:eastAsia="en-US" w:bidi="ar-SA"/>
      </w:rPr>
    </w:lvl>
    <w:lvl w:ilvl="8" w:tplc="C4DA64EC">
      <w:numFmt w:val="bullet"/>
      <w:lvlText w:val="•"/>
      <w:lvlJc w:val="left"/>
      <w:pPr>
        <w:ind w:left="4098" w:hanging="311"/>
      </w:pPr>
      <w:rPr>
        <w:rFonts w:hint="default"/>
        <w:lang w:val="ru-RU" w:eastAsia="en-US" w:bidi="ar-SA"/>
      </w:rPr>
    </w:lvl>
  </w:abstractNum>
  <w:abstractNum w:abstractNumId="28">
    <w:nsid w:val="7B8030E7"/>
    <w:multiLevelType w:val="hybridMultilevel"/>
    <w:tmpl w:val="9090706C"/>
    <w:lvl w:ilvl="0" w:tplc="69B0FC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266C0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7217E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CC2E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CE46A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C45B8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F889D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EAEE3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C6F8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2"/>
  </w:num>
  <w:num w:numId="2">
    <w:abstractNumId w:val="10"/>
  </w:num>
  <w:num w:numId="3">
    <w:abstractNumId w:val="21"/>
  </w:num>
  <w:num w:numId="4">
    <w:abstractNumId w:val="12"/>
  </w:num>
  <w:num w:numId="5">
    <w:abstractNumId w:val="7"/>
  </w:num>
  <w:num w:numId="6">
    <w:abstractNumId w:val="3"/>
  </w:num>
  <w:num w:numId="7">
    <w:abstractNumId w:val="19"/>
  </w:num>
  <w:num w:numId="8">
    <w:abstractNumId w:val="5"/>
  </w:num>
  <w:num w:numId="9">
    <w:abstractNumId w:val="13"/>
  </w:num>
  <w:num w:numId="10">
    <w:abstractNumId w:val="4"/>
  </w:num>
  <w:num w:numId="11">
    <w:abstractNumId w:val="18"/>
  </w:num>
  <w:num w:numId="12">
    <w:abstractNumId w:val="26"/>
  </w:num>
  <w:num w:numId="13">
    <w:abstractNumId w:val="24"/>
  </w:num>
  <w:num w:numId="14">
    <w:abstractNumId w:val="0"/>
  </w:num>
  <w:num w:numId="15">
    <w:abstractNumId w:val="27"/>
  </w:num>
  <w:num w:numId="16">
    <w:abstractNumId w:val="6"/>
  </w:num>
  <w:num w:numId="17">
    <w:abstractNumId w:val="1"/>
  </w:num>
  <w:num w:numId="18">
    <w:abstractNumId w:val="25"/>
  </w:num>
  <w:num w:numId="19">
    <w:abstractNumId w:val="8"/>
  </w:num>
  <w:num w:numId="20">
    <w:abstractNumId w:val="15"/>
  </w:num>
  <w:num w:numId="21">
    <w:abstractNumId w:val="9"/>
  </w:num>
  <w:num w:numId="22">
    <w:abstractNumId w:val="17"/>
  </w:num>
  <w:num w:numId="23">
    <w:abstractNumId w:val="23"/>
  </w:num>
  <w:num w:numId="24">
    <w:abstractNumId w:val="14"/>
  </w:num>
  <w:num w:numId="25">
    <w:abstractNumId w:val="20"/>
  </w:num>
  <w:num w:numId="26">
    <w:abstractNumId w:val="28"/>
  </w:num>
  <w:num w:numId="27">
    <w:abstractNumId w:val="11"/>
  </w:num>
  <w:num w:numId="28">
    <w:abstractNumId w:val="2"/>
  </w:num>
  <w:num w:numId="29">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51E"/>
    <w:rsid w:val="000179F8"/>
    <w:rsid w:val="00021F15"/>
    <w:rsid w:val="000274BC"/>
    <w:rsid w:val="000310CB"/>
    <w:rsid w:val="00042069"/>
    <w:rsid w:val="00050A25"/>
    <w:rsid w:val="00050AD3"/>
    <w:rsid w:val="00061F7E"/>
    <w:rsid w:val="00064407"/>
    <w:rsid w:val="0007128F"/>
    <w:rsid w:val="00083B9B"/>
    <w:rsid w:val="0008627A"/>
    <w:rsid w:val="0008639E"/>
    <w:rsid w:val="0008772C"/>
    <w:rsid w:val="00087B5D"/>
    <w:rsid w:val="00087CF5"/>
    <w:rsid w:val="00087D6F"/>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91C"/>
    <w:rsid w:val="000D4FB5"/>
    <w:rsid w:val="000D6D2B"/>
    <w:rsid w:val="000E2372"/>
    <w:rsid w:val="000E2D3D"/>
    <w:rsid w:val="000E2D5E"/>
    <w:rsid w:val="000E5DF0"/>
    <w:rsid w:val="000E6DD2"/>
    <w:rsid w:val="000E6DE9"/>
    <w:rsid w:val="000F19BA"/>
    <w:rsid w:val="000F33E9"/>
    <w:rsid w:val="000F419D"/>
    <w:rsid w:val="000F5587"/>
    <w:rsid w:val="000F7723"/>
    <w:rsid w:val="00100F1D"/>
    <w:rsid w:val="00101890"/>
    <w:rsid w:val="0010264D"/>
    <w:rsid w:val="001029C2"/>
    <w:rsid w:val="0011295E"/>
    <w:rsid w:val="00115C97"/>
    <w:rsid w:val="00117316"/>
    <w:rsid w:val="00117DB9"/>
    <w:rsid w:val="001244C3"/>
    <w:rsid w:val="00131011"/>
    <w:rsid w:val="00131795"/>
    <w:rsid w:val="0013186F"/>
    <w:rsid w:val="00132B46"/>
    <w:rsid w:val="00134858"/>
    <w:rsid w:val="00135CE3"/>
    <w:rsid w:val="00137F0D"/>
    <w:rsid w:val="00144EE1"/>
    <w:rsid w:val="001471C9"/>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891"/>
    <w:rsid w:val="00187560"/>
    <w:rsid w:val="00190C08"/>
    <w:rsid w:val="001943C6"/>
    <w:rsid w:val="001944D3"/>
    <w:rsid w:val="00196996"/>
    <w:rsid w:val="00196E60"/>
    <w:rsid w:val="00197F9A"/>
    <w:rsid w:val="001A38DD"/>
    <w:rsid w:val="001A5DA5"/>
    <w:rsid w:val="001A6B4D"/>
    <w:rsid w:val="001A723D"/>
    <w:rsid w:val="001B5F02"/>
    <w:rsid w:val="001C3496"/>
    <w:rsid w:val="001C3659"/>
    <w:rsid w:val="001C7AC9"/>
    <w:rsid w:val="001E2894"/>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6057"/>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AF7"/>
    <w:rsid w:val="00291E7B"/>
    <w:rsid w:val="002945C8"/>
    <w:rsid w:val="002A19FA"/>
    <w:rsid w:val="002A400A"/>
    <w:rsid w:val="002A538D"/>
    <w:rsid w:val="002A602E"/>
    <w:rsid w:val="002C1FAE"/>
    <w:rsid w:val="002C3739"/>
    <w:rsid w:val="002C4B17"/>
    <w:rsid w:val="002C75C7"/>
    <w:rsid w:val="002C7F3E"/>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8E1"/>
    <w:rsid w:val="00314CB1"/>
    <w:rsid w:val="003172EE"/>
    <w:rsid w:val="0032315D"/>
    <w:rsid w:val="00324B82"/>
    <w:rsid w:val="00325286"/>
    <w:rsid w:val="00326B77"/>
    <w:rsid w:val="003271B8"/>
    <w:rsid w:val="00332233"/>
    <w:rsid w:val="00335469"/>
    <w:rsid w:val="003369AE"/>
    <w:rsid w:val="00340F33"/>
    <w:rsid w:val="00343F5D"/>
    <w:rsid w:val="00347551"/>
    <w:rsid w:val="003520FD"/>
    <w:rsid w:val="00356292"/>
    <w:rsid w:val="00360EA0"/>
    <w:rsid w:val="0036387B"/>
    <w:rsid w:val="003649A3"/>
    <w:rsid w:val="003664B6"/>
    <w:rsid w:val="00367F9E"/>
    <w:rsid w:val="003729F3"/>
    <w:rsid w:val="00372DD2"/>
    <w:rsid w:val="0037624A"/>
    <w:rsid w:val="00376544"/>
    <w:rsid w:val="00376830"/>
    <w:rsid w:val="00381F0B"/>
    <w:rsid w:val="0039087B"/>
    <w:rsid w:val="00392EEE"/>
    <w:rsid w:val="00395A9E"/>
    <w:rsid w:val="00396AB4"/>
    <w:rsid w:val="00396E3B"/>
    <w:rsid w:val="003A0480"/>
    <w:rsid w:val="003A4C71"/>
    <w:rsid w:val="003A61FF"/>
    <w:rsid w:val="003B060B"/>
    <w:rsid w:val="003B4577"/>
    <w:rsid w:val="003B46DB"/>
    <w:rsid w:val="003B62BD"/>
    <w:rsid w:val="003B6459"/>
    <w:rsid w:val="003B7149"/>
    <w:rsid w:val="003B7C0D"/>
    <w:rsid w:val="003C50D0"/>
    <w:rsid w:val="003C74A7"/>
    <w:rsid w:val="003E3944"/>
    <w:rsid w:val="003E53A2"/>
    <w:rsid w:val="003E679E"/>
    <w:rsid w:val="003E7D10"/>
    <w:rsid w:val="003F075B"/>
    <w:rsid w:val="003F2DBF"/>
    <w:rsid w:val="003F46FC"/>
    <w:rsid w:val="003F47BB"/>
    <w:rsid w:val="003F6821"/>
    <w:rsid w:val="003F7CE2"/>
    <w:rsid w:val="003F7D5F"/>
    <w:rsid w:val="00400709"/>
    <w:rsid w:val="004063B7"/>
    <w:rsid w:val="00412DCD"/>
    <w:rsid w:val="00413206"/>
    <w:rsid w:val="00413A66"/>
    <w:rsid w:val="004156BF"/>
    <w:rsid w:val="00420636"/>
    <w:rsid w:val="004211E4"/>
    <w:rsid w:val="00421B42"/>
    <w:rsid w:val="00421DCE"/>
    <w:rsid w:val="004229AC"/>
    <w:rsid w:val="004324E0"/>
    <w:rsid w:val="00433CDF"/>
    <w:rsid w:val="00434DA2"/>
    <w:rsid w:val="00437EDC"/>
    <w:rsid w:val="00443FB5"/>
    <w:rsid w:val="0044451D"/>
    <w:rsid w:val="00451801"/>
    <w:rsid w:val="00453ED1"/>
    <w:rsid w:val="0045569A"/>
    <w:rsid w:val="00456D18"/>
    <w:rsid w:val="0045771E"/>
    <w:rsid w:val="00457DBB"/>
    <w:rsid w:val="004603A3"/>
    <w:rsid w:val="004626BE"/>
    <w:rsid w:val="004722A0"/>
    <w:rsid w:val="004739E3"/>
    <w:rsid w:val="004806A0"/>
    <w:rsid w:val="004809D9"/>
    <w:rsid w:val="00494B4A"/>
    <w:rsid w:val="00496710"/>
    <w:rsid w:val="004A1B5A"/>
    <w:rsid w:val="004A715C"/>
    <w:rsid w:val="004A7CA8"/>
    <w:rsid w:val="004B0E9E"/>
    <w:rsid w:val="004B2C5C"/>
    <w:rsid w:val="004B2C7D"/>
    <w:rsid w:val="004B4175"/>
    <w:rsid w:val="004B5100"/>
    <w:rsid w:val="004B7C40"/>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4839"/>
    <w:rsid w:val="00537C30"/>
    <w:rsid w:val="005438AD"/>
    <w:rsid w:val="00543932"/>
    <w:rsid w:val="00550283"/>
    <w:rsid w:val="005551BB"/>
    <w:rsid w:val="0055753C"/>
    <w:rsid w:val="00562CE2"/>
    <w:rsid w:val="005643D7"/>
    <w:rsid w:val="0056478F"/>
    <w:rsid w:val="005648CA"/>
    <w:rsid w:val="005714CE"/>
    <w:rsid w:val="0057327F"/>
    <w:rsid w:val="00574913"/>
    <w:rsid w:val="0058000F"/>
    <w:rsid w:val="00583426"/>
    <w:rsid w:val="005852C3"/>
    <w:rsid w:val="00585658"/>
    <w:rsid w:val="005857F1"/>
    <w:rsid w:val="00587FF5"/>
    <w:rsid w:val="005905EF"/>
    <w:rsid w:val="00594D59"/>
    <w:rsid w:val="005A07FC"/>
    <w:rsid w:val="005A2B38"/>
    <w:rsid w:val="005A438D"/>
    <w:rsid w:val="005B2AC8"/>
    <w:rsid w:val="005B653D"/>
    <w:rsid w:val="005C3984"/>
    <w:rsid w:val="005C636E"/>
    <w:rsid w:val="005C6504"/>
    <w:rsid w:val="005C6A3A"/>
    <w:rsid w:val="005C7265"/>
    <w:rsid w:val="005D0B9C"/>
    <w:rsid w:val="005D1327"/>
    <w:rsid w:val="005D3577"/>
    <w:rsid w:val="005D45EB"/>
    <w:rsid w:val="005D7117"/>
    <w:rsid w:val="005E1251"/>
    <w:rsid w:val="005E2045"/>
    <w:rsid w:val="005E2A95"/>
    <w:rsid w:val="005E3FD7"/>
    <w:rsid w:val="005E666F"/>
    <w:rsid w:val="005E767F"/>
    <w:rsid w:val="005F254D"/>
    <w:rsid w:val="005F3BA8"/>
    <w:rsid w:val="005F59C7"/>
    <w:rsid w:val="005F647B"/>
    <w:rsid w:val="00600817"/>
    <w:rsid w:val="0060207D"/>
    <w:rsid w:val="006034DE"/>
    <w:rsid w:val="0061235E"/>
    <w:rsid w:val="00615954"/>
    <w:rsid w:val="00620976"/>
    <w:rsid w:val="006217DA"/>
    <w:rsid w:val="006229A4"/>
    <w:rsid w:val="00622D20"/>
    <w:rsid w:val="00627869"/>
    <w:rsid w:val="00635015"/>
    <w:rsid w:val="00636315"/>
    <w:rsid w:val="00640C5A"/>
    <w:rsid w:val="00640FB6"/>
    <w:rsid w:val="00650455"/>
    <w:rsid w:val="00656A72"/>
    <w:rsid w:val="00657707"/>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BF8"/>
    <w:rsid w:val="006B1F6D"/>
    <w:rsid w:val="006B29DD"/>
    <w:rsid w:val="006B400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34D1"/>
    <w:rsid w:val="00706DA9"/>
    <w:rsid w:val="0070724D"/>
    <w:rsid w:val="0071057A"/>
    <w:rsid w:val="007112DA"/>
    <w:rsid w:val="00711ECC"/>
    <w:rsid w:val="007129CE"/>
    <w:rsid w:val="00713285"/>
    <w:rsid w:val="0072121D"/>
    <w:rsid w:val="007217B1"/>
    <w:rsid w:val="007271F1"/>
    <w:rsid w:val="00727317"/>
    <w:rsid w:val="00731549"/>
    <w:rsid w:val="007340DE"/>
    <w:rsid w:val="00734895"/>
    <w:rsid w:val="00734ABB"/>
    <w:rsid w:val="0074040E"/>
    <w:rsid w:val="007408DC"/>
    <w:rsid w:val="00741526"/>
    <w:rsid w:val="0074288A"/>
    <w:rsid w:val="00743120"/>
    <w:rsid w:val="007438FA"/>
    <w:rsid w:val="00744FD5"/>
    <w:rsid w:val="007452B6"/>
    <w:rsid w:val="007533BF"/>
    <w:rsid w:val="0075494A"/>
    <w:rsid w:val="00754BF2"/>
    <w:rsid w:val="007571DA"/>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558B"/>
    <w:rsid w:val="0082585C"/>
    <w:rsid w:val="008276F3"/>
    <w:rsid w:val="0083014A"/>
    <w:rsid w:val="0083183C"/>
    <w:rsid w:val="008336C6"/>
    <w:rsid w:val="0083567F"/>
    <w:rsid w:val="00842050"/>
    <w:rsid w:val="00842350"/>
    <w:rsid w:val="008423CD"/>
    <w:rsid w:val="00851896"/>
    <w:rsid w:val="00857232"/>
    <w:rsid w:val="00860401"/>
    <w:rsid w:val="008613FA"/>
    <w:rsid w:val="0086178E"/>
    <w:rsid w:val="00866E9A"/>
    <w:rsid w:val="0086709B"/>
    <w:rsid w:val="00870AA2"/>
    <w:rsid w:val="008714EF"/>
    <w:rsid w:val="008729B7"/>
    <w:rsid w:val="0087343A"/>
    <w:rsid w:val="008739EF"/>
    <w:rsid w:val="00883D79"/>
    <w:rsid w:val="00884560"/>
    <w:rsid w:val="008855EA"/>
    <w:rsid w:val="008868C5"/>
    <w:rsid w:val="00887AD5"/>
    <w:rsid w:val="00890538"/>
    <w:rsid w:val="00892CA5"/>
    <w:rsid w:val="008932E1"/>
    <w:rsid w:val="00894E1C"/>
    <w:rsid w:val="0089516B"/>
    <w:rsid w:val="00896BB3"/>
    <w:rsid w:val="008A0E73"/>
    <w:rsid w:val="008A14EA"/>
    <w:rsid w:val="008A1F52"/>
    <w:rsid w:val="008A298A"/>
    <w:rsid w:val="008A3434"/>
    <w:rsid w:val="008A492C"/>
    <w:rsid w:val="008A5787"/>
    <w:rsid w:val="008A6342"/>
    <w:rsid w:val="008B7222"/>
    <w:rsid w:val="008C28FA"/>
    <w:rsid w:val="008C3C0E"/>
    <w:rsid w:val="008D00EF"/>
    <w:rsid w:val="008D6B53"/>
    <w:rsid w:val="008E19E9"/>
    <w:rsid w:val="008E329E"/>
    <w:rsid w:val="008E444A"/>
    <w:rsid w:val="008E712C"/>
    <w:rsid w:val="008E7C9D"/>
    <w:rsid w:val="008F225F"/>
    <w:rsid w:val="008F4F1D"/>
    <w:rsid w:val="008F578C"/>
    <w:rsid w:val="0090012C"/>
    <w:rsid w:val="00900FFA"/>
    <w:rsid w:val="00901CFE"/>
    <w:rsid w:val="009024CC"/>
    <w:rsid w:val="00903316"/>
    <w:rsid w:val="0090672D"/>
    <w:rsid w:val="00906981"/>
    <w:rsid w:val="0091257D"/>
    <w:rsid w:val="009166B7"/>
    <w:rsid w:val="00916DEF"/>
    <w:rsid w:val="00917222"/>
    <w:rsid w:val="0092062D"/>
    <w:rsid w:val="00922F8E"/>
    <w:rsid w:val="00924566"/>
    <w:rsid w:val="009250A7"/>
    <w:rsid w:val="00925C1B"/>
    <w:rsid w:val="00926E7B"/>
    <w:rsid w:val="00927A58"/>
    <w:rsid w:val="009314A7"/>
    <w:rsid w:val="00933A88"/>
    <w:rsid w:val="00934A19"/>
    <w:rsid w:val="009355B2"/>
    <w:rsid w:val="009356AB"/>
    <w:rsid w:val="00935B62"/>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30F7"/>
    <w:rsid w:val="009C5AF6"/>
    <w:rsid w:val="009D5F17"/>
    <w:rsid w:val="009D709B"/>
    <w:rsid w:val="009E0CBC"/>
    <w:rsid w:val="009E2313"/>
    <w:rsid w:val="009E44E8"/>
    <w:rsid w:val="009E57EA"/>
    <w:rsid w:val="009F6FDA"/>
    <w:rsid w:val="00A0276D"/>
    <w:rsid w:val="00A042EE"/>
    <w:rsid w:val="00A055DC"/>
    <w:rsid w:val="00A06CD6"/>
    <w:rsid w:val="00A07404"/>
    <w:rsid w:val="00A10B16"/>
    <w:rsid w:val="00A10FBD"/>
    <w:rsid w:val="00A113E1"/>
    <w:rsid w:val="00A121B8"/>
    <w:rsid w:val="00A12848"/>
    <w:rsid w:val="00A12CBE"/>
    <w:rsid w:val="00A20347"/>
    <w:rsid w:val="00A21972"/>
    <w:rsid w:val="00A21A63"/>
    <w:rsid w:val="00A27455"/>
    <w:rsid w:val="00A27B04"/>
    <w:rsid w:val="00A324EB"/>
    <w:rsid w:val="00A33D52"/>
    <w:rsid w:val="00A3570A"/>
    <w:rsid w:val="00A37E46"/>
    <w:rsid w:val="00A41920"/>
    <w:rsid w:val="00A43059"/>
    <w:rsid w:val="00A54E6F"/>
    <w:rsid w:val="00A55A51"/>
    <w:rsid w:val="00A6123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2F1E"/>
    <w:rsid w:val="00AA30B8"/>
    <w:rsid w:val="00AA538C"/>
    <w:rsid w:val="00AA5BD1"/>
    <w:rsid w:val="00AA6DDA"/>
    <w:rsid w:val="00AA7F68"/>
    <w:rsid w:val="00AB0AAA"/>
    <w:rsid w:val="00AB1C3A"/>
    <w:rsid w:val="00AB3372"/>
    <w:rsid w:val="00AB6F52"/>
    <w:rsid w:val="00AC4AB1"/>
    <w:rsid w:val="00AC58B5"/>
    <w:rsid w:val="00AD1AEA"/>
    <w:rsid w:val="00AD32F1"/>
    <w:rsid w:val="00AE4631"/>
    <w:rsid w:val="00AE57D4"/>
    <w:rsid w:val="00AE60C7"/>
    <w:rsid w:val="00AE6F05"/>
    <w:rsid w:val="00AF0820"/>
    <w:rsid w:val="00AF28AC"/>
    <w:rsid w:val="00AF2BD9"/>
    <w:rsid w:val="00AF5D77"/>
    <w:rsid w:val="00B00D17"/>
    <w:rsid w:val="00B01238"/>
    <w:rsid w:val="00B04261"/>
    <w:rsid w:val="00B049BF"/>
    <w:rsid w:val="00B0786A"/>
    <w:rsid w:val="00B07A59"/>
    <w:rsid w:val="00B115E3"/>
    <w:rsid w:val="00B15148"/>
    <w:rsid w:val="00B20A56"/>
    <w:rsid w:val="00B21841"/>
    <w:rsid w:val="00B25BC4"/>
    <w:rsid w:val="00B4086B"/>
    <w:rsid w:val="00B41590"/>
    <w:rsid w:val="00B421C2"/>
    <w:rsid w:val="00B432BF"/>
    <w:rsid w:val="00B4535B"/>
    <w:rsid w:val="00B47A03"/>
    <w:rsid w:val="00B53E3E"/>
    <w:rsid w:val="00B54813"/>
    <w:rsid w:val="00B5795F"/>
    <w:rsid w:val="00B61DC4"/>
    <w:rsid w:val="00B655FB"/>
    <w:rsid w:val="00B663FB"/>
    <w:rsid w:val="00B66728"/>
    <w:rsid w:val="00B70FEC"/>
    <w:rsid w:val="00B7348D"/>
    <w:rsid w:val="00B7450D"/>
    <w:rsid w:val="00B75A33"/>
    <w:rsid w:val="00B773DA"/>
    <w:rsid w:val="00B77C27"/>
    <w:rsid w:val="00B827A0"/>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4AA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6E7B"/>
    <w:rsid w:val="00C471C3"/>
    <w:rsid w:val="00C500FE"/>
    <w:rsid w:val="00C55112"/>
    <w:rsid w:val="00C55118"/>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D7DB1"/>
    <w:rsid w:val="00CE7D23"/>
    <w:rsid w:val="00CF71C2"/>
    <w:rsid w:val="00D005AA"/>
    <w:rsid w:val="00D03070"/>
    <w:rsid w:val="00D0680D"/>
    <w:rsid w:val="00D1071B"/>
    <w:rsid w:val="00D1179D"/>
    <w:rsid w:val="00D132AD"/>
    <w:rsid w:val="00D16112"/>
    <w:rsid w:val="00D170EC"/>
    <w:rsid w:val="00D21459"/>
    <w:rsid w:val="00D234A7"/>
    <w:rsid w:val="00D26616"/>
    <w:rsid w:val="00D30703"/>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55E2"/>
    <w:rsid w:val="00D778FA"/>
    <w:rsid w:val="00D77A1B"/>
    <w:rsid w:val="00D820D4"/>
    <w:rsid w:val="00D825F9"/>
    <w:rsid w:val="00D84816"/>
    <w:rsid w:val="00D86513"/>
    <w:rsid w:val="00D86789"/>
    <w:rsid w:val="00D902F4"/>
    <w:rsid w:val="00D91ADA"/>
    <w:rsid w:val="00D92D92"/>
    <w:rsid w:val="00D93919"/>
    <w:rsid w:val="00D94E86"/>
    <w:rsid w:val="00D95EDA"/>
    <w:rsid w:val="00DA0089"/>
    <w:rsid w:val="00DA2D6C"/>
    <w:rsid w:val="00DA7D58"/>
    <w:rsid w:val="00DB7055"/>
    <w:rsid w:val="00DC04A7"/>
    <w:rsid w:val="00DC1794"/>
    <w:rsid w:val="00DC33AA"/>
    <w:rsid w:val="00DC3E33"/>
    <w:rsid w:val="00DC428B"/>
    <w:rsid w:val="00DC6D32"/>
    <w:rsid w:val="00DD00E4"/>
    <w:rsid w:val="00DD047D"/>
    <w:rsid w:val="00DD0B43"/>
    <w:rsid w:val="00DD0E74"/>
    <w:rsid w:val="00DD4416"/>
    <w:rsid w:val="00DD587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65C"/>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4F9F"/>
    <w:rsid w:val="00E91799"/>
    <w:rsid w:val="00E95031"/>
    <w:rsid w:val="00E969F8"/>
    <w:rsid w:val="00EA2271"/>
    <w:rsid w:val="00EA5B86"/>
    <w:rsid w:val="00EA6E1D"/>
    <w:rsid w:val="00EB0134"/>
    <w:rsid w:val="00EB4BFC"/>
    <w:rsid w:val="00EB4DFB"/>
    <w:rsid w:val="00EB5BB1"/>
    <w:rsid w:val="00EB7056"/>
    <w:rsid w:val="00EC09F6"/>
    <w:rsid w:val="00EC1C3E"/>
    <w:rsid w:val="00EC55B4"/>
    <w:rsid w:val="00EC582D"/>
    <w:rsid w:val="00EC5E35"/>
    <w:rsid w:val="00EC7722"/>
    <w:rsid w:val="00ED0B47"/>
    <w:rsid w:val="00ED2880"/>
    <w:rsid w:val="00ED32F2"/>
    <w:rsid w:val="00ED6170"/>
    <w:rsid w:val="00EE0DFF"/>
    <w:rsid w:val="00EE625F"/>
    <w:rsid w:val="00EF00AF"/>
    <w:rsid w:val="00EF09B2"/>
    <w:rsid w:val="00EF167F"/>
    <w:rsid w:val="00EF5E14"/>
    <w:rsid w:val="00F00D1F"/>
    <w:rsid w:val="00F013BA"/>
    <w:rsid w:val="00F01EA2"/>
    <w:rsid w:val="00F06054"/>
    <w:rsid w:val="00F063D0"/>
    <w:rsid w:val="00F10B34"/>
    <w:rsid w:val="00F1150F"/>
    <w:rsid w:val="00F1278D"/>
    <w:rsid w:val="00F12CC6"/>
    <w:rsid w:val="00F14F08"/>
    <w:rsid w:val="00F1687F"/>
    <w:rsid w:val="00F1799E"/>
    <w:rsid w:val="00F245D0"/>
    <w:rsid w:val="00F27B16"/>
    <w:rsid w:val="00F307CB"/>
    <w:rsid w:val="00F31A64"/>
    <w:rsid w:val="00F323B7"/>
    <w:rsid w:val="00F35AFE"/>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3A9"/>
    <w:rsid w:val="00FA67F6"/>
    <w:rsid w:val="00FA77B1"/>
    <w:rsid w:val="00FB2082"/>
    <w:rsid w:val="00FB371B"/>
    <w:rsid w:val="00FB50A0"/>
    <w:rsid w:val="00FB7E3D"/>
    <w:rsid w:val="00FC1BE0"/>
    <w:rsid w:val="00FC5C7C"/>
    <w:rsid w:val="00FC6123"/>
    <w:rsid w:val="00FD01E7"/>
    <w:rsid w:val="00FD0E3A"/>
    <w:rsid w:val="00FD1B9F"/>
    <w:rsid w:val="00FD2187"/>
    <w:rsid w:val="00FD541B"/>
    <w:rsid w:val="00FE1961"/>
    <w:rsid w:val="00FE21B6"/>
    <w:rsid w:val="00FE5BA7"/>
    <w:rsid w:val="00FE5E3C"/>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286"/>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character" w:customStyle="1" w:styleId="UnresolvedMention">
    <w:name w:val="Unresolved Mention"/>
    <w:basedOn w:val="a0"/>
    <w:uiPriority w:val="99"/>
    <w:semiHidden/>
    <w:unhideWhenUsed/>
    <w:rsid w:val="0082585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714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1780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lanbook.com/book/1832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CAF54-E66D-4C0B-8CA0-E403C34C4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21</Pages>
  <Words>4215</Words>
  <Characters>24031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78</cp:revision>
  <cp:lastPrinted>2023-04-28T08:44:00Z</cp:lastPrinted>
  <dcterms:created xsi:type="dcterms:W3CDTF">2024-04-16T06:54:00Z</dcterms:created>
  <dcterms:modified xsi:type="dcterms:W3CDTF">2025-03-19T19:37:00Z</dcterms:modified>
</cp:coreProperties>
</file>