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BFE" w:rsidRPr="00942AEF" w:rsidRDefault="00467BFE" w:rsidP="00652A6F">
      <w:pPr>
        <w:spacing w:after="0" w:line="360" w:lineRule="auto"/>
        <w:jc w:val="right"/>
        <w:rPr>
          <w:rFonts w:ascii="Times New Roman" w:hAnsi="Times New Roman" w:cs="Times New Roman"/>
          <w:b/>
          <w:bCs/>
          <w:sz w:val="24"/>
          <w:szCs w:val="24"/>
        </w:rPr>
      </w:pPr>
      <w:r w:rsidRPr="00942AEF">
        <w:rPr>
          <w:rFonts w:ascii="Times New Roman" w:hAnsi="Times New Roman" w:cs="Times New Roman"/>
          <w:b/>
          <w:bCs/>
          <w:sz w:val="24"/>
          <w:szCs w:val="24"/>
        </w:rPr>
        <w:t>Приложение 2.1.1</w:t>
      </w:r>
    </w:p>
    <w:p w:rsidR="00467BFE" w:rsidRPr="00942AEF" w:rsidRDefault="00E31D1B" w:rsidP="00652A6F">
      <w:pPr>
        <w:spacing w:after="0" w:line="360" w:lineRule="auto"/>
        <w:jc w:val="right"/>
        <w:rPr>
          <w:rFonts w:ascii="Times New Roman" w:hAnsi="Times New Roman" w:cs="Times New Roman"/>
          <w:b/>
          <w:bCs/>
          <w:sz w:val="24"/>
          <w:szCs w:val="24"/>
        </w:rPr>
      </w:pPr>
      <w:r w:rsidRPr="00942AEF">
        <w:rPr>
          <w:rFonts w:ascii="Times New Roman" w:hAnsi="Times New Roman" w:cs="Times New Roman"/>
          <w:b/>
          <w:bCs/>
          <w:sz w:val="24"/>
          <w:szCs w:val="24"/>
        </w:rPr>
        <w:t>К</w:t>
      </w:r>
      <w:r>
        <w:rPr>
          <w:rFonts w:ascii="Times New Roman" w:hAnsi="Times New Roman" w:cs="Times New Roman"/>
          <w:b/>
          <w:bCs/>
          <w:sz w:val="24"/>
          <w:szCs w:val="24"/>
        </w:rPr>
        <w:t xml:space="preserve"> </w:t>
      </w:r>
      <w:r w:rsidR="00467BFE" w:rsidRPr="00942AEF">
        <w:rPr>
          <w:rFonts w:ascii="Times New Roman" w:hAnsi="Times New Roman" w:cs="Times New Roman"/>
          <w:b/>
          <w:bCs/>
          <w:sz w:val="24"/>
          <w:szCs w:val="24"/>
        </w:rPr>
        <w:t>ОПОП-П по специальности</w:t>
      </w:r>
    </w:p>
    <w:p w:rsidR="00467BFE" w:rsidRPr="00942AEF" w:rsidRDefault="00DA4D1D" w:rsidP="00652A6F">
      <w:pPr>
        <w:spacing w:after="0" w:line="360" w:lineRule="auto"/>
        <w:jc w:val="right"/>
        <w:rPr>
          <w:rFonts w:ascii="Times New Roman" w:hAnsi="Times New Roman" w:cs="Times New Roman"/>
          <w:b/>
          <w:bCs/>
          <w:sz w:val="24"/>
          <w:szCs w:val="24"/>
        </w:rPr>
      </w:pPr>
      <w:r w:rsidRPr="00942AEF">
        <w:rPr>
          <w:rFonts w:ascii="Times New Roman" w:hAnsi="Times New Roman" w:cs="Times New Roman"/>
          <w:sz w:val="24"/>
          <w:szCs w:val="24"/>
        </w:rPr>
        <w:t>43.02.1</w:t>
      </w:r>
      <w:r w:rsidR="001E3632">
        <w:rPr>
          <w:rFonts w:ascii="Times New Roman" w:hAnsi="Times New Roman" w:cs="Times New Roman"/>
          <w:sz w:val="24"/>
          <w:szCs w:val="24"/>
        </w:rPr>
        <w:t>7</w:t>
      </w:r>
      <w:r w:rsidRPr="00942AEF">
        <w:rPr>
          <w:rFonts w:ascii="Times New Roman" w:hAnsi="Times New Roman" w:cs="Times New Roman"/>
          <w:sz w:val="24"/>
          <w:szCs w:val="24"/>
        </w:rPr>
        <w:t xml:space="preserve"> </w:t>
      </w:r>
      <w:r w:rsidR="001E3632">
        <w:rPr>
          <w:rFonts w:ascii="Times New Roman" w:hAnsi="Times New Roman" w:cs="Times New Roman"/>
          <w:sz w:val="24"/>
          <w:szCs w:val="24"/>
        </w:rPr>
        <w:t>Технологии индустрии красоты</w:t>
      </w:r>
    </w:p>
    <w:p w:rsidR="00467BFE" w:rsidRPr="00942AEF" w:rsidRDefault="00467BFE" w:rsidP="00652A6F">
      <w:pPr>
        <w:spacing w:after="0" w:line="360" w:lineRule="auto"/>
        <w:jc w:val="right"/>
        <w:rPr>
          <w:rFonts w:ascii="Times New Roman" w:hAnsi="Times New Roman" w:cs="Times New Roman"/>
          <w:b/>
          <w:bCs/>
          <w:sz w:val="24"/>
          <w:szCs w:val="24"/>
        </w:rPr>
      </w:pPr>
    </w:p>
    <w:p w:rsidR="00467BFE" w:rsidRPr="00942AEF" w:rsidRDefault="00467BFE" w:rsidP="00652A6F">
      <w:pPr>
        <w:spacing w:after="0" w:line="360" w:lineRule="auto"/>
        <w:jc w:val="right"/>
        <w:rPr>
          <w:rFonts w:ascii="Times New Roman" w:hAnsi="Times New Roman" w:cs="Times New Roman"/>
          <w:b/>
          <w:bCs/>
          <w:sz w:val="24"/>
          <w:szCs w:val="24"/>
        </w:rPr>
      </w:pPr>
    </w:p>
    <w:p w:rsidR="00467BFE" w:rsidRPr="00942AEF" w:rsidRDefault="00467BFE" w:rsidP="00652A6F">
      <w:pPr>
        <w:spacing w:after="0" w:line="360" w:lineRule="auto"/>
        <w:jc w:val="right"/>
        <w:rPr>
          <w:rFonts w:ascii="Times New Roman" w:hAnsi="Times New Roman" w:cs="Times New Roman"/>
          <w:b/>
          <w:bCs/>
          <w:sz w:val="24"/>
          <w:szCs w:val="24"/>
        </w:rPr>
      </w:pPr>
    </w:p>
    <w:p w:rsidR="00467BFE" w:rsidRPr="00942AEF" w:rsidRDefault="00467BFE" w:rsidP="00652A6F">
      <w:pPr>
        <w:spacing w:after="0" w:line="360" w:lineRule="auto"/>
        <w:jc w:val="right"/>
        <w:rPr>
          <w:rFonts w:ascii="Times New Roman" w:hAnsi="Times New Roman" w:cs="Times New Roman"/>
          <w:b/>
          <w:bCs/>
          <w:sz w:val="24"/>
          <w:szCs w:val="24"/>
        </w:rPr>
      </w:pPr>
    </w:p>
    <w:p w:rsidR="00467BFE" w:rsidRPr="00942AEF" w:rsidRDefault="00467BFE" w:rsidP="00652A6F">
      <w:pPr>
        <w:spacing w:after="0" w:line="360" w:lineRule="auto"/>
        <w:jc w:val="right"/>
        <w:rPr>
          <w:rFonts w:ascii="Times New Roman" w:hAnsi="Times New Roman" w:cs="Times New Roman"/>
          <w:b/>
          <w:bCs/>
          <w:sz w:val="24"/>
          <w:szCs w:val="24"/>
        </w:rPr>
      </w:pPr>
    </w:p>
    <w:p w:rsidR="00467BFE" w:rsidRPr="00942AEF" w:rsidRDefault="00467BFE" w:rsidP="00652A6F">
      <w:pPr>
        <w:spacing w:after="0" w:line="360" w:lineRule="auto"/>
        <w:jc w:val="right"/>
        <w:rPr>
          <w:rFonts w:ascii="Times New Roman" w:hAnsi="Times New Roman" w:cs="Times New Roman"/>
          <w:b/>
          <w:bCs/>
          <w:sz w:val="24"/>
          <w:szCs w:val="24"/>
        </w:rPr>
      </w:pPr>
    </w:p>
    <w:p w:rsidR="00467BFE" w:rsidRPr="00942AEF" w:rsidRDefault="00467BFE" w:rsidP="00652A6F">
      <w:pPr>
        <w:spacing w:after="0" w:line="360" w:lineRule="auto"/>
        <w:jc w:val="right"/>
        <w:rPr>
          <w:rFonts w:ascii="Times New Roman" w:hAnsi="Times New Roman" w:cs="Times New Roman"/>
          <w:b/>
          <w:bCs/>
          <w:sz w:val="24"/>
          <w:szCs w:val="24"/>
        </w:rPr>
      </w:pPr>
    </w:p>
    <w:p w:rsidR="00467BFE" w:rsidRPr="00942AEF" w:rsidRDefault="00467BFE" w:rsidP="00652A6F">
      <w:pPr>
        <w:spacing w:after="0" w:line="360" w:lineRule="auto"/>
        <w:jc w:val="right"/>
        <w:rPr>
          <w:rFonts w:ascii="Times New Roman" w:hAnsi="Times New Roman" w:cs="Times New Roman"/>
          <w:b/>
          <w:bCs/>
          <w:sz w:val="24"/>
          <w:szCs w:val="24"/>
        </w:rPr>
      </w:pPr>
    </w:p>
    <w:p w:rsidR="00467BFE" w:rsidRPr="00942AEF" w:rsidRDefault="00467BFE" w:rsidP="00652A6F">
      <w:pPr>
        <w:spacing w:after="0" w:line="360" w:lineRule="auto"/>
        <w:jc w:val="right"/>
        <w:rPr>
          <w:rFonts w:ascii="Times New Roman" w:hAnsi="Times New Roman" w:cs="Times New Roman"/>
          <w:b/>
          <w:bCs/>
          <w:sz w:val="24"/>
          <w:szCs w:val="24"/>
        </w:rPr>
      </w:pPr>
    </w:p>
    <w:p w:rsidR="00467BFE" w:rsidRPr="00942AEF" w:rsidRDefault="00467BFE" w:rsidP="00652A6F">
      <w:pPr>
        <w:spacing w:after="0" w:line="360" w:lineRule="auto"/>
        <w:jc w:val="right"/>
        <w:rPr>
          <w:rFonts w:ascii="Times New Roman" w:hAnsi="Times New Roman" w:cs="Times New Roman"/>
          <w:b/>
          <w:bCs/>
          <w:sz w:val="24"/>
          <w:szCs w:val="24"/>
        </w:rPr>
      </w:pPr>
    </w:p>
    <w:p w:rsidR="00467BFE" w:rsidRPr="00942AEF" w:rsidRDefault="00467BFE" w:rsidP="00652A6F">
      <w:pPr>
        <w:spacing w:after="0" w:line="360" w:lineRule="auto"/>
        <w:jc w:val="center"/>
        <w:rPr>
          <w:rFonts w:ascii="Times New Roman" w:hAnsi="Times New Roman" w:cs="Times New Roman"/>
          <w:b/>
          <w:bCs/>
          <w:sz w:val="24"/>
          <w:szCs w:val="24"/>
        </w:rPr>
      </w:pPr>
      <w:r w:rsidRPr="00942AEF">
        <w:rPr>
          <w:rFonts w:ascii="Times New Roman" w:hAnsi="Times New Roman" w:cs="Times New Roman"/>
          <w:b/>
          <w:bCs/>
          <w:sz w:val="24"/>
          <w:szCs w:val="24"/>
        </w:rPr>
        <w:t>Рабочая программа дисциплины</w:t>
      </w:r>
    </w:p>
    <w:p w:rsidR="00467BFE" w:rsidRPr="00942AEF" w:rsidRDefault="00467BFE" w:rsidP="00652A6F">
      <w:pPr>
        <w:pStyle w:val="1"/>
        <w:spacing w:before="0" w:beforeAutospacing="0" w:after="0" w:afterAutospacing="0" w:line="360" w:lineRule="auto"/>
      </w:pPr>
      <w:bookmarkStart w:id="0" w:name="_Toc150695621"/>
      <w:bookmarkStart w:id="1" w:name="_Toc150695786"/>
      <w:bookmarkStart w:id="2" w:name="_Toc156824969"/>
      <w:r w:rsidRPr="00942AEF">
        <w:t>«ОУД.01 Русский язык»</w:t>
      </w:r>
      <w:bookmarkEnd w:id="0"/>
      <w:bookmarkEnd w:id="1"/>
      <w:bookmarkEnd w:id="2"/>
    </w:p>
    <w:p w:rsidR="00467BFE" w:rsidRPr="00942AEF" w:rsidRDefault="00467BFE" w:rsidP="00652A6F">
      <w:pPr>
        <w:pStyle w:val="1"/>
        <w:spacing w:before="0" w:beforeAutospacing="0" w:after="0" w:afterAutospacing="0" w:line="360" w:lineRule="auto"/>
      </w:pPr>
    </w:p>
    <w:p w:rsidR="00467BFE" w:rsidRPr="00942AEF" w:rsidRDefault="00467BFE" w:rsidP="00652A6F">
      <w:pPr>
        <w:pStyle w:val="1"/>
        <w:spacing w:before="0" w:beforeAutospacing="0" w:after="0" w:afterAutospacing="0" w:line="360" w:lineRule="auto"/>
      </w:pPr>
    </w:p>
    <w:p w:rsidR="00467BFE" w:rsidRPr="00942AEF" w:rsidRDefault="00467BFE" w:rsidP="00652A6F">
      <w:pPr>
        <w:pStyle w:val="1"/>
        <w:spacing w:before="0" w:beforeAutospacing="0" w:after="0" w:afterAutospacing="0" w:line="360" w:lineRule="auto"/>
      </w:pPr>
    </w:p>
    <w:p w:rsidR="00467BFE" w:rsidRPr="00942AEF" w:rsidRDefault="00467BFE" w:rsidP="00652A6F">
      <w:pPr>
        <w:pStyle w:val="1"/>
        <w:spacing w:before="0" w:beforeAutospacing="0" w:after="0" w:afterAutospacing="0" w:line="360" w:lineRule="auto"/>
      </w:pPr>
    </w:p>
    <w:p w:rsidR="00467BFE" w:rsidRPr="00942AEF" w:rsidRDefault="00467BFE" w:rsidP="00652A6F">
      <w:pPr>
        <w:pStyle w:val="1"/>
        <w:spacing w:before="0" w:beforeAutospacing="0" w:after="0" w:afterAutospacing="0" w:line="360" w:lineRule="auto"/>
      </w:pPr>
    </w:p>
    <w:p w:rsidR="00467BFE" w:rsidRPr="00942AEF" w:rsidRDefault="00467BFE" w:rsidP="00652A6F">
      <w:pPr>
        <w:pStyle w:val="1"/>
        <w:spacing w:before="0" w:beforeAutospacing="0" w:after="0" w:afterAutospacing="0" w:line="360" w:lineRule="auto"/>
      </w:pPr>
    </w:p>
    <w:p w:rsidR="00467BFE" w:rsidRPr="00942AEF" w:rsidRDefault="00467BFE" w:rsidP="00652A6F">
      <w:pPr>
        <w:pStyle w:val="1"/>
        <w:spacing w:before="0" w:beforeAutospacing="0" w:after="0" w:afterAutospacing="0" w:line="360" w:lineRule="auto"/>
      </w:pPr>
    </w:p>
    <w:p w:rsidR="00467BFE" w:rsidRPr="00942AEF" w:rsidRDefault="00467BFE" w:rsidP="00652A6F">
      <w:pPr>
        <w:pStyle w:val="1"/>
        <w:spacing w:before="0" w:beforeAutospacing="0" w:after="0" w:afterAutospacing="0" w:line="360" w:lineRule="auto"/>
      </w:pPr>
    </w:p>
    <w:p w:rsidR="00467BFE" w:rsidRPr="00942AEF" w:rsidRDefault="00467BFE" w:rsidP="00652A6F">
      <w:pPr>
        <w:pStyle w:val="1"/>
        <w:spacing w:before="0" w:beforeAutospacing="0" w:after="0" w:afterAutospacing="0" w:line="360" w:lineRule="auto"/>
      </w:pPr>
    </w:p>
    <w:p w:rsidR="00467BFE" w:rsidRPr="00942AEF" w:rsidRDefault="00467BFE" w:rsidP="00652A6F">
      <w:pPr>
        <w:pStyle w:val="1"/>
        <w:spacing w:before="0" w:beforeAutospacing="0" w:after="0" w:afterAutospacing="0" w:line="360" w:lineRule="auto"/>
      </w:pPr>
    </w:p>
    <w:p w:rsidR="00467BFE" w:rsidRDefault="00467BFE" w:rsidP="00652A6F">
      <w:pPr>
        <w:pStyle w:val="1"/>
        <w:spacing w:before="0" w:beforeAutospacing="0" w:after="0" w:afterAutospacing="0" w:line="360" w:lineRule="auto"/>
      </w:pPr>
    </w:p>
    <w:p w:rsidR="00D53C98" w:rsidRDefault="00D53C98" w:rsidP="00652A6F">
      <w:pPr>
        <w:pStyle w:val="1"/>
        <w:spacing w:before="0" w:beforeAutospacing="0" w:after="0" w:afterAutospacing="0" w:line="360" w:lineRule="auto"/>
      </w:pPr>
    </w:p>
    <w:p w:rsidR="00D53C98" w:rsidRDefault="00D53C98" w:rsidP="00652A6F">
      <w:pPr>
        <w:pStyle w:val="1"/>
        <w:spacing w:before="0" w:beforeAutospacing="0" w:after="0" w:afterAutospacing="0" w:line="360" w:lineRule="auto"/>
      </w:pPr>
    </w:p>
    <w:p w:rsidR="00D53C98" w:rsidRDefault="00D53C98" w:rsidP="00652A6F">
      <w:pPr>
        <w:pStyle w:val="1"/>
        <w:spacing w:before="0" w:beforeAutospacing="0" w:after="0" w:afterAutospacing="0" w:line="360" w:lineRule="auto"/>
      </w:pPr>
    </w:p>
    <w:p w:rsidR="00D53C98" w:rsidRDefault="00D53C98" w:rsidP="00652A6F">
      <w:pPr>
        <w:pStyle w:val="1"/>
        <w:spacing w:before="0" w:beforeAutospacing="0" w:after="0" w:afterAutospacing="0" w:line="360" w:lineRule="auto"/>
      </w:pPr>
    </w:p>
    <w:p w:rsidR="00D53C98" w:rsidRDefault="00D53C98" w:rsidP="00652A6F">
      <w:pPr>
        <w:pStyle w:val="1"/>
        <w:spacing w:before="0" w:beforeAutospacing="0" w:after="0" w:afterAutospacing="0" w:line="360" w:lineRule="auto"/>
      </w:pPr>
    </w:p>
    <w:p w:rsidR="00D53C98" w:rsidRDefault="00D53C98" w:rsidP="00652A6F">
      <w:pPr>
        <w:pStyle w:val="1"/>
        <w:spacing w:before="0" w:beforeAutospacing="0" w:after="0" w:afterAutospacing="0" w:line="360" w:lineRule="auto"/>
      </w:pPr>
    </w:p>
    <w:p w:rsidR="00D53C98" w:rsidRPr="00942AEF" w:rsidRDefault="00D53C98" w:rsidP="00652A6F">
      <w:pPr>
        <w:pStyle w:val="1"/>
        <w:spacing w:before="0" w:beforeAutospacing="0" w:after="0" w:afterAutospacing="0" w:line="360" w:lineRule="auto"/>
      </w:pPr>
    </w:p>
    <w:p w:rsidR="00467BFE" w:rsidRPr="00942AEF" w:rsidRDefault="00D53C98" w:rsidP="00652A6F">
      <w:pPr>
        <w:pStyle w:val="1"/>
        <w:spacing w:before="0" w:beforeAutospacing="0" w:after="0" w:afterAutospacing="0" w:line="360" w:lineRule="auto"/>
      </w:pPr>
      <w:r>
        <w:t>Махачкала 2025</w:t>
      </w:r>
      <w:r w:rsidR="002F29EC">
        <w:t>г.</w:t>
      </w:r>
    </w:p>
    <w:p w:rsidR="00467BFE" w:rsidRPr="00942AEF" w:rsidRDefault="00467BFE" w:rsidP="00652A6F">
      <w:pPr>
        <w:pStyle w:val="13"/>
        <w:spacing w:line="360" w:lineRule="auto"/>
        <w:jc w:val="center"/>
        <w:rPr>
          <w:b/>
          <w:bCs/>
          <w:lang w:val="ru-RU"/>
        </w:rPr>
      </w:pPr>
    </w:p>
    <w:p w:rsidR="00467BFE" w:rsidRDefault="00467BFE" w:rsidP="00652A6F">
      <w:pPr>
        <w:spacing w:after="0" w:line="360" w:lineRule="auto"/>
        <w:rPr>
          <w:rFonts w:ascii="Times New Roman" w:hAnsi="Times New Roman" w:cs="Times New Roman"/>
          <w:sz w:val="24"/>
          <w:szCs w:val="24"/>
        </w:rPr>
      </w:pPr>
      <w:bookmarkStart w:id="3" w:name="_Toc149904144"/>
      <w:bookmarkStart w:id="4" w:name="_Toc150695622"/>
      <w:bookmarkStart w:id="5" w:name="_Toc150695787"/>
      <w:bookmarkStart w:id="6" w:name="_GoBack"/>
      <w:bookmarkEnd w:id="6"/>
    </w:p>
    <w:p w:rsidR="002F29EC" w:rsidRPr="00942AEF" w:rsidRDefault="002F29EC" w:rsidP="00652A6F">
      <w:pPr>
        <w:spacing w:after="0" w:line="360" w:lineRule="auto"/>
        <w:rPr>
          <w:rFonts w:ascii="Times New Roman" w:eastAsia="Segoe UI" w:hAnsi="Times New Roman" w:cs="Times New Roman"/>
          <w:b/>
          <w:bCs/>
          <w:caps/>
          <w:kern w:val="32"/>
          <w:sz w:val="24"/>
          <w:szCs w:val="24"/>
        </w:rPr>
      </w:pPr>
    </w:p>
    <w:p w:rsidR="00467BFE" w:rsidRPr="00942AEF" w:rsidRDefault="00467BFE" w:rsidP="00652A6F">
      <w:pPr>
        <w:pStyle w:val="14"/>
        <w:spacing w:after="0" w:line="360" w:lineRule="auto"/>
        <w:rPr>
          <w:rFonts w:ascii="Times New Roman" w:hAnsi="Times New Roman"/>
        </w:rPr>
      </w:pPr>
      <w:bookmarkStart w:id="7" w:name="_Toc156825287"/>
      <w:r w:rsidRPr="00942AEF">
        <w:rPr>
          <w:rFonts w:ascii="Times New Roman" w:hAnsi="Times New Roman"/>
        </w:rPr>
        <w:t>СОДЕРЖАНИЕ ПРОГРАММЫ</w:t>
      </w:r>
      <w:bookmarkEnd w:id="7"/>
    </w:p>
    <w:p w:rsidR="00467BFE" w:rsidRPr="00B2413E" w:rsidRDefault="0032286E" w:rsidP="00B2413E">
      <w:pPr>
        <w:pStyle w:val="12"/>
        <w:shd w:val="clear" w:color="auto" w:fill="FFFFFF" w:themeFill="background1"/>
        <w:spacing w:before="0" w:line="360" w:lineRule="auto"/>
        <w:rPr>
          <w:rFonts w:eastAsiaTheme="minorEastAsia"/>
          <w:b w:val="0"/>
          <w:bCs w:val="0"/>
          <w:sz w:val="24"/>
          <w:szCs w:val="24"/>
          <w:lang w:eastAsia="ru-RU"/>
        </w:rPr>
      </w:pPr>
      <w:r w:rsidRPr="00B2413E">
        <w:rPr>
          <w:b w:val="0"/>
          <w:bCs w:val="0"/>
          <w:color w:val="FF0000"/>
          <w:sz w:val="24"/>
          <w:szCs w:val="24"/>
        </w:rPr>
        <w:fldChar w:fldCharType="begin"/>
      </w:r>
      <w:r w:rsidR="00467BFE" w:rsidRPr="00B2413E">
        <w:rPr>
          <w:b w:val="0"/>
          <w:bCs w:val="0"/>
          <w:color w:val="FF0000"/>
          <w:sz w:val="24"/>
          <w:szCs w:val="24"/>
        </w:rPr>
        <w:instrText xml:space="preserve"> TOC \h \z \t "Раздел 1;1;Раздел 1.1;2" </w:instrText>
      </w:r>
      <w:r w:rsidRPr="00B2413E">
        <w:rPr>
          <w:b w:val="0"/>
          <w:bCs w:val="0"/>
          <w:color w:val="FF0000"/>
          <w:sz w:val="24"/>
          <w:szCs w:val="24"/>
        </w:rPr>
        <w:fldChar w:fldCharType="separate"/>
      </w:r>
      <w:hyperlink w:anchor="_Toc156825287" w:history="1">
        <w:r w:rsidR="00467BFE" w:rsidRPr="00B2413E">
          <w:rPr>
            <w:rStyle w:val="a8"/>
            <w:color w:val="auto"/>
            <w:sz w:val="24"/>
            <w:szCs w:val="24"/>
          </w:rPr>
          <w:t>СОДЕРЖАНИЕ ПРОГРАММЫ</w:t>
        </w:r>
        <w:r w:rsidR="00467BFE" w:rsidRPr="00B2413E">
          <w:rPr>
            <w:webHidden/>
            <w:sz w:val="24"/>
            <w:szCs w:val="24"/>
          </w:rPr>
          <w:tab/>
        </w:r>
        <w:r w:rsidR="00B2413E" w:rsidRPr="00B2413E">
          <w:rPr>
            <w:webHidden/>
            <w:sz w:val="24"/>
            <w:szCs w:val="24"/>
          </w:rPr>
          <w:t>2</w:t>
        </w:r>
      </w:hyperlink>
    </w:p>
    <w:p w:rsidR="00467BFE" w:rsidRPr="00B2413E" w:rsidRDefault="00A25699" w:rsidP="00B2413E">
      <w:pPr>
        <w:pStyle w:val="12"/>
        <w:shd w:val="clear" w:color="auto" w:fill="FFFFFF" w:themeFill="background1"/>
        <w:spacing w:before="0" w:line="360" w:lineRule="auto"/>
        <w:rPr>
          <w:rFonts w:eastAsiaTheme="minorEastAsia"/>
          <w:b w:val="0"/>
          <w:bCs w:val="0"/>
          <w:sz w:val="24"/>
          <w:szCs w:val="24"/>
          <w:lang w:eastAsia="ru-RU"/>
        </w:rPr>
      </w:pPr>
      <w:hyperlink w:anchor="_Toc156825288" w:history="1">
        <w:r w:rsidR="00467BFE" w:rsidRPr="00B2413E">
          <w:rPr>
            <w:rStyle w:val="a8"/>
            <w:color w:val="auto"/>
            <w:sz w:val="24"/>
            <w:szCs w:val="24"/>
          </w:rPr>
          <w:t>1. Общая характеристика</w:t>
        </w:r>
        <w:r w:rsidR="00467BFE" w:rsidRPr="00B2413E">
          <w:rPr>
            <w:webHidden/>
            <w:sz w:val="24"/>
            <w:szCs w:val="24"/>
          </w:rPr>
          <w:tab/>
        </w:r>
        <w:r w:rsidR="00B2413E" w:rsidRPr="00B2413E">
          <w:rPr>
            <w:webHidden/>
            <w:sz w:val="24"/>
            <w:szCs w:val="24"/>
          </w:rPr>
          <w:t>3</w:t>
        </w:r>
      </w:hyperlink>
    </w:p>
    <w:p w:rsidR="00467BFE" w:rsidRPr="00B2413E" w:rsidRDefault="00A25699" w:rsidP="00B2413E">
      <w:pPr>
        <w:pStyle w:val="2"/>
        <w:shd w:val="clear" w:color="auto" w:fill="FFFFFF" w:themeFill="background1"/>
        <w:spacing w:before="0" w:line="360" w:lineRule="auto"/>
        <w:rPr>
          <w:rFonts w:eastAsiaTheme="minorEastAsia"/>
          <w:i w:val="0"/>
          <w:iCs w:val="0"/>
        </w:rPr>
      </w:pPr>
      <w:hyperlink w:anchor="_Toc156825289" w:history="1">
        <w:r w:rsidR="00467BFE" w:rsidRPr="00B2413E">
          <w:rPr>
            <w:rStyle w:val="a8"/>
            <w:i w:val="0"/>
            <w:iCs w:val="0"/>
            <w:color w:val="auto"/>
          </w:rPr>
          <w:t>1.1. Цель и место дисциплины в структуре образовательной программы</w:t>
        </w:r>
        <w:r w:rsidR="00467BFE" w:rsidRPr="00B2413E">
          <w:rPr>
            <w:i w:val="0"/>
            <w:iCs w:val="0"/>
            <w:webHidden/>
          </w:rPr>
          <w:tab/>
        </w:r>
        <w:r w:rsidR="00B2413E" w:rsidRPr="00B2413E">
          <w:rPr>
            <w:i w:val="0"/>
            <w:iCs w:val="0"/>
            <w:webHidden/>
          </w:rPr>
          <w:t>3</w:t>
        </w:r>
      </w:hyperlink>
    </w:p>
    <w:p w:rsidR="00467BFE" w:rsidRPr="00B2413E" w:rsidRDefault="00A25699" w:rsidP="00B2413E">
      <w:pPr>
        <w:pStyle w:val="2"/>
        <w:shd w:val="clear" w:color="auto" w:fill="FFFFFF" w:themeFill="background1"/>
        <w:spacing w:before="0" w:line="360" w:lineRule="auto"/>
        <w:rPr>
          <w:rFonts w:eastAsiaTheme="minorEastAsia"/>
          <w:i w:val="0"/>
          <w:iCs w:val="0"/>
        </w:rPr>
      </w:pPr>
      <w:hyperlink w:anchor="_Toc156825290" w:history="1">
        <w:r w:rsidR="00467BFE" w:rsidRPr="00B2413E">
          <w:rPr>
            <w:rStyle w:val="a8"/>
            <w:i w:val="0"/>
            <w:iCs w:val="0"/>
            <w:color w:val="auto"/>
          </w:rPr>
          <w:t>1.2. Планируемые результаты освоения дисциплины</w:t>
        </w:r>
        <w:r w:rsidR="00467BFE" w:rsidRPr="00B2413E">
          <w:rPr>
            <w:i w:val="0"/>
            <w:iCs w:val="0"/>
            <w:webHidden/>
          </w:rPr>
          <w:tab/>
        </w:r>
        <w:r w:rsidR="00B2413E">
          <w:rPr>
            <w:i w:val="0"/>
            <w:iCs w:val="0"/>
            <w:webHidden/>
          </w:rPr>
          <w:t>3</w:t>
        </w:r>
      </w:hyperlink>
    </w:p>
    <w:p w:rsidR="00467BFE" w:rsidRPr="00B2413E" w:rsidRDefault="00A25699" w:rsidP="00B2413E">
      <w:pPr>
        <w:pStyle w:val="12"/>
        <w:shd w:val="clear" w:color="auto" w:fill="FFFFFF" w:themeFill="background1"/>
        <w:spacing w:before="0" w:line="360" w:lineRule="auto"/>
        <w:rPr>
          <w:rFonts w:eastAsiaTheme="minorEastAsia"/>
          <w:b w:val="0"/>
          <w:bCs w:val="0"/>
          <w:sz w:val="24"/>
          <w:szCs w:val="24"/>
          <w:lang w:eastAsia="ru-RU"/>
        </w:rPr>
      </w:pPr>
      <w:hyperlink w:anchor="_Toc156825291" w:history="1">
        <w:r w:rsidR="00467BFE" w:rsidRPr="00B2413E">
          <w:rPr>
            <w:rStyle w:val="a8"/>
            <w:color w:val="auto"/>
            <w:sz w:val="24"/>
            <w:szCs w:val="24"/>
          </w:rPr>
          <w:t>2. Структура и содержание ДИСЦИПЛИНЫ</w:t>
        </w:r>
        <w:r w:rsidR="00467BFE" w:rsidRPr="00B2413E">
          <w:rPr>
            <w:webHidden/>
            <w:sz w:val="24"/>
            <w:szCs w:val="24"/>
          </w:rPr>
          <w:tab/>
        </w:r>
        <w:r w:rsidR="00BA3F75">
          <w:rPr>
            <w:webHidden/>
            <w:sz w:val="24"/>
            <w:szCs w:val="24"/>
          </w:rPr>
          <w:t>7</w:t>
        </w:r>
      </w:hyperlink>
    </w:p>
    <w:p w:rsidR="00467BFE" w:rsidRPr="00B2413E" w:rsidRDefault="00A25699" w:rsidP="00B2413E">
      <w:pPr>
        <w:pStyle w:val="2"/>
        <w:shd w:val="clear" w:color="auto" w:fill="FFFFFF" w:themeFill="background1"/>
        <w:spacing w:before="0" w:line="360" w:lineRule="auto"/>
        <w:rPr>
          <w:rFonts w:eastAsiaTheme="minorEastAsia"/>
          <w:i w:val="0"/>
          <w:iCs w:val="0"/>
        </w:rPr>
      </w:pPr>
      <w:hyperlink w:anchor="_Toc156825292" w:history="1">
        <w:r w:rsidR="00467BFE" w:rsidRPr="00B2413E">
          <w:rPr>
            <w:rStyle w:val="a8"/>
            <w:i w:val="0"/>
            <w:iCs w:val="0"/>
            <w:color w:val="auto"/>
          </w:rPr>
          <w:t>2.1. Трудоемкость освоения дисциплины</w:t>
        </w:r>
        <w:r w:rsidR="00467BFE" w:rsidRPr="00B2413E">
          <w:rPr>
            <w:i w:val="0"/>
            <w:iCs w:val="0"/>
            <w:webHidden/>
          </w:rPr>
          <w:tab/>
        </w:r>
        <w:r w:rsidR="00BA3F75">
          <w:rPr>
            <w:i w:val="0"/>
            <w:iCs w:val="0"/>
            <w:webHidden/>
          </w:rPr>
          <w:t>7</w:t>
        </w:r>
      </w:hyperlink>
    </w:p>
    <w:p w:rsidR="00467BFE" w:rsidRDefault="00A25699" w:rsidP="00B2413E">
      <w:pPr>
        <w:pStyle w:val="2"/>
        <w:shd w:val="clear" w:color="auto" w:fill="FFFFFF" w:themeFill="background1"/>
        <w:spacing w:before="0" w:line="360" w:lineRule="auto"/>
        <w:rPr>
          <w:i w:val="0"/>
          <w:iCs w:val="0"/>
        </w:rPr>
      </w:pPr>
      <w:hyperlink w:anchor="_Toc156825293" w:history="1">
        <w:r w:rsidR="00467BFE" w:rsidRPr="00B2413E">
          <w:rPr>
            <w:rStyle w:val="a8"/>
            <w:i w:val="0"/>
            <w:iCs w:val="0"/>
            <w:color w:val="auto"/>
          </w:rPr>
          <w:t>2.2.</w:t>
        </w:r>
        <w:r w:rsidR="005D3ACC">
          <w:rPr>
            <w:rStyle w:val="a8"/>
            <w:i w:val="0"/>
            <w:iCs w:val="0"/>
            <w:color w:val="auto"/>
          </w:rPr>
          <w:t xml:space="preserve"> </w:t>
        </w:r>
        <w:r w:rsidR="00467BFE" w:rsidRPr="00B2413E">
          <w:rPr>
            <w:rStyle w:val="a8"/>
            <w:i w:val="0"/>
            <w:iCs w:val="0"/>
            <w:color w:val="auto"/>
          </w:rPr>
          <w:t>Содержание дисциплины</w:t>
        </w:r>
        <w:r w:rsidR="00467BFE" w:rsidRPr="00B2413E">
          <w:rPr>
            <w:i w:val="0"/>
            <w:iCs w:val="0"/>
            <w:webHidden/>
          </w:rPr>
          <w:tab/>
        </w:r>
        <w:r w:rsidR="00BA3F75">
          <w:rPr>
            <w:i w:val="0"/>
            <w:iCs w:val="0"/>
            <w:webHidden/>
          </w:rPr>
          <w:t>8</w:t>
        </w:r>
      </w:hyperlink>
    </w:p>
    <w:p w:rsidR="0076473A" w:rsidRPr="0076473A" w:rsidRDefault="0076473A" w:rsidP="0076473A">
      <w:pPr>
        <w:ind w:left="284"/>
        <w:rPr>
          <w:rFonts w:ascii="Times New Roman" w:hAnsi="Times New Roman" w:cs="Times New Roman"/>
          <w:sz w:val="24"/>
          <w:szCs w:val="24"/>
          <w:lang w:eastAsia="ru-RU"/>
        </w:rPr>
      </w:pPr>
      <w:r w:rsidRPr="0076473A">
        <w:rPr>
          <w:rFonts w:ascii="Times New Roman" w:hAnsi="Times New Roman" w:cs="Times New Roman"/>
          <w:sz w:val="24"/>
          <w:szCs w:val="24"/>
          <w:lang w:eastAsia="ru-RU"/>
        </w:rPr>
        <w:t>2.3. Курсовой проект (работа)</w:t>
      </w:r>
      <w:r>
        <w:rPr>
          <w:rFonts w:ascii="Times New Roman" w:hAnsi="Times New Roman" w:cs="Times New Roman"/>
          <w:sz w:val="24"/>
          <w:szCs w:val="24"/>
          <w:lang w:eastAsia="ru-RU"/>
        </w:rPr>
        <w:t xml:space="preserve">                                                                                                    1</w:t>
      </w:r>
      <w:r w:rsidR="00BA3F75">
        <w:rPr>
          <w:rFonts w:ascii="Times New Roman" w:hAnsi="Times New Roman" w:cs="Times New Roman"/>
          <w:sz w:val="24"/>
          <w:szCs w:val="24"/>
          <w:lang w:eastAsia="ru-RU"/>
        </w:rPr>
        <w:t>6</w:t>
      </w:r>
    </w:p>
    <w:p w:rsidR="00467BFE" w:rsidRPr="00B2413E" w:rsidRDefault="00A25699" w:rsidP="00B2413E">
      <w:pPr>
        <w:pStyle w:val="12"/>
        <w:shd w:val="clear" w:color="auto" w:fill="FFFFFF" w:themeFill="background1"/>
        <w:spacing w:before="0" w:line="360" w:lineRule="auto"/>
        <w:rPr>
          <w:rFonts w:eastAsiaTheme="minorEastAsia"/>
          <w:b w:val="0"/>
          <w:bCs w:val="0"/>
          <w:sz w:val="24"/>
          <w:szCs w:val="24"/>
          <w:lang w:eastAsia="ru-RU"/>
        </w:rPr>
      </w:pPr>
      <w:hyperlink w:anchor="_Toc156825296" w:history="1">
        <w:r w:rsidR="00467BFE" w:rsidRPr="00B2413E">
          <w:rPr>
            <w:rStyle w:val="a8"/>
            <w:color w:val="auto"/>
            <w:sz w:val="24"/>
            <w:szCs w:val="24"/>
          </w:rPr>
          <w:t>3. Условия реализации ДИСЦИПЛИНЫ</w:t>
        </w:r>
        <w:r w:rsidR="00467BFE" w:rsidRPr="00B2413E">
          <w:rPr>
            <w:webHidden/>
            <w:sz w:val="24"/>
            <w:szCs w:val="24"/>
          </w:rPr>
          <w:tab/>
        </w:r>
        <w:r w:rsidR="00BF5669">
          <w:rPr>
            <w:webHidden/>
            <w:sz w:val="24"/>
            <w:szCs w:val="24"/>
          </w:rPr>
          <w:t>1</w:t>
        </w:r>
        <w:r w:rsidR="00BA3F75">
          <w:rPr>
            <w:webHidden/>
            <w:sz w:val="24"/>
            <w:szCs w:val="24"/>
          </w:rPr>
          <w:t>7</w:t>
        </w:r>
      </w:hyperlink>
    </w:p>
    <w:p w:rsidR="00467BFE" w:rsidRPr="00B2413E" w:rsidRDefault="00A25699" w:rsidP="00B2413E">
      <w:pPr>
        <w:pStyle w:val="2"/>
        <w:shd w:val="clear" w:color="auto" w:fill="FFFFFF" w:themeFill="background1"/>
        <w:spacing w:before="0" w:line="360" w:lineRule="auto"/>
        <w:rPr>
          <w:rFonts w:eastAsiaTheme="minorEastAsia"/>
          <w:i w:val="0"/>
          <w:iCs w:val="0"/>
        </w:rPr>
      </w:pPr>
      <w:hyperlink w:anchor="_Toc156825297" w:history="1">
        <w:r w:rsidR="00467BFE" w:rsidRPr="00B2413E">
          <w:rPr>
            <w:rStyle w:val="a8"/>
            <w:i w:val="0"/>
            <w:iCs w:val="0"/>
            <w:color w:val="auto"/>
          </w:rPr>
          <w:t>3.1. Материально-техническое обеспечение</w:t>
        </w:r>
        <w:r w:rsidR="00467BFE" w:rsidRPr="00B2413E">
          <w:rPr>
            <w:i w:val="0"/>
            <w:iCs w:val="0"/>
            <w:webHidden/>
          </w:rPr>
          <w:tab/>
        </w:r>
        <w:r w:rsidR="00BF5669">
          <w:rPr>
            <w:i w:val="0"/>
            <w:iCs w:val="0"/>
            <w:webHidden/>
          </w:rPr>
          <w:t>1</w:t>
        </w:r>
        <w:r w:rsidR="00BA3F75">
          <w:rPr>
            <w:i w:val="0"/>
            <w:iCs w:val="0"/>
            <w:webHidden/>
          </w:rPr>
          <w:t>7</w:t>
        </w:r>
      </w:hyperlink>
    </w:p>
    <w:p w:rsidR="00467BFE" w:rsidRPr="00B2413E" w:rsidRDefault="00A25699" w:rsidP="00B2413E">
      <w:pPr>
        <w:pStyle w:val="2"/>
        <w:shd w:val="clear" w:color="auto" w:fill="FFFFFF" w:themeFill="background1"/>
        <w:spacing w:before="0" w:line="360" w:lineRule="auto"/>
        <w:rPr>
          <w:rFonts w:eastAsiaTheme="minorEastAsia"/>
          <w:i w:val="0"/>
          <w:iCs w:val="0"/>
        </w:rPr>
      </w:pPr>
      <w:hyperlink w:anchor="_Toc156825298" w:history="1">
        <w:r w:rsidR="00467BFE" w:rsidRPr="00B2413E">
          <w:rPr>
            <w:rStyle w:val="a8"/>
            <w:i w:val="0"/>
            <w:iCs w:val="0"/>
            <w:color w:val="auto"/>
          </w:rPr>
          <w:t>3.2. Учебно-методическое обеспечение</w:t>
        </w:r>
        <w:r w:rsidR="00467BFE" w:rsidRPr="00B2413E">
          <w:rPr>
            <w:i w:val="0"/>
            <w:iCs w:val="0"/>
            <w:webHidden/>
          </w:rPr>
          <w:tab/>
        </w:r>
        <w:r w:rsidR="005D3ACC">
          <w:rPr>
            <w:i w:val="0"/>
            <w:iCs w:val="0"/>
            <w:webHidden/>
          </w:rPr>
          <w:t>1</w:t>
        </w:r>
        <w:r w:rsidR="00BA3F75">
          <w:rPr>
            <w:i w:val="0"/>
            <w:iCs w:val="0"/>
            <w:webHidden/>
          </w:rPr>
          <w:t>7</w:t>
        </w:r>
      </w:hyperlink>
    </w:p>
    <w:p w:rsidR="00467BFE" w:rsidRPr="00B2413E" w:rsidRDefault="00A25699" w:rsidP="00B2413E">
      <w:pPr>
        <w:pStyle w:val="12"/>
        <w:shd w:val="clear" w:color="auto" w:fill="FFFFFF" w:themeFill="background1"/>
        <w:spacing w:before="0" w:line="360" w:lineRule="auto"/>
        <w:rPr>
          <w:rFonts w:eastAsiaTheme="minorEastAsia"/>
          <w:b w:val="0"/>
          <w:bCs w:val="0"/>
          <w:sz w:val="24"/>
          <w:szCs w:val="24"/>
          <w:lang w:eastAsia="ru-RU"/>
        </w:rPr>
      </w:pPr>
      <w:hyperlink w:anchor="_Toc156825299" w:history="1">
        <w:r w:rsidR="00467BFE" w:rsidRPr="00B2413E">
          <w:rPr>
            <w:rStyle w:val="a8"/>
            <w:color w:val="auto"/>
            <w:sz w:val="24"/>
            <w:szCs w:val="24"/>
          </w:rPr>
          <w:t>4.</w:t>
        </w:r>
        <w:r w:rsidR="005D3ACC">
          <w:rPr>
            <w:rStyle w:val="a8"/>
            <w:color w:val="auto"/>
            <w:sz w:val="24"/>
            <w:szCs w:val="24"/>
          </w:rPr>
          <w:t xml:space="preserve"> </w:t>
        </w:r>
        <w:r w:rsidR="00467BFE" w:rsidRPr="00B2413E">
          <w:rPr>
            <w:rStyle w:val="a8"/>
            <w:color w:val="auto"/>
            <w:sz w:val="24"/>
            <w:szCs w:val="24"/>
          </w:rPr>
          <w:t>Контроль и оценка результатов освоения ДИСЦИПЛИНЫ</w:t>
        </w:r>
        <w:r w:rsidR="00467BFE" w:rsidRPr="00B2413E">
          <w:rPr>
            <w:webHidden/>
            <w:sz w:val="24"/>
            <w:szCs w:val="24"/>
          </w:rPr>
          <w:tab/>
        </w:r>
        <w:r w:rsidR="005D3ACC">
          <w:rPr>
            <w:webHidden/>
            <w:sz w:val="24"/>
            <w:szCs w:val="24"/>
          </w:rPr>
          <w:t>1</w:t>
        </w:r>
        <w:r w:rsidR="00BA3F75">
          <w:rPr>
            <w:webHidden/>
            <w:sz w:val="24"/>
            <w:szCs w:val="24"/>
          </w:rPr>
          <w:t>9</w:t>
        </w:r>
      </w:hyperlink>
    </w:p>
    <w:p w:rsidR="005D3ACC" w:rsidRPr="005D3ACC" w:rsidRDefault="0032286E" w:rsidP="00652A6F">
      <w:pPr>
        <w:pStyle w:val="14"/>
        <w:spacing w:after="0" w:line="360" w:lineRule="auto"/>
        <w:jc w:val="left"/>
        <w:rPr>
          <w:rFonts w:ascii="Times New Roman" w:hAnsi="Times New Roman"/>
          <w:b w:val="0"/>
          <w:bCs w:val="0"/>
          <w:color w:val="FF0000"/>
        </w:rPr>
        <w:sectPr w:rsidR="005D3ACC" w:rsidRPr="005D3ACC" w:rsidSect="008857F3">
          <w:headerReference w:type="even" r:id="rId8"/>
          <w:headerReference w:type="default" r:id="rId9"/>
          <w:pgSz w:w="11906" w:h="16838"/>
          <w:pgMar w:top="1134" w:right="566" w:bottom="1134" w:left="1701" w:header="709" w:footer="709" w:gutter="0"/>
          <w:cols w:space="708"/>
          <w:titlePg/>
          <w:docGrid w:linePitch="360"/>
        </w:sectPr>
      </w:pPr>
      <w:r w:rsidRPr="00B2413E">
        <w:rPr>
          <w:rFonts w:ascii="Times New Roman" w:hAnsi="Times New Roman"/>
          <w:b w:val="0"/>
          <w:bCs w:val="0"/>
          <w:color w:val="FF0000"/>
        </w:rPr>
        <w:fldChar w:fldCharType="end"/>
      </w:r>
    </w:p>
    <w:p w:rsidR="00467BFE" w:rsidRPr="00942AEF" w:rsidRDefault="00467BFE" w:rsidP="00652A6F">
      <w:pPr>
        <w:pStyle w:val="14"/>
        <w:numPr>
          <w:ilvl w:val="0"/>
          <w:numId w:val="2"/>
        </w:numPr>
        <w:spacing w:after="0" w:line="360" w:lineRule="auto"/>
        <w:rPr>
          <w:rStyle w:val="ac"/>
          <w:i w:val="0"/>
          <w:iCs/>
        </w:rPr>
      </w:pPr>
      <w:bookmarkStart w:id="8" w:name="_Toc156294566"/>
      <w:bookmarkStart w:id="9" w:name="_Toc156825288"/>
      <w:r w:rsidRPr="00942AEF">
        <w:rPr>
          <w:rStyle w:val="ac"/>
          <w:iCs/>
        </w:rPr>
        <w:lastRenderedPageBreak/>
        <w:t>Общая характеристика</w:t>
      </w:r>
      <w:bookmarkEnd w:id="3"/>
      <w:bookmarkEnd w:id="4"/>
      <w:bookmarkEnd w:id="5"/>
      <w:bookmarkEnd w:id="8"/>
      <w:bookmarkEnd w:id="9"/>
      <w:r w:rsidRPr="00942AEF">
        <w:rPr>
          <w:rStyle w:val="ac"/>
          <w:iCs/>
        </w:rPr>
        <w:t xml:space="preserve"> РАБОЧЕЙ ПРОГРАММЫ УЧЕБНОЙ ДИСЦИПЛИНЫ</w:t>
      </w:r>
    </w:p>
    <w:p w:rsidR="00467BFE" w:rsidRPr="00942AEF" w:rsidRDefault="00467BFE" w:rsidP="00652A6F">
      <w:pPr>
        <w:pStyle w:val="13"/>
        <w:spacing w:line="360" w:lineRule="auto"/>
        <w:ind w:left="720"/>
        <w:jc w:val="center"/>
        <w:rPr>
          <w:rFonts w:eastAsia="Segoe UI"/>
          <w:lang w:val="ru-RU"/>
        </w:rPr>
      </w:pPr>
      <w:r w:rsidRPr="00942AEF">
        <w:rPr>
          <w:rFonts w:eastAsia="Segoe UI"/>
          <w:lang w:val="ru-RU"/>
        </w:rPr>
        <w:t>«</w:t>
      </w:r>
      <w:r w:rsidR="00DA4D1D" w:rsidRPr="00942AEF">
        <w:rPr>
          <w:lang w:val="ru-RU"/>
        </w:rPr>
        <w:t>ОУД.01 Русский язык</w:t>
      </w:r>
      <w:r w:rsidRPr="00942AEF">
        <w:rPr>
          <w:rFonts w:eastAsia="Segoe UI"/>
          <w:lang w:val="ru-RU"/>
        </w:rPr>
        <w:t>»</w:t>
      </w:r>
    </w:p>
    <w:p w:rsidR="00DA4D1D" w:rsidRPr="00942AEF" w:rsidRDefault="00DA4D1D" w:rsidP="00652A6F">
      <w:pPr>
        <w:pStyle w:val="110"/>
        <w:spacing w:after="0" w:line="360" w:lineRule="auto"/>
        <w:ind w:firstLine="426"/>
        <w:rPr>
          <w:rFonts w:ascii="Times New Roman" w:hAnsi="Times New Roman"/>
          <w:color w:val="auto"/>
        </w:rPr>
      </w:pPr>
      <w:bookmarkStart w:id="10" w:name="_Toc150695623"/>
      <w:bookmarkStart w:id="11" w:name="_Toc156294567"/>
      <w:bookmarkStart w:id="12" w:name="_Toc156825289"/>
    </w:p>
    <w:p w:rsidR="00467BFE" w:rsidRPr="00942AEF" w:rsidRDefault="00467BFE" w:rsidP="00652A6F">
      <w:pPr>
        <w:pStyle w:val="110"/>
        <w:spacing w:after="0" w:line="360" w:lineRule="auto"/>
        <w:ind w:firstLine="426"/>
        <w:rPr>
          <w:rFonts w:ascii="Times New Roman" w:hAnsi="Times New Roman"/>
          <w:color w:val="auto"/>
        </w:rPr>
      </w:pPr>
      <w:r w:rsidRPr="00942AEF">
        <w:rPr>
          <w:rFonts w:ascii="Times New Roman" w:hAnsi="Times New Roman"/>
          <w:color w:val="auto"/>
        </w:rPr>
        <w:t xml:space="preserve">1.1. Цель и место </w:t>
      </w:r>
      <w:bookmarkEnd w:id="10"/>
      <w:r w:rsidRPr="00942AEF">
        <w:rPr>
          <w:rFonts w:ascii="Times New Roman" w:hAnsi="Times New Roman"/>
          <w:color w:val="auto"/>
        </w:rPr>
        <w:t>дисциплины в структуре образовательной программы</w:t>
      </w:r>
      <w:bookmarkEnd w:id="11"/>
      <w:bookmarkEnd w:id="12"/>
    </w:p>
    <w:p w:rsidR="00467BFE" w:rsidRDefault="00467BFE" w:rsidP="00652A6F">
      <w:pPr>
        <w:suppressAutoHyphens/>
        <w:spacing w:after="0" w:line="360" w:lineRule="auto"/>
        <w:ind w:firstLine="426"/>
        <w:jc w:val="both"/>
        <w:rPr>
          <w:rFonts w:ascii="Times New Roman" w:hAnsi="Times New Roman" w:cs="Times New Roman"/>
          <w:sz w:val="24"/>
          <w:szCs w:val="24"/>
        </w:rPr>
      </w:pPr>
      <w:r w:rsidRPr="00942AEF">
        <w:rPr>
          <w:rFonts w:ascii="Times New Roman" w:eastAsia="Times New Roman" w:hAnsi="Times New Roman" w:cs="Times New Roman"/>
          <w:sz w:val="24"/>
          <w:szCs w:val="24"/>
          <w:lang w:eastAsia="ru-RU"/>
        </w:rPr>
        <w:t xml:space="preserve">Цель дисциплины </w:t>
      </w:r>
      <w:r w:rsidRPr="00942AEF">
        <w:rPr>
          <w:rFonts w:ascii="Times New Roman" w:hAnsi="Times New Roman" w:cs="Times New Roman"/>
          <w:sz w:val="24"/>
          <w:szCs w:val="24"/>
        </w:rPr>
        <w:t>«</w:t>
      </w:r>
      <w:r w:rsidR="00A32C4A" w:rsidRPr="00942AEF">
        <w:rPr>
          <w:rFonts w:ascii="Times New Roman" w:hAnsi="Times New Roman" w:cs="Times New Roman"/>
          <w:sz w:val="24"/>
          <w:szCs w:val="24"/>
        </w:rPr>
        <w:t>Русский язык</w:t>
      </w:r>
      <w:r w:rsidRPr="00942AEF">
        <w:rPr>
          <w:rFonts w:ascii="Times New Roman" w:hAnsi="Times New Roman" w:cs="Times New Roman"/>
          <w:sz w:val="24"/>
          <w:szCs w:val="24"/>
        </w:rPr>
        <w:t>»</w:t>
      </w:r>
      <w:r w:rsidRPr="00942AEF">
        <w:rPr>
          <w:rFonts w:ascii="Times New Roman" w:eastAsia="Times New Roman" w:hAnsi="Times New Roman" w:cs="Times New Roman"/>
          <w:sz w:val="24"/>
          <w:szCs w:val="24"/>
          <w:lang w:eastAsia="ru-RU"/>
        </w:rPr>
        <w:t xml:space="preserve">: </w:t>
      </w:r>
      <w:r w:rsidR="0061187A" w:rsidRPr="00942AEF">
        <w:rPr>
          <w:rFonts w:ascii="Times New Roman" w:hAnsi="Times New Roman" w:cs="Times New Roman"/>
          <w:sz w:val="24"/>
          <w:szCs w:val="24"/>
        </w:rPr>
        <w:t xml:space="preserve">сформировать </w:t>
      </w:r>
      <w:proofErr w:type="gramStart"/>
      <w:r w:rsidR="0061187A" w:rsidRPr="00942AEF">
        <w:rPr>
          <w:rFonts w:ascii="Times New Roman" w:hAnsi="Times New Roman" w:cs="Times New Roman"/>
          <w:sz w:val="24"/>
          <w:szCs w:val="24"/>
        </w:rPr>
        <w:t>у</w:t>
      </w:r>
      <w:proofErr w:type="gramEnd"/>
      <w:r w:rsidR="0061187A" w:rsidRPr="00942AEF">
        <w:rPr>
          <w:rFonts w:ascii="Times New Roman" w:hAnsi="Times New Roman" w:cs="Times New Roman"/>
          <w:sz w:val="24"/>
          <w:szCs w:val="24"/>
        </w:rPr>
        <w:t xml:space="preserve"> </w:t>
      </w:r>
      <w:proofErr w:type="gramStart"/>
      <w:r w:rsidR="0061187A" w:rsidRPr="00942AEF">
        <w:rPr>
          <w:rFonts w:ascii="Times New Roman" w:hAnsi="Times New Roman" w:cs="Times New Roman"/>
          <w:sz w:val="24"/>
          <w:szCs w:val="24"/>
        </w:rPr>
        <w:t>обучающихся</w:t>
      </w:r>
      <w:proofErr w:type="gramEnd"/>
      <w:r w:rsidR="0061187A" w:rsidRPr="00942AEF">
        <w:rPr>
          <w:rFonts w:ascii="Times New Roman" w:hAnsi="Times New Roman" w:cs="Times New Roman"/>
          <w:sz w:val="24"/>
          <w:szCs w:val="24"/>
        </w:rPr>
        <w:t xml:space="preserve"> знания и умения в области языка, навыки их применения в практической профессиональной деятельности.</w:t>
      </w:r>
    </w:p>
    <w:p w:rsidR="009F5761" w:rsidRDefault="001A073A" w:rsidP="009F5761">
      <w:pPr>
        <w:suppressAutoHyphens/>
        <w:spacing w:after="0" w:line="360" w:lineRule="auto"/>
        <w:ind w:firstLine="426"/>
        <w:jc w:val="both"/>
        <w:rPr>
          <w:rFonts w:ascii="Times New Roman" w:hAnsi="Times New Roman" w:cs="Times New Roman"/>
          <w:sz w:val="24"/>
          <w:szCs w:val="24"/>
        </w:rPr>
      </w:pPr>
      <w:bookmarkStart w:id="13" w:name="_Hlk167051076"/>
      <w:r w:rsidRPr="001A073A">
        <w:rPr>
          <w:rFonts w:ascii="Times New Roman" w:hAnsi="Times New Roman" w:cs="Times New Roman"/>
          <w:sz w:val="24"/>
          <w:szCs w:val="24"/>
        </w:rPr>
        <w:t>Д</w:t>
      </w:r>
      <w:r w:rsidR="0061187A" w:rsidRPr="001A073A">
        <w:rPr>
          <w:rFonts w:ascii="Times New Roman" w:hAnsi="Times New Roman" w:cs="Times New Roman"/>
          <w:sz w:val="24"/>
          <w:szCs w:val="24"/>
        </w:rPr>
        <w:t xml:space="preserve">исциплина «ОУД.01 Русский язык» </w:t>
      </w:r>
      <w:bookmarkStart w:id="14" w:name="_Toc156294568"/>
      <w:bookmarkStart w:id="15" w:name="_Toc156825290"/>
      <w:bookmarkEnd w:id="13"/>
      <w:r w:rsidR="009F5761" w:rsidRPr="009F5761">
        <w:rPr>
          <w:rFonts w:ascii="Times New Roman" w:hAnsi="Times New Roman" w:cs="Times New Roman"/>
          <w:sz w:val="24"/>
          <w:szCs w:val="24"/>
        </w:rPr>
        <w:t>включена в обязательную часть общеобразовательного цикла основной образовательной программы в соответствии с ФГОС по специальности 43.02.1</w:t>
      </w:r>
      <w:r w:rsidR="0076658F">
        <w:rPr>
          <w:rFonts w:ascii="Times New Roman" w:hAnsi="Times New Roman" w:cs="Times New Roman"/>
          <w:sz w:val="24"/>
          <w:szCs w:val="24"/>
        </w:rPr>
        <w:t>7</w:t>
      </w:r>
      <w:r w:rsidR="009F5761" w:rsidRPr="009F5761">
        <w:rPr>
          <w:rFonts w:ascii="Times New Roman" w:hAnsi="Times New Roman" w:cs="Times New Roman"/>
          <w:sz w:val="24"/>
          <w:szCs w:val="24"/>
        </w:rPr>
        <w:t xml:space="preserve"> «</w:t>
      </w:r>
      <w:r w:rsidR="0076658F">
        <w:rPr>
          <w:rFonts w:ascii="Times New Roman" w:hAnsi="Times New Roman" w:cs="Times New Roman"/>
          <w:sz w:val="24"/>
          <w:szCs w:val="24"/>
        </w:rPr>
        <w:t>Технологии индустрии красоты</w:t>
      </w:r>
      <w:r w:rsidR="009F5761" w:rsidRPr="009F5761">
        <w:rPr>
          <w:rFonts w:ascii="Times New Roman" w:hAnsi="Times New Roman" w:cs="Times New Roman"/>
          <w:sz w:val="24"/>
          <w:szCs w:val="24"/>
        </w:rPr>
        <w:t xml:space="preserve">». </w:t>
      </w:r>
    </w:p>
    <w:p w:rsidR="009F5761" w:rsidRPr="009F5761" w:rsidRDefault="009F5761" w:rsidP="009F5761">
      <w:pPr>
        <w:suppressAutoHyphens/>
        <w:spacing w:after="0" w:line="360" w:lineRule="auto"/>
        <w:ind w:firstLine="426"/>
        <w:jc w:val="both"/>
        <w:rPr>
          <w:rFonts w:ascii="Times New Roman" w:hAnsi="Times New Roman" w:cs="Times New Roman"/>
          <w:b/>
          <w:bCs/>
          <w:sz w:val="24"/>
          <w:szCs w:val="24"/>
        </w:rPr>
      </w:pPr>
    </w:p>
    <w:p w:rsidR="00467BFE" w:rsidRPr="009F5761" w:rsidRDefault="00467BFE" w:rsidP="009F5761">
      <w:pPr>
        <w:suppressAutoHyphens/>
        <w:spacing w:after="0" w:line="360" w:lineRule="auto"/>
        <w:ind w:firstLine="426"/>
        <w:jc w:val="both"/>
        <w:rPr>
          <w:rFonts w:ascii="Times New Roman" w:hAnsi="Times New Roman"/>
          <w:b/>
          <w:bCs/>
        </w:rPr>
      </w:pPr>
      <w:r w:rsidRPr="009F5761">
        <w:rPr>
          <w:rFonts w:ascii="Times New Roman" w:hAnsi="Times New Roman"/>
          <w:b/>
          <w:bCs/>
        </w:rPr>
        <w:t>1.2. Планируемые результаты освоения дисциплины</w:t>
      </w:r>
      <w:bookmarkEnd w:id="14"/>
      <w:bookmarkEnd w:id="15"/>
    </w:p>
    <w:p w:rsidR="00467BFE" w:rsidRPr="00942AEF" w:rsidRDefault="00CB5C23" w:rsidP="00652A6F">
      <w:pPr>
        <w:spacing w:after="0" w:line="360" w:lineRule="auto"/>
        <w:ind w:firstLine="426"/>
        <w:jc w:val="both"/>
        <w:rPr>
          <w:rFonts w:ascii="Times New Roman" w:eastAsia="Times New Roman" w:hAnsi="Times New Roman" w:cs="Times New Roman"/>
          <w:sz w:val="24"/>
          <w:szCs w:val="24"/>
          <w:lang w:eastAsia="ru-RU"/>
        </w:rPr>
      </w:pPr>
      <w:r w:rsidRPr="00942AEF">
        <w:rPr>
          <w:rFonts w:ascii="Times New Roman" w:hAnsi="Times New Roman" w:cs="Times New Roman"/>
          <w:sz w:val="24"/>
          <w:szCs w:val="24"/>
        </w:rPr>
        <w:t xml:space="preserve">Планируемые результаты освоения общеобразовательной дисциплины в соответствии с ФГОС СПО и на основе ФГОС СОО Особое значение дисциплина имеет при формировании и развитии </w:t>
      </w:r>
      <w:proofErr w:type="gramStart"/>
      <w:r w:rsidRPr="00942AEF">
        <w:rPr>
          <w:rFonts w:ascii="Times New Roman" w:hAnsi="Times New Roman" w:cs="Times New Roman"/>
          <w:sz w:val="24"/>
          <w:szCs w:val="24"/>
        </w:rPr>
        <w:t>ОК</w:t>
      </w:r>
      <w:proofErr w:type="gramEnd"/>
      <w:r w:rsidRPr="00942AEF">
        <w:rPr>
          <w:rFonts w:ascii="Times New Roman" w:hAnsi="Times New Roman" w:cs="Times New Roman"/>
          <w:sz w:val="24"/>
          <w:szCs w:val="24"/>
        </w:rPr>
        <w:t xml:space="preserve"> </w:t>
      </w:r>
      <w:r w:rsidR="00FF211F" w:rsidRPr="00942AEF">
        <w:rPr>
          <w:rFonts w:ascii="Times New Roman" w:hAnsi="Times New Roman" w:cs="Times New Roman"/>
          <w:sz w:val="24"/>
          <w:szCs w:val="24"/>
        </w:rPr>
        <w:t>– 02,</w:t>
      </w:r>
      <w:r w:rsidRPr="00942AEF">
        <w:rPr>
          <w:rFonts w:ascii="Times New Roman" w:hAnsi="Times New Roman" w:cs="Times New Roman"/>
          <w:sz w:val="24"/>
          <w:szCs w:val="24"/>
        </w:rPr>
        <w:t xml:space="preserve"> </w:t>
      </w:r>
      <w:r w:rsidR="00FF211F" w:rsidRPr="00942AEF">
        <w:rPr>
          <w:rFonts w:ascii="Times New Roman" w:hAnsi="Times New Roman" w:cs="Times New Roman"/>
          <w:sz w:val="24"/>
          <w:szCs w:val="24"/>
        </w:rPr>
        <w:t xml:space="preserve">03, </w:t>
      </w:r>
      <w:r w:rsidRPr="00942AEF">
        <w:rPr>
          <w:rFonts w:ascii="Times New Roman" w:hAnsi="Times New Roman" w:cs="Times New Roman"/>
          <w:sz w:val="24"/>
          <w:szCs w:val="24"/>
        </w:rPr>
        <w:t>04, 05,</w:t>
      </w:r>
      <w:r w:rsidR="00FF211F" w:rsidRPr="00942AEF">
        <w:rPr>
          <w:rFonts w:ascii="Times New Roman" w:hAnsi="Times New Roman" w:cs="Times New Roman"/>
          <w:sz w:val="24"/>
          <w:szCs w:val="24"/>
        </w:rPr>
        <w:t xml:space="preserve"> 06,</w:t>
      </w:r>
      <w:r w:rsidRPr="00942AEF">
        <w:rPr>
          <w:rFonts w:ascii="Times New Roman" w:hAnsi="Times New Roman" w:cs="Times New Roman"/>
          <w:sz w:val="24"/>
          <w:szCs w:val="24"/>
        </w:rPr>
        <w:t xml:space="preserve"> 09</w:t>
      </w:r>
      <w:r w:rsidR="00FF211F" w:rsidRPr="00942AEF">
        <w:rPr>
          <w:rFonts w:ascii="Times New Roman" w:hAnsi="Times New Roman" w:cs="Times New Roman"/>
          <w:sz w:val="24"/>
          <w:szCs w:val="24"/>
        </w:rPr>
        <w:t>, 10</w:t>
      </w:r>
      <w:r w:rsidR="008E6EC8">
        <w:rPr>
          <w:rFonts w:ascii="Times New Roman" w:hAnsi="Times New Roman" w:cs="Times New Roman"/>
          <w:sz w:val="24"/>
          <w:szCs w:val="24"/>
        </w:rPr>
        <w:t>.</w:t>
      </w:r>
    </w:p>
    <w:p w:rsidR="00CB5C23" w:rsidRPr="00942AEF" w:rsidRDefault="00A64466" w:rsidP="00652A6F">
      <w:pPr>
        <w:spacing w:after="0" w:line="360" w:lineRule="auto"/>
        <w:ind w:firstLine="426"/>
        <w:jc w:val="both"/>
        <w:rPr>
          <w:rFonts w:ascii="Times New Roman" w:eastAsia="SchoolBookSanPin" w:hAnsi="Times New Roman" w:cs="Times New Roman"/>
          <w:sz w:val="24"/>
          <w:szCs w:val="24"/>
        </w:rPr>
      </w:pPr>
      <w:r w:rsidRPr="00942AEF">
        <w:rPr>
          <w:rFonts w:ascii="Times New Roman" w:eastAsia="SchoolBookSanPin" w:hAnsi="Times New Roman" w:cs="Times New Roman"/>
          <w:sz w:val="24"/>
          <w:szCs w:val="24"/>
        </w:rPr>
        <w:t xml:space="preserve">Планируемые результаты освоения программы по русскому языку включают личностные, </w:t>
      </w:r>
      <w:proofErr w:type="spellStart"/>
      <w:r w:rsidRPr="00942AEF">
        <w:rPr>
          <w:rFonts w:ascii="Times New Roman" w:eastAsia="SchoolBookSanPin" w:hAnsi="Times New Roman" w:cs="Times New Roman"/>
          <w:sz w:val="24"/>
          <w:szCs w:val="24"/>
        </w:rPr>
        <w:t>метапредметные</w:t>
      </w:r>
      <w:proofErr w:type="spellEnd"/>
      <w:r w:rsidRPr="00942AEF">
        <w:rPr>
          <w:rFonts w:ascii="Times New Roman" w:eastAsia="SchoolBookSanPin" w:hAnsi="Times New Roman" w:cs="Times New Roman"/>
          <w:sz w:val="24"/>
          <w:szCs w:val="24"/>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r w:rsidR="00950282">
        <w:rPr>
          <w:rFonts w:ascii="Times New Roman" w:eastAsia="SchoolBookSanPin" w:hAnsi="Times New Roman" w:cs="Times New Roman"/>
          <w:sz w:val="24"/>
          <w:szCs w:val="24"/>
        </w:rPr>
        <w:t>.</w:t>
      </w:r>
    </w:p>
    <w:p w:rsidR="00BF5669" w:rsidRPr="00E31D1B" w:rsidRDefault="00467BFE" w:rsidP="00652A6F">
      <w:pPr>
        <w:spacing w:after="0" w:line="360" w:lineRule="auto"/>
        <w:ind w:firstLine="426"/>
        <w:rPr>
          <w:rFonts w:ascii="Times New Roman" w:hAnsi="Times New Roman" w:cs="Times New Roman"/>
          <w:b/>
          <w:bCs/>
          <w:sz w:val="32"/>
          <w:szCs w:val="32"/>
        </w:rPr>
      </w:pPr>
      <w:r w:rsidRPr="00942AEF">
        <w:rPr>
          <w:rFonts w:ascii="Times New Roman" w:hAnsi="Times New Roman" w:cs="Times New Roman"/>
          <w:bCs/>
          <w:sz w:val="24"/>
          <w:szCs w:val="24"/>
        </w:rPr>
        <w:t>В результате освоен</w:t>
      </w:r>
      <w:r w:rsidR="00535E88" w:rsidRPr="00942AEF">
        <w:rPr>
          <w:rFonts w:ascii="Times New Roman" w:hAnsi="Times New Roman" w:cs="Times New Roman"/>
          <w:bCs/>
          <w:sz w:val="24"/>
          <w:szCs w:val="24"/>
        </w:rPr>
        <w:t xml:space="preserve">ия дисциплины </w:t>
      </w:r>
      <w:proofErr w:type="gramStart"/>
      <w:r w:rsidR="00535E88" w:rsidRPr="00942AEF">
        <w:rPr>
          <w:rFonts w:ascii="Times New Roman" w:hAnsi="Times New Roman" w:cs="Times New Roman"/>
          <w:bCs/>
          <w:sz w:val="24"/>
          <w:szCs w:val="24"/>
        </w:rPr>
        <w:t>обучающийся</w:t>
      </w:r>
      <w:proofErr w:type="gramEnd"/>
      <w:r w:rsidR="00535E88" w:rsidRPr="00942AEF">
        <w:rPr>
          <w:rFonts w:ascii="Times New Roman" w:hAnsi="Times New Roman" w:cs="Times New Roman"/>
          <w:bCs/>
          <w:sz w:val="24"/>
          <w:szCs w:val="24"/>
        </w:rPr>
        <w:t xml:space="preserve"> должен:</w:t>
      </w:r>
      <w:bookmarkStart w:id="16" w:name="_Hlk167050966"/>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3558"/>
        <w:gridCol w:w="3402"/>
        <w:gridCol w:w="2551"/>
      </w:tblGrid>
      <w:tr w:rsidR="001A073A" w:rsidRPr="00E31D1B" w:rsidTr="00087F7D">
        <w:trPr>
          <w:trHeight w:val="427"/>
        </w:trPr>
        <w:tc>
          <w:tcPr>
            <w:tcW w:w="695" w:type="dxa"/>
            <w:tcBorders>
              <w:top w:val="single" w:sz="4" w:space="0" w:color="auto"/>
              <w:left w:val="single" w:sz="4" w:space="0" w:color="auto"/>
              <w:right w:val="single" w:sz="4" w:space="0" w:color="auto"/>
            </w:tcBorders>
          </w:tcPr>
          <w:p w:rsidR="001A073A" w:rsidRPr="001A073A" w:rsidRDefault="001A073A" w:rsidP="00BF5669">
            <w:pPr>
              <w:spacing w:after="0" w:line="240" w:lineRule="auto"/>
              <w:jc w:val="center"/>
              <w:rPr>
                <w:rFonts w:ascii="Times New Roman" w:hAnsi="Times New Roman" w:cs="Times New Roman"/>
                <w:b/>
                <w:sz w:val="24"/>
                <w:szCs w:val="24"/>
              </w:rPr>
            </w:pPr>
            <w:bookmarkStart w:id="17" w:name="_Hlk158201861"/>
            <w:r w:rsidRPr="001A073A">
              <w:rPr>
                <w:rFonts w:ascii="Times New Roman" w:hAnsi="Times New Roman" w:cs="Times New Roman"/>
                <w:b/>
                <w:sz w:val="24"/>
                <w:szCs w:val="24"/>
              </w:rPr>
              <w:t xml:space="preserve">Код </w:t>
            </w:r>
            <w:proofErr w:type="gramStart"/>
            <w:r w:rsidRPr="001A073A">
              <w:rPr>
                <w:rFonts w:ascii="Times New Roman" w:hAnsi="Times New Roman" w:cs="Times New Roman"/>
                <w:b/>
                <w:sz w:val="24"/>
                <w:szCs w:val="24"/>
              </w:rPr>
              <w:t>ОК</w:t>
            </w:r>
            <w:proofErr w:type="gramEnd"/>
          </w:p>
        </w:tc>
        <w:tc>
          <w:tcPr>
            <w:tcW w:w="3558" w:type="dxa"/>
            <w:tcBorders>
              <w:top w:val="single" w:sz="4" w:space="0" w:color="auto"/>
              <w:left w:val="single" w:sz="4" w:space="0" w:color="auto"/>
              <w:bottom w:val="single" w:sz="4" w:space="0" w:color="auto"/>
              <w:right w:val="single" w:sz="4" w:space="0" w:color="auto"/>
            </w:tcBorders>
            <w:shd w:val="clear" w:color="auto" w:fill="auto"/>
          </w:tcPr>
          <w:p w:rsidR="001A073A" w:rsidRPr="001A073A" w:rsidRDefault="001A073A" w:rsidP="00BF5669">
            <w:pPr>
              <w:pStyle w:val="TableParagraph"/>
              <w:tabs>
                <w:tab w:val="left" w:pos="404"/>
                <w:tab w:val="left" w:pos="405"/>
                <w:tab w:val="left" w:pos="1117"/>
                <w:tab w:val="left" w:pos="1817"/>
                <w:tab w:val="left" w:pos="1876"/>
                <w:tab w:val="left" w:pos="2012"/>
                <w:tab w:val="left" w:pos="2326"/>
                <w:tab w:val="left" w:pos="2436"/>
                <w:tab w:val="left" w:pos="3071"/>
              </w:tabs>
              <w:jc w:val="center"/>
              <w:rPr>
                <w:b/>
                <w:sz w:val="24"/>
                <w:szCs w:val="24"/>
              </w:rPr>
            </w:pPr>
            <w:r w:rsidRPr="001A073A">
              <w:rPr>
                <w:b/>
                <w:sz w:val="24"/>
                <w:szCs w:val="24"/>
              </w:rPr>
              <w:t>Уметь</w:t>
            </w:r>
          </w:p>
        </w:tc>
        <w:tc>
          <w:tcPr>
            <w:tcW w:w="3402" w:type="dxa"/>
            <w:tcBorders>
              <w:top w:val="single" w:sz="4" w:space="0" w:color="auto"/>
              <w:left w:val="single" w:sz="4" w:space="0" w:color="auto"/>
              <w:bottom w:val="single" w:sz="4" w:space="0" w:color="auto"/>
              <w:right w:val="single" w:sz="4" w:space="0" w:color="auto"/>
            </w:tcBorders>
          </w:tcPr>
          <w:p w:rsidR="001A073A" w:rsidRPr="001A073A" w:rsidRDefault="001A073A" w:rsidP="00BF5669">
            <w:pPr>
              <w:spacing w:after="0" w:line="240" w:lineRule="auto"/>
              <w:jc w:val="center"/>
              <w:rPr>
                <w:rFonts w:ascii="Times New Roman" w:hAnsi="Times New Roman" w:cs="Times New Roman"/>
                <w:b/>
                <w:bCs/>
                <w:color w:val="FF0000"/>
                <w:sz w:val="24"/>
                <w:szCs w:val="24"/>
              </w:rPr>
            </w:pPr>
            <w:r w:rsidRPr="001A073A">
              <w:rPr>
                <w:rFonts w:ascii="Times New Roman" w:hAnsi="Times New Roman" w:cs="Times New Roman"/>
                <w:b/>
                <w:sz w:val="24"/>
                <w:szCs w:val="24"/>
              </w:rPr>
              <w:t>Знать</w:t>
            </w:r>
          </w:p>
        </w:tc>
        <w:tc>
          <w:tcPr>
            <w:tcW w:w="2551" w:type="dxa"/>
            <w:tcBorders>
              <w:top w:val="single" w:sz="4" w:space="0" w:color="auto"/>
              <w:left w:val="single" w:sz="4" w:space="0" w:color="auto"/>
              <w:bottom w:val="single" w:sz="4" w:space="0" w:color="auto"/>
              <w:right w:val="single" w:sz="4" w:space="0" w:color="auto"/>
            </w:tcBorders>
          </w:tcPr>
          <w:p w:rsidR="001A073A" w:rsidRPr="001A073A" w:rsidRDefault="001A073A" w:rsidP="00BF5669">
            <w:pPr>
              <w:spacing w:after="0" w:line="240" w:lineRule="auto"/>
              <w:jc w:val="center"/>
              <w:rPr>
                <w:rFonts w:ascii="Times New Roman" w:hAnsi="Times New Roman" w:cs="Times New Roman"/>
                <w:b/>
                <w:sz w:val="24"/>
                <w:szCs w:val="24"/>
              </w:rPr>
            </w:pPr>
            <w:r w:rsidRPr="001A073A">
              <w:rPr>
                <w:rFonts w:ascii="Times New Roman" w:hAnsi="Times New Roman" w:cs="Times New Roman"/>
                <w:b/>
                <w:sz w:val="24"/>
                <w:szCs w:val="24"/>
              </w:rPr>
              <w:t>Владеть навыками</w:t>
            </w:r>
          </w:p>
        </w:tc>
      </w:tr>
      <w:tr w:rsidR="001A073A" w:rsidRPr="00E31D1B" w:rsidTr="00087F7D">
        <w:tc>
          <w:tcPr>
            <w:tcW w:w="695" w:type="dxa"/>
            <w:tcBorders>
              <w:top w:val="single" w:sz="4" w:space="0" w:color="auto"/>
              <w:left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proofErr w:type="gramStart"/>
            <w:r w:rsidRPr="00E31D1B">
              <w:rPr>
                <w:rFonts w:ascii="Times New Roman" w:hAnsi="Times New Roman" w:cs="Times New Roman"/>
                <w:sz w:val="24"/>
                <w:szCs w:val="24"/>
              </w:rPr>
              <w:t>ОК</w:t>
            </w:r>
            <w:proofErr w:type="gramEnd"/>
            <w:r w:rsidRPr="00E31D1B">
              <w:rPr>
                <w:rFonts w:ascii="Times New Roman" w:hAnsi="Times New Roman" w:cs="Times New Roman"/>
                <w:sz w:val="24"/>
                <w:szCs w:val="24"/>
              </w:rPr>
              <w:t xml:space="preserve"> 02</w:t>
            </w:r>
          </w:p>
        </w:tc>
        <w:tc>
          <w:tcPr>
            <w:tcW w:w="3558" w:type="dxa"/>
            <w:tcBorders>
              <w:top w:val="single" w:sz="4" w:space="0" w:color="auto"/>
              <w:left w:val="single" w:sz="4" w:space="0" w:color="auto"/>
              <w:bottom w:val="single" w:sz="4" w:space="0" w:color="auto"/>
              <w:right w:val="single" w:sz="4" w:space="0" w:color="auto"/>
            </w:tcBorders>
            <w:shd w:val="clear" w:color="auto" w:fill="auto"/>
          </w:tcPr>
          <w:p w:rsidR="001A073A" w:rsidRPr="00E31D1B" w:rsidRDefault="001A073A" w:rsidP="00BF5669">
            <w:pPr>
              <w:pStyle w:val="TableParagraph"/>
              <w:tabs>
                <w:tab w:val="left" w:pos="404"/>
                <w:tab w:val="left" w:pos="405"/>
                <w:tab w:val="left" w:pos="1117"/>
                <w:tab w:val="left" w:pos="1817"/>
                <w:tab w:val="left" w:pos="1876"/>
                <w:tab w:val="left" w:pos="2012"/>
                <w:tab w:val="left" w:pos="2326"/>
                <w:tab w:val="left" w:pos="2436"/>
                <w:tab w:val="left" w:pos="3071"/>
              </w:tabs>
              <w:spacing w:line="360" w:lineRule="auto"/>
              <w:rPr>
                <w:sz w:val="24"/>
                <w:szCs w:val="24"/>
              </w:rPr>
            </w:pPr>
            <w:r w:rsidRPr="00E31D1B">
              <w:rPr>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E31D1B">
              <w:rPr>
                <w:sz w:val="24"/>
                <w:szCs w:val="24"/>
              </w:rPr>
              <w:t>значимое</w:t>
            </w:r>
            <w:proofErr w:type="gramEnd"/>
            <w:r w:rsidRPr="00E31D1B">
              <w:rPr>
                <w:sz w:val="24"/>
                <w:szCs w:val="24"/>
              </w:rPr>
              <w:t xml:space="preserve"> в перечне информации; оценивать практическую значимость результатов поиска; оформлять результаты поиска</w:t>
            </w:r>
          </w:p>
        </w:tc>
        <w:tc>
          <w:tcPr>
            <w:tcW w:w="3402"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pStyle w:val="TableParagraph"/>
              <w:tabs>
                <w:tab w:val="left" w:pos="416"/>
              </w:tabs>
              <w:spacing w:line="360" w:lineRule="auto"/>
              <w:rPr>
                <w:sz w:val="24"/>
                <w:szCs w:val="24"/>
              </w:rPr>
            </w:pPr>
            <w:r w:rsidRPr="00E31D1B">
              <w:rPr>
                <w:sz w:val="24"/>
                <w:szCs w:val="24"/>
              </w:rPr>
              <w:t>номенклатур</w:t>
            </w:r>
            <w:r w:rsidR="00F6421C">
              <w:rPr>
                <w:sz w:val="24"/>
                <w:szCs w:val="24"/>
              </w:rPr>
              <w:t>у</w:t>
            </w:r>
            <w:r w:rsidRPr="00E31D1B">
              <w:rPr>
                <w:sz w:val="24"/>
                <w:szCs w:val="24"/>
              </w:rPr>
              <w:t xml:space="preserve"> информационных источников, применяемых в профессиональной деятельности; при</w:t>
            </w:r>
            <w:r w:rsidR="00F6421C">
              <w:rPr>
                <w:sz w:val="24"/>
                <w:szCs w:val="24"/>
              </w:rPr>
              <w:t>ё</w:t>
            </w:r>
            <w:r w:rsidRPr="00E31D1B">
              <w:rPr>
                <w:sz w:val="24"/>
                <w:szCs w:val="24"/>
              </w:rPr>
              <w:t>мы структурирования информации; формат оформления результатов поиска информации</w:t>
            </w:r>
          </w:p>
        </w:tc>
        <w:tc>
          <w:tcPr>
            <w:tcW w:w="2551"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pStyle w:val="TableParagraph"/>
              <w:tabs>
                <w:tab w:val="left" w:pos="416"/>
              </w:tabs>
              <w:spacing w:line="360" w:lineRule="auto"/>
              <w:rPr>
                <w:sz w:val="24"/>
                <w:szCs w:val="24"/>
              </w:rPr>
            </w:pPr>
          </w:p>
        </w:tc>
      </w:tr>
      <w:tr w:rsidR="001A073A" w:rsidRPr="00E31D1B" w:rsidTr="00087F7D">
        <w:tc>
          <w:tcPr>
            <w:tcW w:w="695" w:type="dxa"/>
            <w:tcBorders>
              <w:top w:val="single" w:sz="4" w:space="0" w:color="auto"/>
              <w:left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proofErr w:type="gramStart"/>
            <w:r w:rsidRPr="00E31D1B">
              <w:rPr>
                <w:rFonts w:ascii="Times New Roman" w:hAnsi="Times New Roman" w:cs="Times New Roman"/>
                <w:sz w:val="24"/>
                <w:szCs w:val="24"/>
              </w:rPr>
              <w:t>ОК</w:t>
            </w:r>
            <w:proofErr w:type="gramEnd"/>
            <w:r w:rsidRPr="00E31D1B">
              <w:rPr>
                <w:rFonts w:ascii="Times New Roman" w:hAnsi="Times New Roman" w:cs="Times New Roman"/>
                <w:sz w:val="24"/>
                <w:szCs w:val="24"/>
              </w:rPr>
              <w:t xml:space="preserve"> </w:t>
            </w:r>
            <w:r w:rsidRPr="00E31D1B">
              <w:rPr>
                <w:rFonts w:ascii="Times New Roman" w:hAnsi="Times New Roman" w:cs="Times New Roman"/>
                <w:sz w:val="24"/>
                <w:szCs w:val="24"/>
              </w:rPr>
              <w:lastRenderedPageBreak/>
              <w:t>03</w:t>
            </w:r>
          </w:p>
        </w:tc>
        <w:tc>
          <w:tcPr>
            <w:tcW w:w="3558" w:type="dxa"/>
            <w:tcBorders>
              <w:top w:val="single" w:sz="4" w:space="0" w:color="auto"/>
              <w:left w:val="single" w:sz="4" w:space="0" w:color="auto"/>
              <w:bottom w:val="single" w:sz="4" w:space="0" w:color="auto"/>
              <w:right w:val="single" w:sz="4" w:space="0" w:color="auto"/>
            </w:tcBorders>
            <w:shd w:val="clear" w:color="auto" w:fill="auto"/>
          </w:tcPr>
          <w:p w:rsidR="001A073A" w:rsidRPr="00E31D1B" w:rsidRDefault="001A073A" w:rsidP="00BF5669">
            <w:pPr>
              <w:pStyle w:val="TableParagraph"/>
              <w:tabs>
                <w:tab w:val="left" w:pos="416"/>
              </w:tabs>
              <w:spacing w:line="360" w:lineRule="auto"/>
              <w:rPr>
                <w:sz w:val="24"/>
                <w:szCs w:val="24"/>
              </w:rPr>
            </w:pPr>
            <w:r w:rsidRPr="00E31D1B">
              <w:rPr>
                <w:sz w:val="24"/>
                <w:szCs w:val="24"/>
              </w:rPr>
              <w:lastRenderedPageBreak/>
              <w:t xml:space="preserve">Умения: определять </w:t>
            </w:r>
            <w:r w:rsidRPr="00E31D1B">
              <w:rPr>
                <w:sz w:val="24"/>
                <w:szCs w:val="24"/>
              </w:rPr>
              <w:lastRenderedPageBreak/>
              <w:t>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402"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pStyle w:val="TableParagraph"/>
              <w:tabs>
                <w:tab w:val="left" w:pos="416"/>
              </w:tabs>
              <w:spacing w:line="360" w:lineRule="auto"/>
              <w:rPr>
                <w:sz w:val="24"/>
                <w:szCs w:val="24"/>
              </w:rPr>
            </w:pPr>
            <w:r w:rsidRPr="00E31D1B">
              <w:rPr>
                <w:sz w:val="24"/>
                <w:szCs w:val="24"/>
              </w:rPr>
              <w:lastRenderedPageBreak/>
              <w:t xml:space="preserve">Знания: содержание </w:t>
            </w:r>
            <w:r w:rsidRPr="00E31D1B">
              <w:rPr>
                <w:sz w:val="24"/>
                <w:szCs w:val="24"/>
              </w:rPr>
              <w:lastRenderedPageBreak/>
              <w:t>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2551"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pStyle w:val="TableParagraph"/>
              <w:tabs>
                <w:tab w:val="left" w:pos="416"/>
              </w:tabs>
              <w:spacing w:line="360" w:lineRule="auto"/>
              <w:rPr>
                <w:sz w:val="24"/>
                <w:szCs w:val="24"/>
              </w:rPr>
            </w:pPr>
          </w:p>
        </w:tc>
      </w:tr>
      <w:tr w:rsidR="001A073A" w:rsidRPr="00E31D1B" w:rsidTr="00087F7D">
        <w:tc>
          <w:tcPr>
            <w:tcW w:w="695" w:type="dxa"/>
            <w:tcBorders>
              <w:top w:val="single" w:sz="4" w:space="0" w:color="auto"/>
              <w:left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proofErr w:type="gramStart"/>
            <w:r w:rsidRPr="00E31D1B">
              <w:rPr>
                <w:rFonts w:ascii="Times New Roman" w:hAnsi="Times New Roman" w:cs="Times New Roman"/>
                <w:sz w:val="24"/>
                <w:szCs w:val="24"/>
              </w:rPr>
              <w:lastRenderedPageBreak/>
              <w:t>ОК</w:t>
            </w:r>
            <w:proofErr w:type="gramEnd"/>
            <w:r w:rsidRPr="00E31D1B">
              <w:rPr>
                <w:rFonts w:ascii="Times New Roman" w:hAnsi="Times New Roman" w:cs="Times New Roman"/>
                <w:sz w:val="24"/>
                <w:szCs w:val="24"/>
              </w:rPr>
              <w:t xml:space="preserve"> 04</w:t>
            </w:r>
          </w:p>
        </w:tc>
        <w:tc>
          <w:tcPr>
            <w:tcW w:w="3558" w:type="dxa"/>
            <w:tcBorders>
              <w:top w:val="single" w:sz="4" w:space="0" w:color="auto"/>
              <w:left w:val="single" w:sz="4" w:space="0" w:color="auto"/>
              <w:bottom w:val="single" w:sz="4" w:space="0" w:color="auto"/>
              <w:right w:val="single" w:sz="4" w:space="0" w:color="auto"/>
            </w:tcBorders>
            <w:shd w:val="clear" w:color="auto" w:fill="auto"/>
          </w:tcPr>
          <w:p w:rsidR="001A073A" w:rsidRPr="00E31D1B" w:rsidRDefault="001A073A" w:rsidP="00BF5669">
            <w:pPr>
              <w:pStyle w:val="TableParagraph"/>
              <w:tabs>
                <w:tab w:val="left" w:pos="404"/>
                <w:tab w:val="left" w:pos="405"/>
                <w:tab w:val="left" w:pos="1117"/>
                <w:tab w:val="left" w:pos="1817"/>
                <w:tab w:val="left" w:pos="1876"/>
                <w:tab w:val="left" w:pos="2012"/>
                <w:tab w:val="left" w:pos="2326"/>
                <w:tab w:val="left" w:pos="2436"/>
                <w:tab w:val="left" w:pos="3071"/>
              </w:tabs>
              <w:spacing w:line="360" w:lineRule="auto"/>
              <w:rPr>
                <w:sz w:val="24"/>
                <w:szCs w:val="24"/>
              </w:rPr>
            </w:pPr>
            <w:r w:rsidRPr="00E31D1B">
              <w:rPr>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402"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r w:rsidRPr="00E31D1B">
              <w:rPr>
                <w:rFonts w:ascii="Times New Roman" w:hAnsi="Times New Roman" w:cs="Times New Roman"/>
                <w:sz w:val="24"/>
                <w:szCs w:val="24"/>
              </w:rPr>
              <w:t>психологические основы деятельности коллектива, психологические особенности личности; основы проектной</w:t>
            </w:r>
          </w:p>
        </w:tc>
        <w:tc>
          <w:tcPr>
            <w:tcW w:w="2551"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p>
        </w:tc>
      </w:tr>
      <w:tr w:rsidR="001A073A" w:rsidRPr="00E31D1B" w:rsidTr="00087F7D">
        <w:tc>
          <w:tcPr>
            <w:tcW w:w="695" w:type="dxa"/>
            <w:tcBorders>
              <w:top w:val="single" w:sz="4" w:space="0" w:color="auto"/>
              <w:left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proofErr w:type="gramStart"/>
            <w:r w:rsidRPr="00E31D1B">
              <w:rPr>
                <w:rFonts w:ascii="Times New Roman" w:hAnsi="Times New Roman" w:cs="Times New Roman"/>
                <w:sz w:val="24"/>
                <w:szCs w:val="24"/>
              </w:rPr>
              <w:t>ОК</w:t>
            </w:r>
            <w:proofErr w:type="gramEnd"/>
            <w:r w:rsidRPr="00E31D1B">
              <w:rPr>
                <w:rFonts w:ascii="Times New Roman" w:hAnsi="Times New Roman" w:cs="Times New Roman"/>
                <w:sz w:val="24"/>
                <w:szCs w:val="24"/>
              </w:rPr>
              <w:t xml:space="preserve"> 05</w:t>
            </w:r>
          </w:p>
        </w:tc>
        <w:tc>
          <w:tcPr>
            <w:tcW w:w="3558" w:type="dxa"/>
            <w:tcBorders>
              <w:top w:val="single" w:sz="4" w:space="0" w:color="auto"/>
              <w:left w:val="single" w:sz="4" w:space="0" w:color="auto"/>
              <w:bottom w:val="single" w:sz="4" w:space="0" w:color="auto"/>
              <w:right w:val="single" w:sz="4" w:space="0" w:color="auto"/>
            </w:tcBorders>
            <w:shd w:val="clear" w:color="auto" w:fill="auto"/>
          </w:tcPr>
          <w:p w:rsidR="001A073A" w:rsidRPr="00E31D1B" w:rsidRDefault="001A073A" w:rsidP="00BF5669">
            <w:pPr>
              <w:pStyle w:val="TableParagraph"/>
              <w:tabs>
                <w:tab w:val="left" w:pos="404"/>
                <w:tab w:val="left" w:pos="405"/>
                <w:tab w:val="left" w:pos="1117"/>
                <w:tab w:val="left" w:pos="1817"/>
                <w:tab w:val="left" w:pos="1876"/>
                <w:tab w:val="left" w:pos="2012"/>
                <w:tab w:val="left" w:pos="2326"/>
                <w:tab w:val="left" w:pos="2436"/>
                <w:tab w:val="left" w:pos="3071"/>
              </w:tabs>
              <w:spacing w:line="360" w:lineRule="auto"/>
              <w:rPr>
                <w:sz w:val="24"/>
                <w:szCs w:val="24"/>
              </w:rPr>
            </w:pPr>
            <w:r w:rsidRPr="00E31D1B">
              <w:rPr>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402"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r w:rsidRPr="00E31D1B">
              <w:rPr>
                <w:rFonts w:ascii="Times New Roman" w:hAnsi="Times New Roman" w:cs="Times New Roman"/>
                <w:sz w:val="24"/>
                <w:szCs w:val="24"/>
              </w:rPr>
              <w:t>особенности социального и культурного контекста; правила оформления документов и построения устных сообщений</w:t>
            </w:r>
          </w:p>
        </w:tc>
        <w:tc>
          <w:tcPr>
            <w:tcW w:w="2551"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p>
        </w:tc>
      </w:tr>
      <w:tr w:rsidR="001A073A" w:rsidRPr="00E31D1B" w:rsidTr="00087F7D">
        <w:tc>
          <w:tcPr>
            <w:tcW w:w="695" w:type="dxa"/>
            <w:tcBorders>
              <w:top w:val="single" w:sz="4" w:space="0" w:color="auto"/>
              <w:left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proofErr w:type="gramStart"/>
            <w:r w:rsidRPr="00E31D1B">
              <w:rPr>
                <w:rFonts w:ascii="Times New Roman" w:hAnsi="Times New Roman" w:cs="Times New Roman"/>
                <w:sz w:val="24"/>
                <w:szCs w:val="24"/>
              </w:rPr>
              <w:t>ОК</w:t>
            </w:r>
            <w:proofErr w:type="gramEnd"/>
            <w:r w:rsidRPr="00E31D1B">
              <w:rPr>
                <w:rFonts w:ascii="Times New Roman" w:hAnsi="Times New Roman" w:cs="Times New Roman"/>
                <w:sz w:val="24"/>
                <w:szCs w:val="24"/>
              </w:rPr>
              <w:t xml:space="preserve"> 06</w:t>
            </w:r>
          </w:p>
        </w:tc>
        <w:tc>
          <w:tcPr>
            <w:tcW w:w="3558" w:type="dxa"/>
            <w:tcBorders>
              <w:top w:val="single" w:sz="4" w:space="0" w:color="auto"/>
              <w:left w:val="single" w:sz="4" w:space="0" w:color="auto"/>
              <w:bottom w:val="single" w:sz="4" w:space="0" w:color="auto"/>
              <w:right w:val="single" w:sz="4" w:space="0" w:color="auto"/>
            </w:tcBorders>
            <w:shd w:val="clear" w:color="auto" w:fill="auto"/>
          </w:tcPr>
          <w:p w:rsidR="001A073A" w:rsidRPr="00E31D1B" w:rsidRDefault="001A073A" w:rsidP="00BF5669">
            <w:pPr>
              <w:pStyle w:val="TableParagraph"/>
              <w:tabs>
                <w:tab w:val="left" w:pos="404"/>
                <w:tab w:val="left" w:pos="405"/>
                <w:tab w:val="left" w:pos="1117"/>
                <w:tab w:val="left" w:pos="1817"/>
                <w:tab w:val="left" w:pos="1876"/>
                <w:tab w:val="left" w:pos="2012"/>
                <w:tab w:val="left" w:pos="2326"/>
                <w:tab w:val="left" w:pos="2436"/>
                <w:tab w:val="left" w:pos="3071"/>
              </w:tabs>
              <w:spacing w:line="360" w:lineRule="auto"/>
              <w:rPr>
                <w:sz w:val="24"/>
                <w:szCs w:val="24"/>
              </w:rPr>
            </w:pPr>
            <w:r w:rsidRPr="00E31D1B">
              <w:rPr>
                <w:sz w:val="24"/>
                <w:szCs w:val="24"/>
              </w:rPr>
              <w:t>описывать значимость своей специальности; применять стандарты антикоррупционного поведения</w:t>
            </w:r>
          </w:p>
        </w:tc>
        <w:tc>
          <w:tcPr>
            <w:tcW w:w="3402"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r w:rsidRPr="00E31D1B">
              <w:rPr>
                <w:rFonts w:ascii="Times New Roman" w:hAnsi="Times New Roman" w:cs="Times New Roman"/>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2551"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p>
        </w:tc>
      </w:tr>
      <w:tr w:rsidR="001A073A" w:rsidRPr="00E31D1B" w:rsidTr="00087F7D">
        <w:tc>
          <w:tcPr>
            <w:tcW w:w="695"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proofErr w:type="gramStart"/>
            <w:r w:rsidRPr="00E31D1B">
              <w:rPr>
                <w:rFonts w:ascii="Times New Roman" w:hAnsi="Times New Roman" w:cs="Times New Roman"/>
                <w:sz w:val="24"/>
                <w:szCs w:val="24"/>
              </w:rPr>
              <w:t>ОК</w:t>
            </w:r>
            <w:proofErr w:type="gramEnd"/>
            <w:r w:rsidRPr="00E31D1B">
              <w:rPr>
                <w:rFonts w:ascii="Times New Roman" w:hAnsi="Times New Roman" w:cs="Times New Roman"/>
                <w:sz w:val="24"/>
                <w:szCs w:val="24"/>
              </w:rPr>
              <w:t xml:space="preserve"> 10</w:t>
            </w:r>
          </w:p>
        </w:tc>
        <w:tc>
          <w:tcPr>
            <w:tcW w:w="3558" w:type="dxa"/>
            <w:tcBorders>
              <w:top w:val="single" w:sz="4" w:space="0" w:color="auto"/>
              <w:left w:val="single" w:sz="4" w:space="0" w:color="auto"/>
              <w:bottom w:val="single" w:sz="4" w:space="0" w:color="auto"/>
              <w:right w:val="single" w:sz="4" w:space="0" w:color="auto"/>
            </w:tcBorders>
            <w:shd w:val="clear" w:color="auto" w:fill="auto"/>
          </w:tcPr>
          <w:p w:rsidR="001A073A" w:rsidRPr="00E31D1B" w:rsidRDefault="001A073A" w:rsidP="00BF5669">
            <w:pPr>
              <w:pStyle w:val="TableParagraph"/>
              <w:tabs>
                <w:tab w:val="left" w:pos="416"/>
              </w:tabs>
              <w:spacing w:line="360" w:lineRule="auto"/>
              <w:rPr>
                <w:sz w:val="24"/>
                <w:szCs w:val="24"/>
              </w:rPr>
            </w:pPr>
            <w:proofErr w:type="gramStart"/>
            <w:r w:rsidRPr="00E31D1B">
              <w:rPr>
                <w:sz w:val="24"/>
                <w:szCs w:val="24"/>
              </w:rPr>
              <w:t xml:space="preserve">понимать общий смысл четко произнесенных высказываний на известные темы </w:t>
            </w:r>
            <w:r w:rsidRPr="00E31D1B">
              <w:rPr>
                <w:sz w:val="24"/>
                <w:szCs w:val="24"/>
              </w:rPr>
              <w:lastRenderedPageBreak/>
              <w:t>(профессиональные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roofErr w:type="gramEnd"/>
          </w:p>
        </w:tc>
        <w:tc>
          <w:tcPr>
            <w:tcW w:w="3402"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r w:rsidRPr="00E31D1B">
              <w:rPr>
                <w:rFonts w:ascii="Times New Roman" w:hAnsi="Times New Roman" w:cs="Times New Roman"/>
                <w:sz w:val="24"/>
                <w:szCs w:val="24"/>
              </w:rPr>
              <w:lastRenderedPageBreak/>
              <w:t xml:space="preserve">правила построения простых и сложных предложений на профессиональные темы; </w:t>
            </w:r>
            <w:r w:rsidRPr="00E31D1B">
              <w:rPr>
                <w:rFonts w:ascii="Times New Roman" w:hAnsi="Times New Roman" w:cs="Times New Roman"/>
                <w:sz w:val="24"/>
                <w:szCs w:val="24"/>
              </w:rPr>
              <w:lastRenderedPageBreak/>
              <w:t>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551" w:type="dxa"/>
            <w:tcBorders>
              <w:top w:val="single" w:sz="4" w:space="0" w:color="auto"/>
              <w:left w:val="single" w:sz="4" w:space="0" w:color="auto"/>
              <w:bottom w:val="single" w:sz="4" w:space="0" w:color="auto"/>
              <w:right w:val="single" w:sz="4" w:space="0" w:color="auto"/>
            </w:tcBorders>
          </w:tcPr>
          <w:p w:rsidR="001A073A" w:rsidRPr="00E31D1B" w:rsidRDefault="001A073A" w:rsidP="00BF5669">
            <w:pPr>
              <w:spacing w:after="0" w:line="360" w:lineRule="auto"/>
              <w:rPr>
                <w:rFonts w:ascii="Times New Roman" w:hAnsi="Times New Roman" w:cs="Times New Roman"/>
                <w:sz w:val="24"/>
                <w:szCs w:val="24"/>
              </w:rPr>
            </w:pPr>
          </w:p>
        </w:tc>
      </w:tr>
      <w:tr w:rsidR="00521F75" w:rsidRPr="00E31D1B" w:rsidTr="00087F7D">
        <w:tc>
          <w:tcPr>
            <w:tcW w:w="695" w:type="dxa"/>
          </w:tcPr>
          <w:p w:rsidR="00521F75" w:rsidRDefault="00521F75" w:rsidP="0076658F">
            <w:pPr>
              <w:spacing w:after="0" w:line="360" w:lineRule="auto"/>
              <w:rPr>
                <w:rFonts w:ascii="Times New Roman" w:hAnsi="Times New Roman" w:cs="Times New Roman"/>
                <w:sz w:val="24"/>
                <w:szCs w:val="24"/>
              </w:rPr>
            </w:pPr>
            <w:r w:rsidRPr="00521F75">
              <w:rPr>
                <w:rFonts w:ascii="Times New Roman" w:hAnsi="Times New Roman" w:cs="Times New Roman"/>
                <w:sz w:val="24"/>
                <w:szCs w:val="24"/>
              </w:rPr>
              <w:lastRenderedPageBreak/>
              <w:t xml:space="preserve">ПК </w:t>
            </w:r>
            <w:r w:rsidR="0076658F">
              <w:rPr>
                <w:rFonts w:ascii="Times New Roman" w:hAnsi="Times New Roman" w:cs="Times New Roman"/>
                <w:sz w:val="24"/>
                <w:szCs w:val="24"/>
              </w:rPr>
              <w:t>1.6</w:t>
            </w:r>
          </w:p>
        </w:tc>
        <w:tc>
          <w:tcPr>
            <w:tcW w:w="3558" w:type="dxa"/>
          </w:tcPr>
          <w:p w:rsidR="00521F75" w:rsidRDefault="0076658F" w:rsidP="00087F7D">
            <w:pPr>
              <w:pStyle w:val="TableParagraph"/>
              <w:spacing w:line="360" w:lineRule="auto"/>
              <w:ind w:right="-101"/>
              <w:rPr>
                <w:sz w:val="24"/>
                <w:szCs w:val="24"/>
              </w:rPr>
            </w:pPr>
            <w:r w:rsidRPr="0076658F">
              <w:rPr>
                <w:sz w:val="24"/>
                <w:szCs w:val="24"/>
              </w:rPr>
              <w:t xml:space="preserve">Выполнять эскизы и схемы для разработки </w:t>
            </w:r>
            <w:proofErr w:type="spellStart"/>
            <w:r w:rsidRPr="0076658F">
              <w:rPr>
                <w:sz w:val="24"/>
                <w:szCs w:val="24"/>
              </w:rPr>
              <w:t>инструкционно</w:t>
            </w:r>
            <w:proofErr w:type="spellEnd"/>
            <w:r w:rsidRPr="0076658F">
              <w:rPr>
                <w:sz w:val="24"/>
                <w:szCs w:val="24"/>
              </w:rPr>
              <w:t>-технологических карт</w:t>
            </w:r>
          </w:p>
        </w:tc>
        <w:tc>
          <w:tcPr>
            <w:tcW w:w="3402" w:type="dxa"/>
          </w:tcPr>
          <w:p w:rsidR="00087F7D" w:rsidRDefault="00087F7D" w:rsidP="00087F7D">
            <w:pPr>
              <w:pStyle w:val="TableParagraph"/>
              <w:spacing w:line="360" w:lineRule="auto"/>
              <w:rPr>
                <w:sz w:val="24"/>
                <w:szCs w:val="24"/>
              </w:rPr>
            </w:pPr>
            <w:r>
              <w:rPr>
                <w:sz w:val="24"/>
                <w:szCs w:val="24"/>
              </w:rPr>
              <w:t>…</w:t>
            </w:r>
          </w:p>
          <w:p w:rsidR="0076658F" w:rsidRPr="0076658F" w:rsidRDefault="00087F7D" w:rsidP="0076658F">
            <w:pPr>
              <w:pStyle w:val="TableParagraph"/>
              <w:spacing w:line="360" w:lineRule="auto"/>
              <w:rPr>
                <w:sz w:val="24"/>
                <w:szCs w:val="24"/>
              </w:rPr>
            </w:pPr>
            <w:r>
              <w:rPr>
                <w:sz w:val="24"/>
                <w:szCs w:val="24"/>
              </w:rPr>
              <w:t xml:space="preserve">- </w:t>
            </w:r>
            <w:r w:rsidR="0076658F" w:rsidRPr="0076658F">
              <w:rPr>
                <w:sz w:val="24"/>
                <w:szCs w:val="24"/>
              </w:rPr>
              <w:t>основные элементы пластики черепа человека;</w:t>
            </w:r>
          </w:p>
          <w:p w:rsidR="0076658F" w:rsidRPr="0076658F" w:rsidRDefault="0076658F" w:rsidP="0076658F">
            <w:pPr>
              <w:pStyle w:val="TableParagraph"/>
              <w:spacing w:line="360" w:lineRule="auto"/>
              <w:rPr>
                <w:sz w:val="24"/>
                <w:szCs w:val="24"/>
              </w:rPr>
            </w:pPr>
            <w:r w:rsidRPr="0076658F">
              <w:rPr>
                <w:sz w:val="24"/>
                <w:szCs w:val="24"/>
              </w:rPr>
              <w:t xml:space="preserve">особенности изображения женской </w:t>
            </w:r>
          </w:p>
          <w:p w:rsidR="0076658F" w:rsidRPr="0076658F" w:rsidRDefault="0076658F" w:rsidP="0076658F">
            <w:pPr>
              <w:pStyle w:val="TableParagraph"/>
              <w:spacing w:line="360" w:lineRule="auto"/>
              <w:rPr>
                <w:sz w:val="24"/>
                <w:szCs w:val="24"/>
              </w:rPr>
            </w:pPr>
            <w:r w:rsidRPr="0076658F">
              <w:rPr>
                <w:sz w:val="24"/>
                <w:szCs w:val="24"/>
              </w:rPr>
              <w:t>и мужской головы;</w:t>
            </w:r>
          </w:p>
          <w:p w:rsidR="0076658F" w:rsidRPr="0076658F" w:rsidRDefault="0076658F" w:rsidP="0076658F">
            <w:pPr>
              <w:pStyle w:val="TableParagraph"/>
              <w:spacing w:line="360" w:lineRule="auto"/>
              <w:rPr>
                <w:sz w:val="24"/>
                <w:szCs w:val="24"/>
              </w:rPr>
            </w:pPr>
            <w:r w:rsidRPr="0076658F">
              <w:rPr>
                <w:sz w:val="24"/>
                <w:szCs w:val="24"/>
              </w:rPr>
              <w:t xml:space="preserve">технологии выполнения эскизов мужских </w:t>
            </w:r>
          </w:p>
          <w:p w:rsidR="0076658F" w:rsidRPr="0076658F" w:rsidRDefault="0076658F" w:rsidP="0076658F">
            <w:pPr>
              <w:pStyle w:val="TableParagraph"/>
              <w:spacing w:line="360" w:lineRule="auto"/>
              <w:rPr>
                <w:sz w:val="24"/>
                <w:szCs w:val="24"/>
              </w:rPr>
            </w:pPr>
            <w:r w:rsidRPr="0076658F">
              <w:rPr>
                <w:sz w:val="24"/>
                <w:szCs w:val="24"/>
              </w:rPr>
              <w:t>и женских видов парикмахерских работ;</w:t>
            </w:r>
          </w:p>
          <w:p w:rsidR="0076658F" w:rsidRPr="0076658F" w:rsidRDefault="0076658F" w:rsidP="0076658F">
            <w:pPr>
              <w:pStyle w:val="TableParagraph"/>
              <w:spacing w:line="360" w:lineRule="auto"/>
              <w:rPr>
                <w:sz w:val="24"/>
                <w:szCs w:val="24"/>
              </w:rPr>
            </w:pPr>
            <w:r w:rsidRPr="0076658F">
              <w:rPr>
                <w:sz w:val="24"/>
                <w:szCs w:val="24"/>
              </w:rPr>
              <w:t>техники рисунка и основы композиции;</w:t>
            </w:r>
          </w:p>
          <w:p w:rsidR="0076658F" w:rsidRPr="0076658F" w:rsidRDefault="0076658F" w:rsidP="0076658F">
            <w:pPr>
              <w:pStyle w:val="TableParagraph"/>
              <w:spacing w:line="360" w:lineRule="auto"/>
              <w:rPr>
                <w:sz w:val="24"/>
                <w:szCs w:val="24"/>
              </w:rPr>
            </w:pPr>
            <w:r w:rsidRPr="0076658F">
              <w:rPr>
                <w:sz w:val="24"/>
                <w:szCs w:val="24"/>
              </w:rPr>
              <w:t>геометрические композиции в рисунке;</w:t>
            </w:r>
          </w:p>
          <w:p w:rsidR="00521F75" w:rsidRDefault="0076658F" w:rsidP="0076658F">
            <w:pPr>
              <w:pStyle w:val="TableParagraph"/>
              <w:spacing w:line="360" w:lineRule="auto"/>
              <w:rPr>
                <w:sz w:val="24"/>
                <w:szCs w:val="24"/>
              </w:rPr>
            </w:pPr>
            <w:r w:rsidRPr="0076658F">
              <w:rPr>
                <w:sz w:val="24"/>
                <w:szCs w:val="24"/>
              </w:rPr>
              <w:t>техники выполнения схем с учетом мужских и женских видов парикмахерских работ</w:t>
            </w:r>
          </w:p>
        </w:tc>
        <w:tc>
          <w:tcPr>
            <w:tcW w:w="2551" w:type="dxa"/>
          </w:tcPr>
          <w:p w:rsidR="0076658F" w:rsidRPr="0076658F" w:rsidRDefault="0076658F" w:rsidP="0076658F">
            <w:pPr>
              <w:pStyle w:val="TableParagraph"/>
              <w:spacing w:line="360" w:lineRule="auto"/>
              <w:rPr>
                <w:sz w:val="24"/>
                <w:szCs w:val="24"/>
              </w:rPr>
            </w:pPr>
            <w:r w:rsidRPr="0076658F">
              <w:rPr>
                <w:sz w:val="24"/>
                <w:szCs w:val="24"/>
              </w:rPr>
              <w:t>Выполнение эскизов и схем женских видов стрижек, окрашиваний, укладок и причёсок;</w:t>
            </w:r>
          </w:p>
          <w:p w:rsidR="0076658F" w:rsidRPr="0076658F" w:rsidRDefault="0076658F" w:rsidP="0076658F">
            <w:pPr>
              <w:pStyle w:val="TableParagraph"/>
              <w:spacing w:line="360" w:lineRule="auto"/>
              <w:rPr>
                <w:sz w:val="24"/>
                <w:szCs w:val="24"/>
              </w:rPr>
            </w:pPr>
            <w:r w:rsidRPr="0076658F">
              <w:rPr>
                <w:sz w:val="24"/>
                <w:szCs w:val="24"/>
              </w:rPr>
              <w:t>Выполнение эскизов и схем мужских видов стрижек, окрашиваний, укладок и причёсок;</w:t>
            </w:r>
          </w:p>
          <w:p w:rsidR="0076658F" w:rsidRPr="0076658F" w:rsidRDefault="0076658F" w:rsidP="0076658F">
            <w:pPr>
              <w:pStyle w:val="TableParagraph"/>
              <w:spacing w:line="360" w:lineRule="auto"/>
              <w:rPr>
                <w:sz w:val="24"/>
                <w:szCs w:val="24"/>
              </w:rPr>
            </w:pPr>
            <w:r w:rsidRPr="0076658F">
              <w:rPr>
                <w:sz w:val="24"/>
                <w:szCs w:val="24"/>
              </w:rPr>
              <w:t>Описание технологических процессов выполнения мужских видов стрижек, окрашиваний, укладок и причёсок;</w:t>
            </w:r>
          </w:p>
          <w:p w:rsidR="00521F75" w:rsidRDefault="0076658F" w:rsidP="0076658F">
            <w:pPr>
              <w:pStyle w:val="TableParagraph"/>
              <w:spacing w:line="360" w:lineRule="auto"/>
              <w:rPr>
                <w:sz w:val="24"/>
                <w:szCs w:val="24"/>
              </w:rPr>
            </w:pPr>
            <w:r w:rsidRPr="0076658F">
              <w:rPr>
                <w:sz w:val="24"/>
                <w:szCs w:val="24"/>
              </w:rPr>
              <w:t xml:space="preserve">Разработка и </w:t>
            </w:r>
            <w:r w:rsidRPr="0076658F">
              <w:rPr>
                <w:sz w:val="24"/>
                <w:szCs w:val="24"/>
              </w:rPr>
              <w:lastRenderedPageBreak/>
              <w:t xml:space="preserve">выполнение </w:t>
            </w:r>
            <w:proofErr w:type="spellStart"/>
            <w:r w:rsidRPr="0076658F">
              <w:rPr>
                <w:sz w:val="24"/>
                <w:szCs w:val="24"/>
              </w:rPr>
              <w:t>инструкционно</w:t>
            </w:r>
            <w:proofErr w:type="spellEnd"/>
            <w:r w:rsidRPr="0076658F">
              <w:rPr>
                <w:sz w:val="24"/>
                <w:szCs w:val="24"/>
              </w:rPr>
              <w:t>-технологических карт мужских и женских видов парикмахерских работ</w:t>
            </w:r>
          </w:p>
        </w:tc>
      </w:tr>
      <w:bookmarkEnd w:id="16"/>
      <w:bookmarkEnd w:id="17"/>
    </w:tbl>
    <w:p w:rsidR="00535E88" w:rsidRPr="00942AEF" w:rsidRDefault="00535E88" w:rsidP="00BF5669">
      <w:pPr>
        <w:pStyle w:val="a4"/>
        <w:spacing w:line="360" w:lineRule="auto"/>
        <w:rPr>
          <w:rFonts w:ascii="Times New Roman" w:hAnsi="Times New Roman" w:cs="Times New Roman"/>
          <w:b/>
          <w:sz w:val="24"/>
          <w:szCs w:val="24"/>
        </w:rPr>
      </w:pPr>
    </w:p>
    <w:p w:rsidR="00467BFE" w:rsidRPr="00BF5669" w:rsidRDefault="00535E88" w:rsidP="00BF5669">
      <w:pPr>
        <w:pStyle w:val="a4"/>
        <w:numPr>
          <w:ilvl w:val="1"/>
          <w:numId w:val="2"/>
        </w:numPr>
        <w:spacing w:line="360" w:lineRule="auto"/>
        <w:rPr>
          <w:rFonts w:ascii="Times New Roman" w:hAnsi="Times New Roman" w:cs="Times New Roman"/>
          <w:b/>
          <w:sz w:val="24"/>
          <w:szCs w:val="24"/>
        </w:rPr>
      </w:pPr>
      <w:r w:rsidRPr="00BF5669">
        <w:rPr>
          <w:rFonts w:ascii="Times New Roman" w:hAnsi="Times New Roman" w:cs="Times New Roman"/>
          <w:b/>
          <w:sz w:val="24"/>
          <w:szCs w:val="24"/>
        </w:rPr>
        <w:t xml:space="preserve"> </w:t>
      </w:r>
      <w:r w:rsidR="00467BFE" w:rsidRPr="00BF5669">
        <w:rPr>
          <w:rFonts w:ascii="Times New Roman" w:hAnsi="Times New Roman" w:cs="Times New Roman"/>
          <w:b/>
          <w:sz w:val="24"/>
          <w:szCs w:val="24"/>
        </w:rPr>
        <w:t>Обоснование часов вариативной части ОПОП-П</w:t>
      </w:r>
    </w:p>
    <w:tbl>
      <w:tblPr>
        <w:tblStyle w:val="a3"/>
        <w:tblW w:w="9779" w:type="dxa"/>
        <w:tblInd w:w="-459" w:type="dxa"/>
        <w:tblLook w:val="04A0" w:firstRow="1" w:lastRow="0" w:firstColumn="1" w:lastColumn="0" w:noHBand="0" w:noVBand="1"/>
      </w:tblPr>
      <w:tblGrid>
        <w:gridCol w:w="769"/>
        <w:gridCol w:w="3476"/>
        <w:gridCol w:w="1774"/>
        <w:gridCol w:w="933"/>
        <w:gridCol w:w="2827"/>
      </w:tblGrid>
      <w:tr w:rsidR="00535E88" w:rsidRPr="00942AEF" w:rsidTr="00BF5669">
        <w:tc>
          <w:tcPr>
            <w:tcW w:w="770" w:type="dxa"/>
          </w:tcPr>
          <w:p w:rsidR="00467BFE" w:rsidRPr="00942AEF" w:rsidRDefault="00467BFE" w:rsidP="00087F7D">
            <w:pPr>
              <w:pStyle w:val="a4"/>
              <w:ind w:left="0"/>
              <w:rPr>
                <w:rFonts w:ascii="Times New Roman" w:hAnsi="Times New Roman" w:cs="Times New Roman"/>
                <w:b/>
                <w:sz w:val="24"/>
                <w:szCs w:val="24"/>
              </w:rPr>
            </w:pPr>
            <w:r w:rsidRPr="00942AEF">
              <w:rPr>
                <w:rFonts w:ascii="Times New Roman" w:hAnsi="Times New Roman" w:cs="Times New Roman"/>
                <w:b/>
                <w:sz w:val="24"/>
                <w:szCs w:val="24"/>
              </w:rPr>
              <w:t xml:space="preserve">№№ </w:t>
            </w:r>
            <w:proofErr w:type="gramStart"/>
            <w:r w:rsidRPr="00942AEF">
              <w:rPr>
                <w:rFonts w:ascii="Times New Roman" w:hAnsi="Times New Roman" w:cs="Times New Roman"/>
                <w:b/>
                <w:sz w:val="24"/>
                <w:szCs w:val="24"/>
              </w:rPr>
              <w:t>п</w:t>
            </w:r>
            <w:proofErr w:type="gramEnd"/>
            <w:r w:rsidRPr="00942AEF">
              <w:rPr>
                <w:rFonts w:ascii="Times New Roman" w:hAnsi="Times New Roman" w:cs="Times New Roman"/>
                <w:b/>
                <w:sz w:val="24"/>
                <w:szCs w:val="24"/>
              </w:rPr>
              <w:t>/п</w:t>
            </w:r>
          </w:p>
        </w:tc>
        <w:tc>
          <w:tcPr>
            <w:tcW w:w="3483" w:type="dxa"/>
          </w:tcPr>
          <w:p w:rsidR="00467BFE" w:rsidRPr="00942AEF" w:rsidRDefault="00467BFE" w:rsidP="00087F7D">
            <w:pPr>
              <w:pStyle w:val="a4"/>
              <w:ind w:left="0"/>
              <w:rPr>
                <w:rFonts w:ascii="Times New Roman" w:hAnsi="Times New Roman" w:cs="Times New Roman"/>
                <w:b/>
                <w:sz w:val="24"/>
                <w:szCs w:val="24"/>
              </w:rPr>
            </w:pPr>
            <w:r w:rsidRPr="00942AEF">
              <w:rPr>
                <w:rFonts w:ascii="Times New Roman" w:hAnsi="Times New Roman" w:cs="Times New Roman"/>
                <w:b/>
                <w:sz w:val="24"/>
                <w:szCs w:val="24"/>
              </w:rPr>
              <w:t xml:space="preserve">Дополнительные знания, умения, навыки </w:t>
            </w:r>
            <w:r w:rsidRPr="00942AEF">
              <w:rPr>
                <w:rFonts w:ascii="Times New Roman" w:hAnsi="Times New Roman" w:cs="Times New Roman"/>
                <w:b/>
                <w:i/>
                <w:iCs/>
                <w:sz w:val="24"/>
                <w:szCs w:val="24"/>
              </w:rPr>
              <w:t>(если указаны ПК)</w:t>
            </w:r>
          </w:p>
        </w:tc>
        <w:tc>
          <w:tcPr>
            <w:tcW w:w="1774" w:type="dxa"/>
          </w:tcPr>
          <w:p w:rsidR="00467BFE" w:rsidRPr="00942AEF" w:rsidRDefault="00467BFE" w:rsidP="00087F7D">
            <w:pPr>
              <w:pStyle w:val="a4"/>
              <w:ind w:left="0"/>
              <w:rPr>
                <w:rFonts w:ascii="Times New Roman" w:hAnsi="Times New Roman" w:cs="Times New Roman"/>
                <w:b/>
                <w:sz w:val="24"/>
                <w:szCs w:val="24"/>
              </w:rPr>
            </w:pPr>
            <w:r w:rsidRPr="00942AEF">
              <w:rPr>
                <w:rFonts w:ascii="Times New Roman" w:hAnsi="Times New Roman" w:cs="Times New Roman"/>
                <w:b/>
                <w:sz w:val="24"/>
                <w:szCs w:val="24"/>
              </w:rPr>
              <w:t>№, наименование темы</w:t>
            </w:r>
          </w:p>
        </w:tc>
        <w:tc>
          <w:tcPr>
            <w:tcW w:w="919" w:type="dxa"/>
          </w:tcPr>
          <w:p w:rsidR="00467BFE" w:rsidRPr="00942AEF" w:rsidRDefault="00467BFE" w:rsidP="00087F7D">
            <w:pPr>
              <w:pStyle w:val="a4"/>
              <w:ind w:left="0"/>
              <w:rPr>
                <w:rFonts w:ascii="Times New Roman" w:hAnsi="Times New Roman" w:cs="Times New Roman"/>
                <w:b/>
                <w:sz w:val="24"/>
                <w:szCs w:val="24"/>
              </w:rPr>
            </w:pPr>
            <w:r w:rsidRPr="00942AEF">
              <w:rPr>
                <w:rFonts w:ascii="Times New Roman" w:hAnsi="Times New Roman" w:cs="Times New Roman"/>
                <w:b/>
                <w:sz w:val="24"/>
                <w:szCs w:val="24"/>
              </w:rPr>
              <w:t>Объем часов</w:t>
            </w:r>
          </w:p>
        </w:tc>
        <w:tc>
          <w:tcPr>
            <w:tcW w:w="2833" w:type="dxa"/>
          </w:tcPr>
          <w:p w:rsidR="00467BFE" w:rsidRPr="00942AEF" w:rsidRDefault="00467BFE" w:rsidP="00087F7D">
            <w:pPr>
              <w:pStyle w:val="a4"/>
              <w:ind w:left="0"/>
              <w:rPr>
                <w:rFonts w:ascii="Times New Roman" w:hAnsi="Times New Roman" w:cs="Times New Roman"/>
                <w:b/>
                <w:sz w:val="24"/>
                <w:szCs w:val="24"/>
              </w:rPr>
            </w:pPr>
            <w:r w:rsidRPr="00942AEF">
              <w:rPr>
                <w:rFonts w:ascii="Times New Roman" w:hAnsi="Times New Roman" w:cs="Times New Roman"/>
                <w:b/>
                <w:sz w:val="24"/>
                <w:szCs w:val="24"/>
              </w:rPr>
              <w:t>Обоснование включения в рабочую программу</w:t>
            </w:r>
          </w:p>
        </w:tc>
      </w:tr>
      <w:tr w:rsidR="00535E88" w:rsidRPr="00942AEF" w:rsidTr="00BF5669">
        <w:tc>
          <w:tcPr>
            <w:tcW w:w="770" w:type="dxa"/>
          </w:tcPr>
          <w:p w:rsidR="00467BFE" w:rsidRPr="00942AEF" w:rsidRDefault="00467BFE" w:rsidP="00BF5669">
            <w:pPr>
              <w:pStyle w:val="a4"/>
              <w:ind w:left="0"/>
              <w:rPr>
                <w:rFonts w:ascii="Times New Roman" w:hAnsi="Times New Roman" w:cs="Times New Roman"/>
                <w:bCs/>
                <w:sz w:val="24"/>
                <w:szCs w:val="24"/>
              </w:rPr>
            </w:pPr>
          </w:p>
        </w:tc>
        <w:tc>
          <w:tcPr>
            <w:tcW w:w="3483" w:type="dxa"/>
          </w:tcPr>
          <w:p w:rsidR="00467BFE" w:rsidRPr="00942AEF" w:rsidRDefault="00E31D1B" w:rsidP="00BF5669">
            <w:pPr>
              <w:pStyle w:val="a4"/>
              <w:ind w:left="0"/>
              <w:rPr>
                <w:rFonts w:ascii="Times New Roman" w:hAnsi="Times New Roman" w:cs="Times New Roman"/>
                <w:bCs/>
                <w:sz w:val="24"/>
                <w:szCs w:val="24"/>
              </w:rPr>
            </w:pPr>
            <w:r>
              <w:rPr>
                <w:rFonts w:ascii="Times New Roman" w:hAnsi="Times New Roman" w:cs="Times New Roman"/>
                <w:bCs/>
                <w:sz w:val="24"/>
                <w:szCs w:val="24"/>
              </w:rPr>
              <w:t>-</w:t>
            </w:r>
          </w:p>
        </w:tc>
        <w:tc>
          <w:tcPr>
            <w:tcW w:w="1774" w:type="dxa"/>
          </w:tcPr>
          <w:p w:rsidR="00467BFE" w:rsidRPr="00942AEF" w:rsidRDefault="00E31D1B" w:rsidP="00BF5669">
            <w:pPr>
              <w:pStyle w:val="a4"/>
              <w:ind w:left="0"/>
              <w:rPr>
                <w:rFonts w:ascii="Times New Roman" w:hAnsi="Times New Roman" w:cs="Times New Roman"/>
                <w:bCs/>
                <w:sz w:val="24"/>
                <w:szCs w:val="24"/>
              </w:rPr>
            </w:pPr>
            <w:r>
              <w:rPr>
                <w:rFonts w:ascii="Times New Roman" w:hAnsi="Times New Roman" w:cs="Times New Roman"/>
                <w:bCs/>
                <w:sz w:val="24"/>
                <w:szCs w:val="24"/>
              </w:rPr>
              <w:t>-</w:t>
            </w:r>
          </w:p>
        </w:tc>
        <w:tc>
          <w:tcPr>
            <w:tcW w:w="919" w:type="dxa"/>
          </w:tcPr>
          <w:p w:rsidR="00467BFE" w:rsidRPr="00942AEF" w:rsidRDefault="00E31D1B" w:rsidP="00BF5669">
            <w:pPr>
              <w:pStyle w:val="a4"/>
              <w:ind w:left="0"/>
              <w:rPr>
                <w:rFonts w:ascii="Times New Roman" w:hAnsi="Times New Roman" w:cs="Times New Roman"/>
                <w:bCs/>
                <w:sz w:val="24"/>
                <w:szCs w:val="24"/>
              </w:rPr>
            </w:pPr>
            <w:r>
              <w:rPr>
                <w:rFonts w:ascii="Times New Roman" w:hAnsi="Times New Roman" w:cs="Times New Roman"/>
                <w:bCs/>
                <w:sz w:val="24"/>
                <w:szCs w:val="24"/>
              </w:rPr>
              <w:t>-</w:t>
            </w:r>
          </w:p>
        </w:tc>
        <w:tc>
          <w:tcPr>
            <w:tcW w:w="2833" w:type="dxa"/>
          </w:tcPr>
          <w:p w:rsidR="00467BFE" w:rsidRPr="00942AEF" w:rsidRDefault="00E31D1B" w:rsidP="00BF5669">
            <w:pPr>
              <w:pStyle w:val="a4"/>
              <w:ind w:left="0"/>
              <w:rPr>
                <w:rFonts w:ascii="Times New Roman" w:hAnsi="Times New Roman" w:cs="Times New Roman"/>
                <w:bCs/>
                <w:sz w:val="24"/>
                <w:szCs w:val="24"/>
              </w:rPr>
            </w:pPr>
            <w:r>
              <w:rPr>
                <w:rFonts w:ascii="Times New Roman" w:hAnsi="Times New Roman" w:cs="Times New Roman"/>
                <w:bCs/>
                <w:sz w:val="24"/>
                <w:szCs w:val="24"/>
              </w:rPr>
              <w:t>-</w:t>
            </w:r>
          </w:p>
        </w:tc>
      </w:tr>
    </w:tbl>
    <w:p w:rsidR="00467BFE" w:rsidRPr="00942AEF" w:rsidRDefault="00467BFE" w:rsidP="00652A6F">
      <w:pPr>
        <w:spacing w:after="0" w:line="360" w:lineRule="auto"/>
        <w:ind w:firstLine="709"/>
        <w:rPr>
          <w:rFonts w:ascii="Times New Roman" w:eastAsia="Times New Roman" w:hAnsi="Times New Roman" w:cs="Times New Roman"/>
          <w:sz w:val="24"/>
          <w:szCs w:val="24"/>
          <w:lang w:eastAsia="ru-RU"/>
        </w:rPr>
      </w:pPr>
    </w:p>
    <w:p w:rsidR="00467BFE" w:rsidRPr="00942AEF" w:rsidRDefault="00467BFE" w:rsidP="00652A6F">
      <w:pPr>
        <w:pStyle w:val="14"/>
        <w:spacing w:after="0" w:line="360" w:lineRule="auto"/>
        <w:rPr>
          <w:rFonts w:ascii="Times New Roman" w:hAnsi="Times New Roman"/>
        </w:rPr>
      </w:pPr>
      <w:bookmarkStart w:id="18" w:name="_Toc152334663"/>
      <w:bookmarkStart w:id="19" w:name="_Toc156294569"/>
      <w:bookmarkStart w:id="20" w:name="_Toc156825291"/>
      <w:r w:rsidRPr="00942AEF">
        <w:rPr>
          <w:rFonts w:ascii="Times New Roman" w:hAnsi="Times New Roman"/>
        </w:rPr>
        <w:t xml:space="preserve">2. Структура и содержание </w:t>
      </w:r>
      <w:bookmarkEnd w:id="18"/>
      <w:r w:rsidRPr="00942AEF">
        <w:rPr>
          <w:rFonts w:ascii="Times New Roman" w:hAnsi="Times New Roman"/>
        </w:rPr>
        <w:t>ДИСЦИПЛИНЫ</w:t>
      </w:r>
      <w:bookmarkEnd w:id="19"/>
      <w:bookmarkEnd w:id="20"/>
    </w:p>
    <w:p w:rsidR="00467BFE" w:rsidRPr="00942AEF" w:rsidRDefault="00467BFE" w:rsidP="00652A6F">
      <w:pPr>
        <w:pStyle w:val="110"/>
        <w:spacing w:after="0" w:line="360" w:lineRule="auto"/>
        <w:rPr>
          <w:rFonts w:ascii="Times New Roman" w:hAnsi="Times New Roman"/>
          <w:color w:val="auto"/>
        </w:rPr>
      </w:pPr>
      <w:bookmarkStart w:id="21" w:name="_Toc152334664"/>
      <w:bookmarkStart w:id="22" w:name="_Toc156294570"/>
      <w:bookmarkStart w:id="23" w:name="_Toc156825292"/>
      <w:r w:rsidRPr="00942AEF">
        <w:rPr>
          <w:rFonts w:ascii="Times New Roman" w:hAnsi="Times New Roman"/>
          <w:color w:val="auto"/>
        </w:rPr>
        <w:t xml:space="preserve">2.1. Трудоемкость освоения </w:t>
      </w:r>
      <w:bookmarkEnd w:id="21"/>
      <w:r w:rsidRPr="00942AEF">
        <w:rPr>
          <w:rFonts w:ascii="Times New Roman" w:hAnsi="Times New Roman"/>
          <w:color w:val="auto"/>
        </w:rPr>
        <w:t>дисциплины</w:t>
      </w:r>
      <w:bookmarkEnd w:id="22"/>
      <w:bookmarkEnd w:id="23"/>
      <w:r w:rsidRPr="00942AEF">
        <w:rPr>
          <w:rFonts w:ascii="Times New Roman" w:hAnsi="Times New Roman"/>
          <w:color w:val="auto"/>
        </w:rPr>
        <w:t xml:space="preserve"> </w:t>
      </w:r>
    </w:p>
    <w:tbl>
      <w:tblPr>
        <w:tblW w:w="4891" w:type="pct"/>
        <w:tblInd w:w="-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1"/>
        <w:gridCol w:w="1157"/>
        <w:gridCol w:w="1961"/>
      </w:tblGrid>
      <w:tr w:rsidR="00535E88" w:rsidRPr="00942AEF" w:rsidTr="00BF5669">
        <w:trPr>
          <w:trHeight w:val="23"/>
        </w:trPr>
        <w:tc>
          <w:tcPr>
            <w:tcW w:w="3383" w:type="pct"/>
            <w:vAlign w:val="center"/>
          </w:tcPr>
          <w:p w:rsidR="00467BFE" w:rsidRPr="00942AEF" w:rsidRDefault="00467BFE" w:rsidP="00087F7D">
            <w:pPr>
              <w:spacing w:after="0" w:line="240" w:lineRule="auto"/>
              <w:jc w:val="center"/>
              <w:rPr>
                <w:rFonts w:ascii="Times New Roman" w:hAnsi="Times New Roman" w:cs="Times New Roman"/>
                <w:b/>
                <w:sz w:val="24"/>
                <w:szCs w:val="24"/>
              </w:rPr>
            </w:pPr>
            <w:bookmarkStart w:id="24" w:name="_Hlk152333186"/>
            <w:r w:rsidRPr="00942AEF">
              <w:rPr>
                <w:rFonts w:ascii="Times New Roman" w:hAnsi="Times New Roman" w:cs="Times New Roman"/>
                <w:b/>
                <w:sz w:val="24"/>
                <w:szCs w:val="24"/>
              </w:rPr>
              <w:t>Наименование составных частей дисциплины</w:t>
            </w:r>
          </w:p>
        </w:tc>
        <w:tc>
          <w:tcPr>
            <w:tcW w:w="600" w:type="pct"/>
            <w:vAlign w:val="center"/>
          </w:tcPr>
          <w:p w:rsidR="00467BFE" w:rsidRPr="00942AEF" w:rsidRDefault="00467BFE" w:rsidP="00087F7D">
            <w:pPr>
              <w:spacing w:after="0" w:line="240" w:lineRule="auto"/>
              <w:jc w:val="center"/>
              <w:rPr>
                <w:rFonts w:ascii="Times New Roman" w:hAnsi="Times New Roman" w:cs="Times New Roman"/>
                <w:b/>
                <w:iCs/>
                <w:sz w:val="24"/>
                <w:szCs w:val="24"/>
              </w:rPr>
            </w:pPr>
            <w:r w:rsidRPr="00942AEF">
              <w:rPr>
                <w:rFonts w:ascii="Times New Roman" w:hAnsi="Times New Roman" w:cs="Times New Roman"/>
                <w:b/>
                <w:iCs/>
                <w:sz w:val="24"/>
                <w:szCs w:val="24"/>
              </w:rPr>
              <w:t>Объем в часах</w:t>
            </w:r>
          </w:p>
        </w:tc>
        <w:tc>
          <w:tcPr>
            <w:tcW w:w="1017" w:type="pct"/>
          </w:tcPr>
          <w:p w:rsidR="00467BFE" w:rsidRPr="00942AEF" w:rsidRDefault="00467BFE" w:rsidP="00087F7D">
            <w:pPr>
              <w:spacing w:after="0" w:line="240" w:lineRule="auto"/>
              <w:jc w:val="center"/>
              <w:rPr>
                <w:rFonts w:ascii="Times New Roman" w:hAnsi="Times New Roman" w:cs="Times New Roman"/>
                <w:b/>
                <w:iCs/>
                <w:sz w:val="24"/>
                <w:szCs w:val="24"/>
              </w:rPr>
            </w:pPr>
            <w:r w:rsidRPr="00942AEF">
              <w:rPr>
                <w:rFonts w:ascii="Times New Roman" w:hAnsi="Times New Roman" w:cs="Times New Roman"/>
                <w:b/>
                <w:sz w:val="24"/>
                <w:szCs w:val="24"/>
              </w:rPr>
              <w:t xml:space="preserve">В </w:t>
            </w:r>
            <w:proofErr w:type="spellStart"/>
            <w:r w:rsidRPr="00942AEF">
              <w:rPr>
                <w:rFonts w:ascii="Times New Roman" w:hAnsi="Times New Roman" w:cs="Times New Roman"/>
                <w:b/>
                <w:sz w:val="24"/>
                <w:szCs w:val="24"/>
              </w:rPr>
              <w:t>т.ч</w:t>
            </w:r>
            <w:proofErr w:type="spellEnd"/>
            <w:r w:rsidRPr="00942AEF">
              <w:rPr>
                <w:rFonts w:ascii="Times New Roman" w:hAnsi="Times New Roman" w:cs="Times New Roman"/>
                <w:b/>
                <w:sz w:val="24"/>
                <w:szCs w:val="24"/>
              </w:rPr>
              <w:t xml:space="preserve">. в форме </w:t>
            </w:r>
            <w:proofErr w:type="spellStart"/>
            <w:r w:rsidRPr="00942AEF">
              <w:rPr>
                <w:rFonts w:ascii="Times New Roman" w:hAnsi="Times New Roman" w:cs="Times New Roman"/>
                <w:b/>
                <w:sz w:val="24"/>
                <w:szCs w:val="24"/>
              </w:rPr>
              <w:t>практ</w:t>
            </w:r>
            <w:proofErr w:type="spellEnd"/>
            <w:r w:rsidRPr="00942AEF">
              <w:rPr>
                <w:rFonts w:ascii="Times New Roman" w:hAnsi="Times New Roman" w:cs="Times New Roman"/>
                <w:b/>
                <w:sz w:val="24"/>
                <w:szCs w:val="24"/>
              </w:rPr>
              <w:t>. подготовки</w:t>
            </w:r>
          </w:p>
        </w:tc>
      </w:tr>
      <w:tr w:rsidR="00535E88" w:rsidRPr="00942AEF" w:rsidTr="00BF5669">
        <w:trPr>
          <w:trHeight w:val="23"/>
        </w:trPr>
        <w:tc>
          <w:tcPr>
            <w:tcW w:w="3383" w:type="pct"/>
            <w:vAlign w:val="center"/>
          </w:tcPr>
          <w:p w:rsidR="00467BFE" w:rsidRPr="00E31D1B" w:rsidRDefault="00467BFE" w:rsidP="00087F7D">
            <w:pPr>
              <w:spacing w:after="0" w:line="360" w:lineRule="auto"/>
              <w:jc w:val="both"/>
              <w:rPr>
                <w:rFonts w:ascii="Times New Roman" w:hAnsi="Times New Roman" w:cs="Times New Roman"/>
                <w:bCs/>
                <w:sz w:val="24"/>
                <w:szCs w:val="24"/>
                <w:highlight w:val="yellow"/>
              </w:rPr>
            </w:pPr>
            <w:r w:rsidRPr="001A073A">
              <w:rPr>
                <w:rFonts w:ascii="Times New Roman" w:hAnsi="Times New Roman" w:cs="Times New Roman"/>
                <w:bCs/>
                <w:sz w:val="24"/>
                <w:szCs w:val="24"/>
              </w:rPr>
              <w:t>Учебные занятия</w:t>
            </w:r>
          </w:p>
        </w:tc>
        <w:tc>
          <w:tcPr>
            <w:tcW w:w="600" w:type="pct"/>
            <w:vAlign w:val="center"/>
          </w:tcPr>
          <w:p w:rsidR="00467BFE" w:rsidRPr="00E31D1B" w:rsidRDefault="001E3632" w:rsidP="00652A6F">
            <w:pPr>
              <w:spacing w:after="0" w:line="360" w:lineRule="auto"/>
              <w:jc w:val="center"/>
              <w:rPr>
                <w:rFonts w:ascii="Times New Roman" w:hAnsi="Times New Roman" w:cs="Times New Roman"/>
                <w:bCs/>
                <w:sz w:val="24"/>
                <w:szCs w:val="24"/>
                <w:highlight w:val="yellow"/>
              </w:rPr>
            </w:pPr>
            <w:r>
              <w:rPr>
                <w:rFonts w:ascii="Times New Roman" w:hAnsi="Times New Roman" w:cs="Times New Roman"/>
                <w:bCs/>
                <w:sz w:val="24"/>
                <w:szCs w:val="24"/>
              </w:rPr>
              <w:t>82</w:t>
            </w:r>
          </w:p>
        </w:tc>
        <w:tc>
          <w:tcPr>
            <w:tcW w:w="1017" w:type="pct"/>
            <w:vAlign w:val="center"/>
          </w:tcPr>
          <w:p w:rsidR="00467BFE" w:rsidRPr="00942AEF" w:rsidRDefault="008E6EC8" w:rsidP="00652A6F">
            <w:pPr>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12</w:t>
            </w:r>
          </w:p>
        </w:tc>
      </w:tr>
      <w:tr w:rsidR="00535E88" w:rsidRPr="00942AEF" w:rsidTr="00BF5669">
        <w:trPr>
          <w:trHeight w:val="23"/>
        </w:trPr>
        <w:tc>
          <w:tcPr>
            <w:tcW w:w="3383" w:type="pct"/>
            <w:vAlign w:val="center"/>
          </w:tcPr>
          <w:p w:rsidR="00467BFE" w:rsidRPr="00942AEF" w:rsidRDefault="00467BFE" w:rsidP="00652A6F">
            <w:pPr>
              <w:spacing w:after="0" w:line="360" w:lineRule="auto"/>
              <w:jc w:val="both"/>
              <w:rPr>
                <w:rFonts w:ascii="Times New Roman" w:hAnsi="Times New Roman" w:cs="Times New Roman"/>
                <w:bCs/>
                <w:i/>
                <w:iCs/>
                <w:sz w:val="24"/>
                <w:szCs w:val="24"/>
              </w:rPr>
            </w:pPr>
            <w:r w:rsidRPr="00942AEF">
              <w:rPr>
                <w:rFonts w:ascii="Times New Roman" w:hAnsi="Times New Roman" w:cs="Times New Roman"/>
                <w:bCs/>
                <w:i/>
                <w:iCs/>
                <w:sz w:val="24"/>
                <w:szCs w:val="24"/>
              </w:rPr>
              <w:t>Курсовая работа (проект)</w:t>
            </w:r>
          </w:p>
        </w:tc>
        <w:tc>
          <w:tcPr>
            <w:tcW w:w="600" w:type="pct"/>
            <w:vAlign w:val="center"/>
          </w:tcPr>
          <w:p w:rsidR="00467BFE" w:rsidRPr="00942AEF" w:rsidRDefault="00535E88" w:rsidP="00652A6F">
            <w:pPr>
              <w:spacing w:after="0" w:line="360" w:lineRule="auto"/>
              <w:jc w:val="center"/>
              <w:rPr>
                <w:rFonts w:ascii="Times New Roman" w:hAnsi="Times New Roman" w:cs="Times New Roman"/>
                <w:bCs/>
                <w:sz w:val="24"/>
                <w:szCs w:val="24"/>
              </w:rPr>
            </w:pPr>
            <w:r w:rsidRPr="00942AEF">
              <w:rPr>
                <w:rFonts w:ascii="Times New Roman" w:hAnsi="Times New Roman" w:cs="Times New Roman"/>
                <w:bCs/>
                <w:sz w:val="24"/>
                <w:szCs w:val="24"/>
              </w:rPr>
              <w:t>-</w:t>
            </w:r>
          </w:p>
        </w:tc>
        <w:tc>
          <w:tcPr>
            <w:tcW w:w="1017" w:type="pct"/>
            <w:vAlign w:val="center"/>
          </w:tcPr>
          <w:p w:rsidR="00467BFE" w:rsidRPr="00942AEF" w:rsidRDefault="00535E88" w:rsidP="00652A6F">
            <w:pPr>
              <w:spacing w:after="0" w:line="360" w:lineRule="auto"/>
              <w:jc w:val="center"/>
              <w:rPr>
                <w:rFonts w:ascii="Times New Roman" w:hAnsi="Times New Roman" w:cs="Times New Roman"/>
                <w:bCs/>
                <w:sz w:val="24"/>
                <w:szCs w:val="24"/>
              </w:rPr>
            </w:pPr>
            <w:r w:rsidRPr="00942AEF">
              <w:rPr>
                <w:rFonts w:ascii="Times New Roman" w:hAnsi="Times New Roman" w:cs="Times New Roman"/>
                <w:bCs/>
                <w:sz w:val="24"/>
                <w:szCs w:val="24"/>
              </w:rPr>
              <w:t>-</w:t>
            </w:r>
          </w:p>
        </w:tc>
      </w:tr>
      <w:tr w:rsidR="00535E88" w:rsidRPr="00942AEF" w:rsidTr="00BF5669">
        <w:trPr>
          <w:trHeight w:val="23"/>
        </w:trPr>
        <w:tc>
          <w:tcPr>
            <w:tcW w:w="3383" w:type="pct"/>
            <w:vAlign w:val="center"/>
          </w:tcPr>
          <w:p w:rsidR="00467BFE" w:rsidRPr="00942AEF" w:rsidRDefault="00467BFE" w:rsidP="00652A6F">
            <w:pPr>
              <w:spacing w:after="0" w:line="360" w:lineRule="auto"/>
              <w:jc w:val="both"/>
              <w:rPr>
                <w:rFonts w:ascii="Times New Roman" w:hAnsi="Times New Roman" w:cs="Times New Roman"/>
                <w:bCs/>
                <w:sz w:val="24"/>
                <w:szCs w:val="24"/>
              </w:rPr>
            </w:pPr>
            <w:r w:rsidRPr="00942AEF">
              <w:rPr>
                <w:rFonts w:ascii="Times New Roman" w:hAnsi="Times New Roman" w:cs="Times New Roman"/>
                <w:bCs/>
                <w:sz w:val="24"/>
                <w:szCs w:val="24"/>
              </w:rPr>
              <w:t>Самостоятельная работа</w:t>
            </w:r>
          </w:p>
        </w:tc>
        <w:tc>
          <w:tcPr>
            <w:tcW w:w="600" w:type="pct"/>
            <w:vAlign w:val="center"/>
          </w:tcPr>
          <w:p w:rsidR="00467BFE" w:rsidRPr="00942AEF" w:rsidRDefault="00950282" w:rsidP="00652A6F">
            <w:pPr>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017" w:type="pct"/>
            <w:vAlign w:val="center"/>
          </w:tcPr>
          <w:p w:rsidR="00467BFE" w:rsidRPr="00942AEF" w:rsidRDefault="00950282" w:rsidP="00652A6F">
            <w:pPr>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DB41D0" w:rsidRPr="00942AEF" w:rsidTr="00BF5669">
        <w:trPr>
          <w:trHeight w:val="23"/>
        </w:trPr>
        <w:tc>
          <w:tcPr>
            <w:tcW w:w="3383" w:type="pct"/>
            <w:vAlign w:val="center"/>
          </w:tcPr>
          <w:p w:rsidR="00DB41D0" w:rsidRPr="00942AEF" w:rsidRDefault="00DB41D0" w:rsidP="00652A6F">
            <w:pPr>
              <w:spacing w:after="0" w:line="360" w:lineRule="auto"/>
              <w:jc w:val="both"/>
              <w:rPr>
                <w:rFonts w:ascii="Times New Roman" w:hAnsi="Times New Roman" w:cs="Times New Roman"/>
                <w:bCs/>
                <w:sz w:val="24"/>
                <w:szCs w:val="24"/>
              </w:rPr>
            </w:pPr>
            <w:r w:rsidRPr="00942AEF">
              <w:rPr>
                <w:rFonts w:ascii="Times New Roman" w:hAnsi="Times New Roman" w:cs="Times New Roman"/>
                <w:bCs/>
                <w:sz w:val="24"/>
                <w:szCs w:val="24"/>
              </w:rPr>
              <w:t xml:space="preserve">Консультации </w:t>
            </w:r>
          </w:p>
        </w:tc>
        <w:tc>
          <w:tcPr>
            <w:tcW w:w="600" w:type="pct"/>
            <w:vAlign w:val="center"/>
          </w:tcPr>
          <w:p w:rsidR="00DB41D0" w:rsidRPr="00942AEF" w:rsidRDefault="00DB41D0" w:rsidP="00652A6F">
            <w:pPr>
              <w:spacing w:after="0" w:line="360" w:lineRule="auto"/>
              <w:jc w:val="center"/>
              <w:rPr>
                <w:rFonts w:ascii="Times New Roman" w:hAnsi="Times New Roman" w:cs="Times New Roman"/>
                <w:bCs/>
                <w:sz w:val="24"/>
                <w:szCs w:val="24"/>
              </w:rPr>
            </w:pPr>
            <w:r w:rsidRPr="00942AEF">
              <w:rPr>
                <w:rFonts w:ascii="Times New Roman" w:hAnsi="Times New Roman" w:cs="Times New Roman"/>
                <w:bCs/>
                <w:sz w:val="24"/>
                <w:szCs w:val="24"/>
              </w:rPr>
              <w:t>2</w:t>
            </w:r>
          </w:p>
        </w:tc>
        <w:tc>
          <w:tcPr>
            <w:tcW w:w="1017" w:type="pct"/>
            <w:vAlign w:val="center"/>
          </w:tcPr>
          <w:p w:rsidR="00DB41D0" w:rsidRPr="00942AEF" w:rsidRDefault="00DB41D0" w:rsidP="00652A6F">
            <w:pPr>
              <w:spacing w:after="0" w:line="360" w:lineRule="auto"/>
              <w:jc w:val="center"/>
              <w:rPr>
                <w:rFonts w:ascii="Times New Roman" w:hAnsi="Times New Roman" w:cs="Times New Roman"/>
                <w:bCs/>
                <w:sz w:val="24"/>
                <w:szCs w:val="24"/>
              </w:rPr>
            </w:pPr>
          </w:p>
        </w:tc>
      </w:tr>
      <w:tr w:rsidR="00535E88" w:rsidRPr="00942AEF" w:rsidTr="00BF5669">
        <w:trPr>
          <w:trHeight w:val="23"/>
        </w:trPr>
        <w:tc>
          <w:tcPr>
            <w:tcW w:w="3383" w:type="pct"/>
            <w:vAlign w:val="center"/>
          </w:tcPr>
          <w:p w:rsidR="00467BFE" w:rsidRPr="00942AEF" w:rsidRDefault="00467BFE" w:rsidP="00BF5669">
            <w:pPr>
              <w:spacing w:after="0" w:line="240" w:lineRule="auto"/>
              <w:rPr>
                <w:rFonts w:ascii="Times New Roman" w:hAnsi="Times New Roman" w:cs="Times New Roman"/>
                <w:bCs/>
                <w:sz w:val="24"/>
                <w:szCs w:val="24"/>
              </w:rPr>
            </w:pPr>
            <w:r w:rsidRPr="00942AEF">
              <w:rPr>
                <w:rFonts w:ascii="Times New Roman" w:hAnsi="Times New Roman" w:cs="Times New Roman"/>
                <w:bCs/>
                <w:sz w:val="24"/>
                <w:szCs w:val="24"/>
              </w:rPr>
              <w:t xml:space="preserve">Промежуточная аттестация </w:t>
            </w:r>
            <w:r w:rsidRPr="00BF5669">
              <w:rPr>
                <w:rFonts w:ascii="Times New Roman" w:hAnsi="Times New Roman" w:cs="Times New Roman"/>
                <w:bCs/>
                <w:sz w:val="24"/>
                <w:szCs w:val="24"/>
              </w:rPr>
              <w:t xml:space="preserve">в </w:t>
            </w:r>
            <w:r w:rsidRPr="00BF5669">
              <w:rPr>
                <w:rFonts w:ascii="Times New Roman" w:hAnsi="Times New Roman" w:cs="Times New Roman"/>
                <w:bCs/>
                <w:iCs/>
                <w:sz w:val="24"/>
                <w:szCs w:val="24"/>
              </w:rPr>
              <w:t xml:space="preserve">форме </w:t>
            </w:r>
            <w:proofErr w:type="spellStart"/>
            <w:r w:rsidR="00BF5669" w:rsidRPr="00BF5669">
              <w:rPr>
                <w:rFonts w:ascii="Times New Roman" w:hAnsi="Times New Roman" w:cs="Times New Roman"/>
                <w:bCs/>
                <w:iCs/>
                <w:sz w:val="24"/>
                <w:szCs w:val="24"/>
              </w:rPr>
              <w:t>диф</w:t>
            </w:r>
            <w:proofErr w:type="spellEnd"/>
            <w:r w:rsidR="00BF5669" w:rsidRPr="00BF5669">
              <w:rPr>
                <w:rFonts w:ascii="Times New Roman" w:hAnsi="Times New Roman" w:cs="Times New Roman"/>
                <w:bCs/>
                <w:iCs/>
                <w:sz w:val="24"/>
                <w:szCs w:val="24"/>
              </w:rPr>
              <w:t>.</w:t>
            </w:r>
            <w:r w:rsidR="00701502">
              <w:rPr>
                <w:rFonts w:ascii="Times New Roman" w:hAnsi="Times New Roman" w:cs="Times New Roman"/>
                <w:bCs/>
                <w:iCs/>
                <w:sz w:val="24"/>
                <w:szCs w:val="24"/>
              </w:rPr>
              <w:t xml:space="preserve"> </w:t>
            </w:r>
            <w:r w:rsidR="00BF5669" w:rsidRPr="00BF5669">
              <w:rPr>
                <w:rFonts w:ascii="Times New Roman" w:hAnsi="Times New Roman" w:cs="Times New Roman"/>
                <w:bCs/>
                <w:iCs/>
                <w:sz w:val="24"/>
                <w:szCs w:val="24"/>
              </w:rPr>
              <w:t>зачёт</w:t>
            </w:r>
          </w:p>
        </w:tc>
        <w:tc>
          <w:tcPr>
            <w:tcW w:w="600" w:type="pct"/>
            <w:vAlign w:val="center"/>
          </w:tcPr>
          <w:p w:rsidR="00467BFE" w:rsidRPr="00942AEF" w:rsidRDefault="00DB41D0" w:rsidP="00652A6F">
            <w:pPr>
              <w:spacing w:after="0" w:line="360" w:lineRule="auto"/>
              <w:jc w:val="center"/>
              <w:rPr>
                <w:rFonts w:ascii="Times New Roman" w:hAnsi="Times New Roman" w:cs="Times New Roman"/>
                <w:bCs/>
                <w:sz w:val="24"/>
                <w:szCs w:val="24"/>
              </w:rPr>
            </w:pPr>
            <w:r w:rsidRPr="00942AEF">
              <w:rPr>
                <w:rFonts w:ascii="Times New Roman" w:hAnsi="Times New Roman" w:cs="Times New Roman"/>
                <w:bCs/>
                <w:sz w:val="24"/>
                <w:szCs w:val="24"/>
              </w:rPr>
              <w:t>4</w:t>
            </w:r>
          </w:p>
        </w:tc>
        <w:tc>
          <w:tcPr>
            <w:tcW w:w="1017" w:type="pct"/>
            <w:vAlign w:val="center"/>
          </w:tcPr>
          <w:p w:rsidR="00467BFE" w:rsidRPr="00942AEF" w:rsidRDefault="00535E88" w:rsidP="00652A6F">
            <w:pPr>
              <w:spacing w:after="0" w:line="360" w:lineRule="auto"/>
              <w:jc w:val="center"/>
              <w:rPr>
                <w:rFonts w:ascii="Times New Roman" w:hAnsi="Times New Roman" w:cs="Times New Roman"/>
                <w:bCs/>
                <w:sz w:val="24"/>
                <w:szCs w:val="24"/>
              </w:rPr>
            </w:pPr>
            <w:r w:rsidRPr="00942AEF">
              <w:rPr>
                <w:rFonts w:ascii="Times New Roman" w:hAnsi="Times New Roman" w:cs="Times New Roman"/>
                <w:bCs/>
                <w:sz w:val="24"/>
                <w:szCs w:val="24"/>
              </w:rPr>
              <w:t>-</w:t>
            </w:r>
          </w:p>
        </w:tc>
      </w:tr>
      <w:tr w:rsidR="00535E88" w:rsidRPr="00942AEF" w:rsidTr="00BF5669">
        <w:trPr>
          <w:trHeight w:val="23"/>
        </w:trPr>
        <w:tc>
          <w:tcPr>
            <w:tcW w:w="3383" w:type="pct"/>
            <w:vAlign w:val="center"/>
          </w:tcPr>
          <w:p w:rsidR="00467BFE" w:rsidRPr="00E31D1B" w:rsidRDefault="00467BFE" w:rsidP="00652A6F">
            <w:pPr>
              <w:spacing w:after="0" w:line="360" w:lineRule="auto"/>
              <w:jc w:val="both"/>
              <w:rPr>
                <w:rFonts w:ascii="Times New Roman" w:hAnsi="Times New Roman" w:cs="Times New Roman"/>
                <w:bCs/>
                <w:sz w:val="24"/>
                <w:szCs w:val="24"/>
                <w:highlight w:val="yellow"/>
              </w:rPr>
            </w:pPr>
            <w:r w:rsidRPr="001A073A">
              <w:rPr>
                <w:rFonts w:ascii="Times New Roman" w:hAnsi="Times New Roman" w:cs="Times New Roman"/>
                <w:bCs/>
                <w:sz w:val="24"/>
                <w:szCs w:val="24"/>
              </w:rPr>
              <w:t>Всего</w:t>
            </w:r>
          </w:p>
        </w:tc>
        <w:tc>
          <w:tcPr>
            <w:tcW w:w="600" w:type="pct"/>
            <w:vAlign w:val="center"/>
          </w:tcPr>
          <w:p w:rsidR="00467BFE" w:rsidRPr="00E31D1B" w:rsidRDefault="001E3632" w:rsidP="00652A6F">
            <w:pPr>
              <w:spacing w:after="0" w:line="360" w:lineRule="auto"/>
              <w:jc w:val="center"/>
              <w:rPr>
                <w:rFonts w:ascii="Times New Roman" w:hAnsi="Times New Roman" w:cs="Times New Roman"/>
                <w:b/>
                <w:sz w:val="24"/>
                <w:szCs w:val="24"/>
                <w:highlight w:val="yellow"/>
              </w:rPr>
            </w:pPr>
            <w:r>
              <w:rPr>
                <w:rFonts w:ascii="Times New Roman" w:hAnsi="Times New Roman" w:cs="Times New Roman"/>
                <w:b/>
                <w:sz w:val="24"/>
                <w:szCs w:val="24"/>
              </w:rPr>
              <w:t>94</w:t>
            </w:r>
          </w:p>
        </w:tc>
        <w:tc>
          <w:tcPr>
            <w:tcW w:w="1017" w:type="pct"/>
            <w:vAlign w:val="center"/>
          </w:tcPr>
          <w:p w:rsidR="00467BFE" w:rsidRPr="00942AEF" w:rsidRDefault="008E6EC8" w:rsidP="00652A6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12</w:t>
            </w:r>
          </w:p>
        </w:tc>
      </w:tr>
    </w:tbl>
    <w:p w:rsidR="00411861" w:rsidRPr="00942AEF" w:rsidRDefault="00467BFE" w:rsidP="00652A6F">
      <w:pPr>
        <w:spacing w:after="0" w:line="360" w:lineRule="auto"/>
        <w:rPr>
          <w:rFonts w:ascii="Times New Roman" w:eastAsia="Segoe UI" w:hAnsi="Times New Roman" w:cs="Times New Roman"/>
          <w:b/>
          <w:bCs/>
          <w:sz w:val="24"/>
          <w:szCs w:val="24"/>
          <w:lang w:eastAsia="ru-RU"/>
        </w:rPr>
      </w:pPr>
      <w:bookmarkStart w:id="25" w:name="_Toc150695626"/>
      <w:bookmarkStart w:id="26" w:name="_Toc156294571"/>
      <w:bookmarkEnd w:id="24"/>
      <w:r w:rsidRPr="00942AEF">
        <w:rPr>
          <w:rFonts w:ascii="Times New Roman" w:hAnsi="Times New Roman" w:cs="Times New Roman"/>
          <w:sz w:val="24"/>
          <w:szCs w:val="24"/>
        </w:rPr>
        <w:br w:type="page"/>
      </w:r>
    </w:p>
    <w:p w:rsidR="00467BFE" w:rsidRPr="00942AEF" w:rsidRDefault="00467BFE" w:rsidP="00652A6F">
      <w:pPr>
        <w:pStyle w:val="110"/>
        <w:spacing w:after="0" w:line="360" w:lineRule="auto"/>
        <w:rPr>
          <w:rFonts w:ascii="Times New Roman" w:hAnsi="Times New Roman"/>
          <w:color w:val="auto"/>
        </w:rPr>
        <w:sectPr w:rsidR="00467BFE" w:rsidRPr="00942AEF" w:rsidSect="00F6421C">
          <w:headerReference w:type="even" r:id="rId10"/>
          <w:pgSz w:w="11906" w:h="16838"/>
          <w:pgMar w:top="1134" w:right="567" w:bottom="1134" w:left="1701" w:header="709" w:footer="709" w:gutter="0"/>
          <w:cols w:space="708"/>
          <w:docGrid w:linePitch="360"/>
        </w:sectPr>
      </w:pPr>
    </w:p>
    <w:p w:rsidR="00942AEF" w:rsidRPr="00942AEF" w:rsidRDefault="00DB41D0" w:rsidP="00652A6F">
      <w:pPr>
        <w:pStyle w:val="110"/>
        <w:spacing w:after="0" w:line="360" w:lineRule="auto"/>
        <w:rPr>
          <w:rFonts w:ascii="Times New Roman" w:hAnsi="Times New Roman"/>
          <w:color w:val="auto"/>
        </w:rPr>
      </w:pPr>
      <w:bookmarkStart w:id="27" w:name="_Toc156825293"/>
      <w:r w:rsidRPr="00942AEF">
        <w:rPr>
          <w:rFonts w:ascii="Times New Roman" w:hAnsi="Times New Roman"/>
          <w:color w:val="auto"/>
        </w:rPr>
        <w:lastRenderedPageBreak/>
        <w:t xml:space="preserve">2.2. </w:t>
      </w:r>
      <w:r w:rsidR="00467BFE" w:rsidRPr="00942AEF">
        <w:rPr>
          <w:rFonts w:ascii="Times New Roman" w:hAnsi="Times New Roman"/>
          <w:color w:val="auto"/>
        </w:rPr>
        <w:t xml:space="preserve">Содержание </w:t>
      </w:r>
      <w:bookmarkEnd w:id="25"/>
      <w:r w:rsidR="00467BFE" w:rsidRPr="00942AEF">
        <w:rPr>
          <w:rFonts w:ascii="Times New Roman" w:hAnsi="Times New Roman"/>
          <w:color w:val="auto"/>
        </w:rPr>
        <w:t>дисциплины</w:t>
      </w:r>
      <w:bookmarkEnd w:id="26"/>
      <w:bookmarkEnd w:id="27"/>
    </w:p>
    <w:tbl>
      <w:tblPr>
        <w:tblW w:w="1555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8364"/>
        <w:gridCol w:w="1748"/>
        <w:gridCol w:w="2680"/>
      </w:tblGrid>
      <w:tr w:rsidR="00535E88" w:rsidRPr="00942AEF" w:rsidTr="005D3ACC">
        <w:trPr>
          <w:trHeight w:val="903"/>
        </w:trPr>
        <w:tc>
          <w:tcPr>
            <w:tcW w:w="2767" w:type="dxa"/>
            <w:vAlign w:val="center"/>
          </w:tcPr>
          <w:p w:rsidR="00467BFE" w:rsidRPr="00942AEF" w:rsidRDefault="00467BFE" w:rsidP="00B2413E">
            <w:pPr>
              <w:spacing w:after="0" w:line="240" w:lineRule="auto"/>
              <w:jc w:val="center"/>
              <w:rPr>
                <w:rFonts w:ascii="Times New Roman" w:eastAsia="Times New Roman" w:hAnsi="Times New Roman" w:cs="Times New Roman"/>
                <w:b/>
                <w:sz w:val="24"/>
                <w:szCs w:val="24"/>
                <w:lang w:eastAsia="ru-RU"/>
              </w:rPr>
            </w:pPr>
            <w:r w:rsidRPr="00942AEF">
              <w:rPr>
                <w:rFonts w:ascii="Times New Roman" w:eastAsia="Times New Roman" w:hAnsi="Times New Roman" w:cs="Times New Roman"/>
                <w:b/>
                <w:bCs/>
                <w:sz w:val="24"/>
                <w:szCs w:val="24"/>
                <w:lang w:eastAsia="ru-RU"/>
              </w:rPr>
              <w:t>Наименование разделов и тем</w:t>
            </w:r>
          </w:p>
        </w:tc>
        <w:tc>
          <w:tcPr>
            <w:tcW w:w="8364" w:type="dxa"/>
            <w:vAlign w:val="center"/>
          </w:tcPr>
          <w:p w:rsidR="00467BFE" w:rsidRPr="00942AEF" w:rsidRDefault="00467BFE" w:rsidP="00B2413E">
            <w:pPr>
              <w:suppressAutoHyphens/>
              <w:spacing w:after="0" w:line="240" w:lineRule="auto"/>
              <w:jc w:val="center"/>
              <w:rPr>
                <w:rFonts w:ascii="Times New Roman" w:eastAsia="Times New Roman" w:hAnsi="Times New Roman" w:cs="Times New Roman"/>
                <w:b/>
                <w:sz w:val="24"/>
                <w:szCs w:val="24"/>
                <w:lang w:eastAsia="ru-RU"/>
              </w:rPr>
            </w:pPr>
            <w:r w:rsidRPr="00942AEF">
              <w:rPr>
                <w:rFonts w:ascii="Times New Roman" w:eastAsia="Times New Roman" w:hAnsi="Times New Roman" w:cs="Times New Roman"/>
                <w:b/>
                <w:bCs/>
                <w:sz w:val="24"/>
                <w:szCs w:val="24"/>
                <w:lang w:eastAsia="ru-RU"/>
              </w:rPr>
              <w:t>Содержание учебного материала, практ</w:t>
            </w:r>
            <w:r w:rsidR="00942AEF">
              <w:rPr>
                <w:rFonts w:ascii="Times New Roman" w:eastAsia="Times New Roman" w:hAnsi="Times New Roman" w:cs="Times New Roman"/>
                <w:b/>
                <w:bCs/>
                <w:sz w:val="24"/>
                <w:szCs w:val="24"/>
                <w:lang w:eastAsia="ru-RU"/>
              </w:rPr>
              <w:t>ических и лабораторных занятий</w:t>
            </w:r>
          </w:p>
        </w:tc>
        <w:tc>
          <w:tcPr>
            <w:tcW w:w="1748" w:type="dxa"/>
          </w:tcPr>
          <w:p w:rsidR="00467BFE" w:rsidRPr="00942AEF" w:rsidRDefault="00467BFE" w:rsidP="00B2413E">
            <w:pPr>
              <w:suppressAutoHyphens/>
              <w:spacing w:after="0" w:line="240" w:lineRule="auto"/>
              <w:jc w:val="center"/>
              <w:rPr>
                <w:rFonts w:ascii="Times New Roman" w:eastAsia="Times New Roman" w:hAnsi="Times New Roman" w:cs="Times New Roman"/>
                <w:b/>
                <w:bCs/>
                <w:sz w:val="24"/>
                <w:szCs w:val="24"/>
                <w:lang w:eastAsia="ru-RU"/>
              </w:rPr>
            </w:pPr>
            <w:r w:rsidRPr="00942AEF">
              <w:rPr>
                <w:rFonts w:ascii="Times New Roman" w:hAnsi="Times New Roman" w:cs="Times New Roman"/>
                <w:b/>
                <w:bCs/>
                <w:sz w:val="24"/>
                <w:szCs w:val="24"/>
              </w:rPr>
              <w:t>Объ</w:t>
            </w:r>
            <w:r w:rsidR="00DB41D0" w:rsidRPr="00942AEF">
              <w:rPr>
                <w:rFonts w:ascii="Times New Roman" w:hAnsi="Times New Roman" w:cs="Times New Roman"/>
                <w:b/>
                <w:bCs/>
                <w:sz w:val="24"/>
                <w:szCs w:val="24"/>
              </w:rPr>
              <w:t>ё</w:t>
            </w:r>
            <w:r w:rsidRPr="00942AEF">
              <w:rPr>
                <w:rFonts w:ascii="Times New Roman" w:hAnsi="Times New Roman" w:cs="Times New Roman"/>
                <w:b/>
                <w:bCs/>
                <w:sz w:val="24"/>
                <w:szCs w:val="24"/>
              </w:rPr>
              <w:t xml:space="preserve">м, </w:t>
            </w:r>
            <w:proofErr w:type="spellStart"/>
            <w:r w:rsidRPr="00942AEF">
              <w:rPr>
                <w:rFonts w:ascii="Times New Roman" w:hAnsi="Times New Roman" w:cs="Times New Roman"/>
                <w:b/>
                <w:bCs/>
                <w:sz w:val="24"/>
                <w:szCs w:val="24"/>
              </w:rPr>
              <w:t>ак.ч</w:t>
            </w:r>
            <w:proofErr w:type="spellEnd"/>
            <w:r w:rsidRPr="00942AEF">
              <w:rPr>
                <w:rFonts w:ascii="Times New Roman" w:hAnsi="Times New Roman" w:cs="Times New Roman"/>
                <w:b/>
                <w:bCs/>
                <w:sz w:val="24"/>
                <w:szCs w:val="24"/>
              </w:rPr>
              <w:t xml:space="preserve">. / в </w:t>
            </w:r>
            <w:proofErr w:type="spellStart"/>
            <w:r w:rsidRPr="00942AEF">
              <w:rPr>
                <w:rFonts w:ascii="Times New Roman" w:hAnsi="Times New Roman" w:cs="Times New Roman"/>
                <w:b/>
                <w:bCs/>
                <w:sz w:val="24"/>
                <w:szCs w:val="24"/>
              </w:rPr>
              <w:t>т</w:t>
            </w:r>
            <w:r w:rsidR="005D3ACC">
              <w:rPr>
                <w:rFonts w:ascii="Times New Roman" w:hAnsi="Times New Roman" w:cs="Times New Roman"/>
                <w:b/>
                <w:bCs/>
                <w:sz w:val="24"/>
                <w:szCs w:val="24"/>
              </w:rPr>
              <w:t>.</w:t>
            </w:r>
            <w:r w:rsidRPr="00942AEF">
              <w:rPr>
                <w:rFonts w:ascii="Times New Roman" w:hAnsi="Times New Roman" w:cs="Times New Roman"/>
                <w:b/>
                <w:bCs/>
                <w:sz w:val="24"/>
                <w:szCs w:val="24"/>
              </w:rPr>
              <w:t>ч</w:t>
            </w:r>
            <w:proofErr w:type="spellEnd"/>
            <w:r w:rsidR="005D3ACC">
              <w:rPr>
                <w:rFonts w:ascii="Times New Roman" w:hAnsi="Times New Roman" w:cs="Times New Roman"/>
                <w:b/>
                <w:bCs/>
                <w:sz w:val="24"/>
                <w:szCs w:val="24"/>
              </w:rPr>
              <w:t>.</w:t>
            </w:r>
            <w:r w:rsidRPr="00942AEF">
              <w:rPr>
                <w:rFonts w:ascii="Times New Roman" w:hAnsi="Times New Roman" w:cs="Times New Roman"/>
                <w:b/>
                <w:bCs/>
                <w:sz w:val="24"/>
                <w:szCs w:val="24"/>
              </w:rPr>
              <w:t xml:space="preserve"> в форме практической подготовки, </w:t>
            </w:r>
            <w:proofErr w:type="spellStart"/>
            <w:r w:rsidRPr="00942AEF">
              <w:rPr>
                <w:rFonts w:ascii="Times New Roman" w:hAnsi="Times New Roman" w:cs="Times New Roman"/>
                <w:b/>
                <w:bCs/>
                <w:sz w:val="24"/>
                <w:szCs w:val="24"/>
              </w:rPr>
              <w:t>ак</w:t>
            </w:r>
            <w:proofErr w:type="spellEnd"/>
            <w:r w:rsidRPr="00942AEF">
              <w:rPr>
                <w:rFonts w:ascii="Times New Roman" w:hAnsi="Times New Roman" w:cs="Times New Roman"/>
                <w:b/>
                <w:bCs/>
                <w:sz w:val="24"/>
                <w:szCs w:val="24"/>
              </w:rPr>
              <w:t>. ч.</w:t>
            </w:r>
          </w:p>
        </w:tc>
        <w:tc>
          <w:tcPr>
            <w:tcW w:w="2680" w:type="dxa"/>
          </w:tcPr>
          <w:p w:rsidR="00467BFE" w:rsidRPr="00942AEF" w:rsidRDefault="00467BFE" w:rsidP="00B2413E">
            <w:pPr>
              <w:suppressAutoHyphens/>
              <w:spacing w:after="0" w:line="240" w:lineRule="auto"/>
              <w:jc w:val="center"/>
              <w:rPr>
                <w:rFonts w:ascii="Times New Roman" w:eastAsia="Times New Roman" w:hAnsi="Times New Roman" w:cs="Times New Roman"/>
                <w:b/>
                <w:bCs/>
                <w:sz w:val="24"/>
                <w:szCs w:val="24"/>
                <w:lang w:eastAsia="ru-RU"/>
              </w:rPr>
            </w:pPr>
            <w:r w:rsidRPr="00942AEF">
              <w:rPr>
                <w:rFonts w:ascii="Times New Roman" w:hAnsi="Times New Roman" w:cs="Times New Roman"/>
                <w:b/>
                <w:bCs/>
                <w:sz w:val="24"/>
                <w:szCs w:val="24"/>
              </w:rPr>
              <w:t>Коды компетенций, формированию которых способствует элемент программы</w:t>
            </w:r>
          </w:p>
        </w:tc>
      </w:tr>
      <w:tr w:rsidR="00C052BB" w:rsidRPr="00942AEF" w:rsidTr="005D3ACC">
        <w:tc>
          <w:tcPr>
            <w:tcW w:w="11131" w:type="dxa"/>
            <w:gridSpan w:val="2"/>
          </w:tcPr>
          <w:p w:rsidR="00C052BB" w:rsidRPr="00942AEF" w:rsidRDefault="00C052BB" w:rsidP="00B2413E">
            <w:pPr>
              <w:spacing w:after="0" w:line="240" w:lineRule="auto"/>
              <w:rPr>
                <w:rFonts w:ascii="Times New Roman" w:eastAsia="Times New Roman" w:hAnsi="Times New Roman" w:cs="Times New Roman"/>
                <w:b/>
                <w:i/>
                <w:sz w:val="24"/>
                <w:szCs w:val="24"/>
                <w:lang w:eastAsia="ru-RU"/>
              </w:rPr>
            </w:pPr>
            <w:bookmarkStart w:id="28" w:name="_Hlk156226944"/>
            <w:r w:rsidRPr="00942AEF">
              <w:rPr>
                <w:rFonts w:ascii="Times New Roman" w:hAnsi="Times New Roman" w:cs="Times New Roman"/>
                <w:b/>
                <w:sz w:val="24"/>
                <w:szCs w:val="24"/>
              </w:rPr>
              <w:t xml:space="preserve">Раздел 1. Язык и речь. Язык как средство общения и форма существования национальной культуры.  </w:t>
            </w:r>
          </w:p>
        </w:tc>
        <w:tc>
          <w:tcPr>
            <w:tcW w:w="1748" w:type="dxa"/>
          </w:tcPr>
          <w:p w:rsidR="00C052BB" w:rsidRPr="00942AEF" w:rsidRDefault="00177B86" w:rsidP="00B2413E">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sz w:val="24"/>
                <w:szCs w:val="24"/>
              </w:rPr>
              <w:t>4</w:t>
            </w:r>
          </w:p>
        </w:tc>
        <w:tc>
          <w:tcPr>
            <w:tcW w:w="2680" w:type="dxa"/>
          </w:tcPr>
          <w:p w:rsidR="009A38C7" w:rsidRPr="009A38C7" w:rsidRDefault="009A38C7" w:rsidP="009A38C7">
            <w:pPr>
              <w:spacing w:after="0" w:line="240" w:lineRule="auto"/>
              <w:ind w:left="-58" w:right="-173"/>
              <w:rPr>
                <w:rFonts w:ascii="Times New Roman" w:hAnsi="Times New Roman" w:cs="Times New Roman"/>
                <w:sz w:val="24"/>
                <w:szCs w:val="24"/>
              </w:rPr>
            </w:pPr>
            <w:r>
              <w:rPr>
                <w:rFonts w:ascii="Times New Roman" w:hAnsi="Times New Roman" w:cs="Times New Roman"/>
                <w:sz w:val="24"/>
                <w:szCs w:val="24"/>
              </w:rPr>
              <w:t>ОК02, ОК03,ОК05, ОК</w:t>
            </w:r>
            <w:r w:rsidRPr="009A38C7">
              <w:rPr>
                <w:rFonts w:ascii="Times New Roman" w:hAnsi="Times New Roman" w:cs="Times New Roman"/>
                <w:sz w:val="24"/>
                <w:szCs w:val="24"/>
              </w:rPr>
              <w:t>10</w:t>
            </w:r>
          </w:p>
          <w:p w:rsidR="00C052BB" w:rsidRPr="00942AEF" w:rsidRDefault="00C052BB" w:rsidP="009A38C7">
            <w:pPr>
              <w:spacing w:after="0" w:line="240" w:lineRule="auto"/>
              <w:rPr>
                <w:rFonts w:ascii="Times New Roman" w:eastAsia="Times New Roman" w:hAnsi="Times New Roman" w:cs="Times New Roman"/>
                <w:bCs/>
                <w:sz w:val="24"/>
                <w:szCs w:val="24"/>
                <w:lang w:eastAsia="ru-RU"/>
              </w:rPr>
            </w:pPr>
          </w:p>
        </w:tc>
      </w:tr>
      <w:tr w:rsidR="00535E88" w:rsidRPr="00942AEF" w:rsidTr="005D3ACC">
        <w:tc>
          <w:tcPr>
            <w:tcW w:w="2767" w:type="dxa"/>
            <w:vMerge w:val="restart"/>
          </w:tcPr>
          <w:p w:rsidR="00467BFE" w:rsidRPr="00942AEF" w:rsidRDefault="00C052BB"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hAnsi="Times New Roman" w:cs="Times New Roman"/>
                <w:b/>
                <w:sz w:val="24"/>
                <w:szCs w:val="24"/>
              </w:rPr>
              <w:t>Тема 1.1. Основные функции языка в современном обществе</w:t>
            </w:r>
          </w:p>
        </w:tc>
        <w:tc>
          <w:tcPr>
            <w:tcW w:w="8364" w:type="dxa"/>
          </w:tcPr>
          <w:p w:rsidR="00467BFE" w:rsidRPr="00942AEF" w:rsidRDefault="00467BFE" w:rsidP="00B2413E">
            <w:pPr>
              <w:spacing w:after="0" w:line="240" w:lineRule="auto"/>
              <w:rPr>
                <w:rFonts w:ascii="Times New Roman" w:eastAsia="Times New Roman" w:hAnsi="Times New Roman" w:cs="Times New Roman"/>
                <w:b/>
                <w:sz w:val="24"/>
                <w:szCs w:val="24"/>
                <w:lang w:eastAsia="ru-RU"/>
              </w:rPr>
            </w:pPr>
            <w:r w:rsidRPr="00942AEF">
              <w:rPr>
                <w:rFonts w:ascii="Times New Roman" w:eastAsia="Times New Roman" w:hAnsi="Times New Roman" w:cs="Times New Roman"/>
                <w:b/>
                <w:bCs/>
                <w:sz w:val="24"/>
                <w:szCs w:val="24"/>
                <w:lang w:eastAsia="ru-RU"/>
              </w:rPr>
              <w:t xml:space="preserve">Содержание </w:t>
            </w:r>
          </w:p>
        </w:tc>
        <w:tc>
          <w:tcPr>
            <w:tcW w:w="1748" w:type="dxa"/>
          </w:tcPr>
          <w:p w:rsidR="00467BFE" w:rsidRPr="00942AEF" w:rsidRDefault="009A38C7"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val="restart"/>
          </w:tcPr>
          <w:p w:rsidR="00467BFE" w:rsidRPr="00942AEF" w:rsidRDefault="00651E76" w:rsidP="00B2413E">
            <w:pPr>
              <w:spacing w:after="0" w:line="240" w:lineRule="auto"/>
              <w:rPr>
                <w:rFonts w:ascii="Times New Roman" w:eastAsia="Times New Roman" w:hAnsi="Times New Roman" w:cs="Times New Roman"/>
                <w:b/>
                <w:bCs/>
                <w:sz w:val="24"/>
                <w:szCs w:val="24"/>
                <w:lang w:eastAsia="ru-RU"/>
              </w:rPr>
            </w:pPr>
            <w:proofErr w:type="gramStart"/>
            <w:r w:rsidRPr="00942AEF">
              <w:rPr>
                <w:rFonts w:ascii="Times New Roman" w:hAnsi="Times New Roman" w:cs="Times New Roman"/>
                <w:sz w:val="24"/>
                <w:szCs w:val="24"/>
              </w:rPr>
              <w:t>ОК</w:t>
            </w:r>
            <w:proofErr w:type="gramEnd"/>
            <w:r w:rsidRPr="00942AEF">
              <w:rPr>
                <w:rFonts w:ascii="Times New Roman" w:hAnsi="Times New Roman" w:cs="Times New Roman"/>
                <w:sz w:val="24"/>
                <w:szCs w:val="24"/>
              </w:rPr>
              <w:t xml:space="preserve"> 05</w:t>
            </w:r>
            <w:r w:rsidR="0060074D">
              <w:rPr>
                <w:rFonts w:ascii="Times New Roman" w:hAnsi="Times New Roman" w:cs="Times New Roman"/>
                <w:sz w:val="24"/>
                <w:szCs w:val="24"/>
              </w:rPr>
              <w:t>, ОК 10</w:t>
            </w:r>
          </w:p>
        </w:tc>
      </w:tr>
      <w:tr w:rsidR="00535E88" w:rsidRPr="00942AEF" w:rsidTr="005D3ACC">
        <w:trPr>
          <w:trHeight w:val="396"/>
        </w:trPr>
        <w:tc>
          <w:tcPr>
            <w:tcW w:w="2767" w:type="dxa"/>
            <w:vMerge/>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c>
          <w:tcPr>
            <w:tcW w:w="8364" w:type="dxa"/>
          </w:tcPr>
          <w:p w:rsidR="00467BFE" w:rsidRPr="00942AEF" w:rsidRDefault="00C052BB" w:rsidP="00B2413E">
            <w:pPr>
              <w:suppressAutoHyphens/>
              <w:spacing w:after="0" w:line="240" w:lineRule="auto"/>
              <w:jc w:val="both"/>
              <w:rPr>
                <w:rFonts w:ascii="Times New Roman" w:eastAsia="Times New Roman" w:hAnsi="Times New Roman" w:cs="Times New Roman"/>
                <w:sz w:val="24"/>
                <w:szCs w:val="24"/>
                <w:lang w:eastAsia="ru-RU"/>
              </w:rPr>
            </w:pPr>
            <w:r w:rsidRPr="00942AEF">
              <w:rPr>
                <w:rFonts w:ascii="Times New Roman" w:hAnsi="Times New Roman" w:cs="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1748" w:type="dxa"/>
          </w:tcPr>
          <w:p w:rsidR="00467BFE" w:rsidRPr="00942AEF" w:rsidRDefault="00177B86" w:rsidP="00177B86">
            <w:pPr>
              <w:suppressAutoHyphens/>
              <w:spacing w:after="0" w:line="240" w:lineRule="auto"/>
              <w:ind w:right="-7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80" w:type="dxa"/>
            <w:vMerge/>
          </w:tcPr>
          <w:p w:rsidR="00467BFE" w:rsidRPr="00942AEF" w:rsidRDefault="00467BFE" w:rsidP="00B2413E">
            <w:pPr>
              <w:suppressAutoHyphens/>
              <w:spacing w:after="0" w:line="240" w:lineRule="auto"/>
              <w:jc w:val="both"/>
              <w:rPr>
                <w:rFonts w:ascii="Times New Roman" w:eastAsia="Times New Roman" w:hAnsi="Times New Roman" w:cs="Times New Roman"/>
                <w:sz w:val="24"/>
                <w:szCs w:val="24"/>
                <w:lang w:eastAsia="ru-RU"/>
              </w:rPr>
            </w:pPr>
          </w:p>
        </w:tc>
      </w:tr>
      <w:tr w:rsidR="00535E88" w:rsidRPr="00942AEF" w:rsidTr="005D3ACC">
        <w:trPr>
          <w:trHeight w:val="20"/>
        </w:trPr>
        <w:tc>
          <w:tcPr>
            <w:tcW w:w="2767" w:type="dxa"/>
            <w:vMerge/>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c>
          <w:tcPr>
            <w:tcW w:w="8364" w:type="dxa"/>
          </w:tcPr>
          <w:p w:rsidR="00467BFE" w:rsidRPr="00942AEF" w:rsidRDefault="00467BFE" w:rsidP="00B2413E">
            <w:pPr>
              <w:suppressAutoHyphens/>
              <w:spacing w:after="0" w:line="240" w:lineRule="auto"/>
              <w:jc w:val="both"/>
              <w:rPr>
                <w:rFonts w:ascii="Times New Roman" w:eastAsia="Times New Roman" w:hAnsi="Times New Roman" w:cs="Times New Roman"/>
                <w:b/>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467BFE" w:rsidRPr="00942AEF" w:rsidRDefault="00467BFE" w:rsidP="00B2413E">
            <w:pPr>
              <w:suppressAutoHyphens/>
              <w:spacing w:after="0" w:line="240" w:lineRule="auto"/>
              <w:jc w:val="both"/>
              <w:rPr>
                <w:rFonts w:ascii="Times New Roman" w:eastAsia="Times New Roman" w:hAnsi="Times New Roman" w:cs="Times New Roman"/>
                <w:b/>
                <w:bCs/>
                <w:sz w:val="24"/>
                <w:szCs w:val="24"/>
                <w:lang w:eastAsia="ru-RU"/>
              </w:rPr>
            </w:pPr>
          </w:p>
        </w:tc>
        <w:tc>
          <w:tcPr>
            <w:tcW w:w="2680" w:type="dxa"/>
            <w:vMerge/>
          </w:tcPr>
          <w:p w:rsidR="00467BFE" w:rsidRPr="00942AEF" w:rsidRDefault="00467BFE" w:rsidP="00B2413E">
            <w:pPr>
              <w:suppressAutoHyphens/>
              <w:spacing w:after="0" w:line="240" w:lineRule="auto"/>
              <w:jc w:val="both"/>
              <w:rPr>
                <w:rFonts w:ascii="Times New Roman" w:eastAsia="Times New Roman" w:hAnsi="Times New Roman" w:cs="Times New Roman"/>
                <w:b/>
                <w:bCs/>
                <w:sz w:val="24"/>
                <w:szCs w:val="24"/>
                <w:lang w:eastAsia="ru-RU"/>
              </w:rPr>
            </w:pPr>
          </w:p>
        </w:tc>
      </w:tr>
      <w:tr w:rsidR="00535E88" w:rsidRPr="00942AEF" w:rsidTr="005D3ACC">
        <w:trPr>
          <w:trHeight w:val="204"/>
        </w:trPr>
        <w:tc>
          <w:tcPr>
            <w:tcW w:w="2767" w:type="dxa"/>
            <w:vMerge/>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c>
          <w:tcPr>
            <w:tcW w:w="8364" w:type="dxa"/>
          </w:tcPr>
          <w:p w:rsidR="00467BFE" w:rsidRPr="00942AEF" w:rsidRDefault="00467BFE" w:rsidP="00B2413E">
            <w:pPr>
              <w:suppressAutoHyphens/>
              <w:spacing w:after="0" w:line="240" w:lineRule="auto"/>
              <w:jc w:val="both"/>
              <w:rPr>
                <w:rFonts w:ascii="Times New Roman" w:eastAsia="Times New Roman" w:hAnsi="Times New Roman" w:cs="Times New Roman"/>
                <w:iCs/>
                <w:sz w:val="24"/>
                <w:szCs w:val="24"/>
                <w:lang w:eastAsia="ru-RU"/>
              </w:rPr>
            </w:pPr>
          </w:p>
        </w:tc>
        <w:tc>
          <w:tcPr>
            <w:tcW w:w="1748" w:type="dxa"/>
          </w:tcPr>
          <w:p w:rsidR="00467BFE" w:rsidRPr="00942AEF" w:rsidRDefault="00467BFE" w:rsidP="00B2413E">
            <w:pPr>
              <w:suppressAutoHyphens/>
              <w:spacing w:after="0" w:line="240" w:lineRule="auto"/>
              <w:jc w:val="both"/>
              <w:rPr>
                <w:rFonts w:ascii="Times New Roman" w:eastAsia="Times New Roman" w:hAnsi="Times New Roman" w:cs="Times New Roman"/>
                <w:sz w:val="24"/>
                <w:szCs w:val="24"/>
                <w:lang w:eastAsia="ru-RU"/>
              </w:rPr>
            </w:pPr>
          </w:p>
        </w:tc>
        <w:tc>
          <w:tcPr>
            <w:tcW w:w="2680" w:type="dxa"/>
            <w:vMerge/>
          </w:tcPr>
          <w:p w:rsidR="00467BFE" w:rsidRPr="00942AEF" w:rsidRDefault="00467BFE" w:rsidP="00B2413E">
            <w:pPr>
              <w:suppressAutoHyphens/>
              <w:spacing w:after="0" w:line="240" w:lineRule="auto"/>
              <w:jc w:val="both"/>
              <w:rPr>
                <w:rFonts w:ascii="Times New Roman" w:eastAsia="Times New Roman" w:hAnsi="Times New Roman" w:cs="Times New Roman"/>
                <w:sz w:val="24"/>
                <w:szCs w:val="24"/>
                <w:lang w:eastAsia="ru-RU"/>
              </w:rPr>
            </w:pPr>
          </w:p>
        </w:tc>
      </w:tr>
      <w:tr w:rsidR="00535E88" w:rsidRPr="00942AEF" w:rsidTr="005D3ACC">
        <w:trPr>
          <w:trHeight w:val="361"/>
        </w:trPr>
        <w:tc>
          <w:tcPr>
            <w:tcW w:w="2767" w:type="dxa"/>
            <w:vMerge/>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c>
          <w:tcPr>
            <w:tcW w:w="8364" w:type="dxa"/>
            <w:vAlign w:val="bottom"/>
          </w:tcPr>
          <w:p w:rsidR="00467BFE" w:rsidRPr="00652A6F" w:rsidRDefault="00467BFE"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самостоятельная работ</w:t>
            </w:r>
            <w:r w:rsidR="00652A6F">
              <w:rPr>
                <w:rFonts w:ascii="Times New Roman" w:eastAsia="Times New Roman" w:hAnsi="Times New Roman" w:cs="Times New Roman"/>
                <w:b/>
                <w:bCs/>
                <w:sz w:val="24"/>
                <w:szCs w:val="24"/>
                <w:lang w:eastAsia="ru-RU"/>
              </w:rPr>
              <w:t xml:space="preserve">а </w:t>
            </w:r>
            <w:proofErr w:type="gramStart"/>
            <w:r w:rsidR="00652A6F">
              <w:rPr>
                <w:rFonts w:ascii="Times New Roman" w:eastAsia="Times New Roman" w:hAnsi="Times New Roman" w:cs="Times New Roman"/>
                <w:b/>
                <w:bCs/>
                <w:sz w:val="24"/>
                <w:szCs w:val="24"/>
                <w:lang w:eastAsia="ru-RU"/>
              </w:rPr>
              <w:t>обучающихся</w:t>
            </w:r>
            <w:proofErr w:type="gramEnd"/>
          </w:p>
        </w:tc>
        <w:tc>
          <w:tcPr>
            <w:tcW w:w="1748" w:type="dxa"/>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r>
      <w:tr w:rsidR="00C052BB" w:rsidRPr="00942AEF" w:rsidTr="005D3ACC">
        <w:trPr>
          <w:trHeight w:val="361"/>
        </w:trPr>
        <w:tc>
          <w:tcPr>
            <w:tcW w:w="2767" w:type="dxa"/>
            <w:vMerge w:val="restart"/>
            <w:tcBorders>
              <w:top w:val="single" w:sz="4" w:space="0" w:color="000000"/>
              <w:left w:val="single" w:sz="4" w:space="0" w:color="000000"/>
              <w:bottom w:val="single" w:sz="4" w:space="0" w:color="000000"/>
              <w:right w:val="single" w:sz="4" w:space="0" w:color="000000"/>
            </w:tcBorders>
          </w:tcPr>
          <w:p w:rsidR="00C052BB" w:rsidRPr="00942AEF" w:rsidRDefault="00C052BB" w:rsidP="00B2413E">
            <w:pPr>
              <w:spacing w:after="0" w:line="240" w:lineRule="auto"/>
              <w:ind w:left="22"/>
              <w:rPr>
                <w:rFonts w:ascii="Times New Roman" w:hAnsi="Times New Roman" w:cs="Times New Roman"/>
                <w:sz w:val="24"/>
                <w:szCs w:val="24"/>
              </w:rPr>
            </w:pPr>
            <w:r w:rsidRPr="00942AEF">
              <w:rPr>
                <w:rFonts w:ascii="Times New Roman" w:hAnsi="Times New Roman" w:cs="Times New Roman"/>
                <w:b/>
                <w:sz w:val="24"/>
                <w:szCs w:val="24"/>
              </w:rPr>
              <w:t xml:space="preserve">Тема 1.2 Происхождение русского языка. </w:t>
            </w:r>
          </w:p>
          <w:p w:rsidR="00C052BB" w:rsidRPr="00942AEF" w:rsidRDefault="00C052BB" w:rsidP="00B2413E">
            <w:pPr>
              <w:spacing w:after="0" w:line="240" w:lineRule="auto"/>
              <w:ind w:left="22"/>
              <w:rPr>
                <w:rFonts w:ascii="Times New Roman" w:eastAsia="Times New Roman" w:hAnsi="Times New Roman" w:cs="Times New Roman"/>
                <w:b/>
                <w:bCs/>
                <w:sz w:val="24"/>
                <w:szCs w:val="24"/>
                <w:lang w:eastAsia="ru-RU"/>
              </w:rPr>
            </w:pPr>
            <w:r w:rsidRPr="00942AEF">
              <w:rPr>
                <w:rFonts w:ascii="Times New Roman" w:hAnsi="Times New Roman" w:cs="Times New Roman"/>
                <w:b/>
                <w:sz w:val="24"/>
                <w:szCs w:val="24"/>
              </w:rPr>
              <w:t xml:space="preserve">Индоевропейская языковая семья. Этапы формирования русской лексики </w:t>
            </w:r>
          </w:p>
        </w:tc>
        <w:tc>
          <w:tcPr>
            <w:tcW w:w="8364" w:type="dxa"/>
            <w:tcBorders>
              <w:top w:val="single" w:sz="4" w:space="0" w:color="000000"/>
              <w:left w:val="single" w:sz="4" w:space="0" w:color="000000"/>
              <w:bottom w:val="single" w:sz="4" w:space="0" w:color="000000"/>
              <w:right w:val="single" w:sz="4" w:space="0" w:color="000000"/>
            </w:tcBorders>
          </w:tcPr>
          <w:p w:rsidR="00C052BB" w:rsidRPr="00942AEF" w:rsidRDefault="00652A6F" w:rsidP="00B2413E">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sz w:val="24"/>
                <w:szCs w:val="24"/>
              </w:rPr>
              <w:t>Содержание</w:t>
            </w:r>
          </w:p>
        </w:tc>
        <w:tc>
          <w:tcPr>
            <w:tcW w:w="1748" w:type="dxa"/>
          </w:tcPr>
          <w:p w:rsidR="00C052BB" w:rsidRPr="00942AEF" w:rsidRDefault="00177B8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680" w:type="dxa"/>
            <w:vMerge w:val="restart"/>
          </w:tcPr>
          <w:p w:rsidR="00C052BB" w:rsidRPr="00942AEF" w:rsidRDefault="00651E76" w:rsidP="00B2413E">
            <w:pPr>
              <w:spacing w:after="0" w:line="240" w:lineRule="auto"/>
              <w:rPr>
                <w:rFonts w:ascii="Times New Roman" w:eastAsia="Times New Roman" w:hAnsi="Times New Roman" w:cs="Times New Roman"/>
                <w:b/>
                <w:bCs/>
                <w:sz w:val="24"/>
                <w:szCs w:val="24"/>
                <w:lang w:eastAsia="ru-RU"/>
              </w:rPr>
            </w:pPr>
            <w:proofErr w:type="gramStart"/>
            <w:r w:rsidRPr="00942AEF">
              <w:rPr>
                <w:rFonts w:ascii="Times New Roman" w:hAnsi="Times New Roman" w:cs="Times New Roman"/>
                <w:sz w:val="24"/>
                <w:szCs w:val="24"/>
              </w:rPr>
              <w:t>ОК</w:t>
            </w:r>
            <w:proofErr w:type="gramEnd"/>
            <w:r w:rsidRPr="00942AEF">
              <w:rPr>
                <w:rFonts w:ascii="Times New Roman" w:hAnsi="Times New Roman" w:cs="Times New Roman"/>
                <w:sz w:val="24"/>
                <w:szCs w:val="24"/>
              </w:rPr>
              <w:t xml:space="preserve"> 05</w:t>
            </w:r>
            <w:r w:rsidR="0060074D">
              <w:rPr>
                <w:rFonts w:ascii="Times New Roman" w:hAnsi="Times New Roman" w:cs="Times New Roman"/>
                <w:sz w:val="24"/>
                <w:szCs w:val="24"/>
              </w:rPr>
              <w:t>, ОК 10</w:t>
            </w:r>
          </w:p>
        </w:tc>
      </w:tr>
      <w:tr w:rsidR="00C052BB" w:rsidRPr="00942AEF" w:rsidTr="005D3ACC">
        <w:trPr>
          <w:trHeight w:val="361"/>
        </w:trPr>
        <w:tc>
          <w:tcPr>
            <w:tcW w:w="2767" w:type="dxa"/>
            <w:vMerge/>
            <w:tcBorders>
              <w:top w:val="nil"/>
              <w:left w:val="single" w:sz="4" w:space="0" w:color="000000"/>
              <w:bottom w:val="single" w:sz="4" w:space="0" w:color="000000"/>
              <w:right w:val="single" w:sz="4" w:space="0" w:color="000000"/>
            </w:tcBorders>
          </w:tcPr>
          <w:p w:rsidR="00C052BB" w:rsidRPr="00942AEF" w:rsidRDefault="00C052BB"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000000"/>
              <w:left w:val="single" w:sz="4" w:space="0" w:color="000000"/>
              <w:bottom w:val="single" w:sz="4" w:space="0" w:color="000000"/>
              <w:right w:val="single" w:sz="4" w:space="0" w:color="000000"/>
            </w:tcBorders>
          </w:tcPr>
          <w:p w:rsidR="00C052BB" w:rsidRPr="00942AEF" w:rsidRDefault="00C052BB" w:rsidP="00B2413E">
            <w:pPr>
              <w:spacing w:after="0" w:line="240" w:lineRule="auto"/>
              <w:ind w:left="2"/>
              <w:rPr>
                <w:rFonts w:ascii="Times New Roman" w:hAnsi="Times New Roman" w:cs="Times New Roman"/>
                <w:sz w:val="24"/>
                <w:szCs w:val="24"/>
              </w:rPr>
            </w:pPr>
            <w:r w:rsidRPr="00942AEF">
              <w:rPr>
                <w:rFonts w:ascii="Times New Roman" w:hAnsi="Times New Roman" w:cs="Times New Roman"/>
                <w:sz w:val="24"/>
                <w:szCs w:val="24"/>
              </w:rPr>
              <w:t>Происхождение русского языка. Индоевропейская языковая семья. Этапы</w:t>
            </w:r>
            <w:r w:rsidR="00652A6F">
              <w:rPr>
                <w:rFonts w:ascii="Times New Roman" w:hAnsi="Times New Roman" w:cs="Times New Roman"/>
                <w:sz w:val="24"/>
                <w:szCs w:val="24"/>
              </w:rPr>
              <w:t xml:space="preserve"> формирования русской лексики.</w:t>
            </w:r>
          </w:p>
          <w:p w:rsidR="00C052BB" w:rsidRPr="00942AEF" w:rsidRDefault="00C052BB" w:rsidP="00B2413E">
            <w:pPr>
              <w:spacing w:after="0" w:line="240" w:lineRule="auto"/>
              <w:rPr>
                <w:rFonts w:ascii="Times New Roman" w:eastAsia="Times New Roman" w:hAnsi="Times New Roman" w:cs="Times New Roman"/>
                <w:sz w:val="24"/>
                <w:szCs w:val="24"/>
                <w:lang w:eastAsia="ru-RU"/>
              </w:rPr>
            </w:pPr>
            <w:r w:rsidRPr="00942AEF">
              <w:rPr>
                <w:rFonts w:ascii="Times New Roman" w:hAnsi="Times New Roman" w:cs="Times New Roman"/>
                <w:sz w:val="24"/>
                <w:szCs w:val="24"/>
              </w:rPr>
              <w:t>Заимствования из различных языков как показатель межкультурных связей. Признаки заимствованного слова. Этапы</w:t>
            </w:r>
            <w:r w:rsidR="00652A6F">
              <w:rPr>
                <w:rFonts w:ascii="Times New Roman" w:hAnsi="Times New Roman" w:cs="Times New Roman"/>
                <w:sz w:val="24"/>
                <w:szCs w:val="24"/>
              </w:rPr>
              <w:t xml:space="preserve"> освоения заимствованных слов. </w:t>
            </w:r>
            <w:r w:rsidRPr="00942AEF">
              <w:rPr>
                <w:rFonts w:ascii="Times New Roman" w:hAnsi="Times New Roman" w:cs="Times New Roman"/>
                <w:sz w:val="24"/>
                <w:szCs w:val="24"/>
              </w:rPr>
              <w:t xml:space="preserve">Правописание и произношение заимствованных слов. </w:t>
            </w:r>
          </w:p>
        </w:tc>
        <w:tc>
          <w:tcPr>
            <w:tcW w:w="1748" w:type="dxa"/>
          </w:tcPr>
          <w:p w:rsidR="00C052BB" w:rsidRPr="00942AEF" w:rsidRDefault="00177B86" w:rsidP="00B241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80" w:type="dxa"/>
            <w:vMerge/>
          </w:tcPr>
          <w:p w:rsidR="00C052BB" w:rsidRPr="00942AEF" w:rsidRDefault="00C052BB" w:rsidP="00B2413E">
            <w:pPr>
              <w:spacing w:after="0" w:line="240" w:lineRule="auto"/>
              <w:rPr>
                <w:rFonts w:ascii="Times New Roman" w:eastAsia="Times New Roman" w:hAnsi="Times New Roman" w:cs="Times New Roman"/>
                <w:sz w:val="24"/>
                <w:szCs w:val="24"/>
                <w:lang w:eastAsia="ru-RU"/>
              </w:rPr>
            </w:pPr>
          </w:p>
        </w:tc>
      </w:tr>
      <w:tr w:rsidR="00535E88" w:rsidRPr="00942AEF" w:rsidTr="005D3ACC">
        <w:trPr>
          <w:trHeight w:val="361"/>
        </w:trPr>
        <w:tc>
          <w:tcPr>
            <w:tcW w:w="2767" w:type="dxa"/>
            <w:vMerge/>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467BFE" w:rsidRPr="00942AEF" w:rsidRDefault="009A38C7"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r>
      <w:tr w:rsidR="00535E88" w:rsidRPr="00942AEF" w:rsidTr="005D3ACC">
        <w:trPr>
          <w:trHeight w:val="137"/>
        </w:trPr>
        <w:tc>
          <w:tcPr>
            <w:tcW w:w="2767" w:type="dxa"/>
            <w:vMerge/>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467BFE" w:rsidRPr="00942AEF" w:rsidRDefault="009A38C7" w:rsidP="00B2413E">
            <w:pPr>
              <w:spacing w:after="0" w:line="240" w:lineRule="auto"/>
              <w:rPr>
                <w:rFonts w:ascii="Times New Roman" w:eastAsia="Times New Roman" w:hAnsi="Times New Roman" w:cs="Times New Roman"/>
                <w:sz w:val="24"/>
                <w:szCs w:val="24"/>
                <w:lang w:eastAsia="ru-RU"/>
              </w:rPr>
            </w:pPr>
            <w:r w:rsidRPr="009A38C7">
              <w:rPr>
                <w:rFonts w:ascii="Times New Roman" w:eastAsia="Times New Roman" w:hAnsi="Times New Roman" w:cs="Times New Roman"/>
                <w:sz w:val="24"/>
                <w:szCs w:val="24"/>
                <w:lang w:eastAsia="ru-RU"/>
              </w:rPr>
              <w:t>Правописание и произношение заимствованных слов.</w:t>
            </w:r>
          </w:p>
        </w:tc>
        <w:tc>
          <w:tcPr>
            <w:tcW w:w="1748" w:type="dxa"/>
          </w:tcPr>
          <w:p w:rsidR="00467BFE" w:rsidRPr="00942AEF" w:rsidRDefault="009A38C7" w:rsidP="00B241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80" w:type="dxa"/>
            <w:vMerge/>
          </w:tcPr>
          <w:p w:rsidR="00467BFE" w:rsidRPr="00942AEF" w:rsidRDefault="00467BFE" w:rsidP="00B2413E">
            <w:pPr>
              <w:spacing w:after="0" w:line="240" w:lineRule="auto"/>
              <w:rPr>
                <w:rFonts w:ascii="Times New Roman" w:eastAsia="Times New Roman" w:hAnsi="Times New Roman" w:cs="Times New Roman"/>
                <w:sz w:val="24"/>
                <w:szCs w:val="24"/>
                <w:lang w:eastAsia="ru-RU"/>
              </w:rPr>
            </w:pPr>
          </w:p>
        </w:tc>
      </w:tr>
      <w:tr w:rsidR="00535E88" w:rsidRPr="00942AEF" w:rsidTr="005D3ACC">
        <w:trPr>
          <w:trHeight w:val="361"/>
        </w:trPr>
        <w:tc>
          <w:tcPr>
            <w:tcW w:w="2767" w:type="dxa"/>
            <w:vMerge/>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сам</w:t>
            </w:r>
            <w:r w:rsidR="00652A6F">
              <w:rPr>
                <w:rFonts w:ascii="Times New Roman" w:eastAsia="Times New Roman" w:hAnsi="Times New Roman" w:cs="Times New Roman"/>
                <w:b/>
                <w:bCs/>
                <w:sz w:val="24"/>
                <w:szCs w:val="24"/>
                <w:lang w:eastAsia="ru-RU"/>
              </w:rPr>
              <w:t xml:space="preserve">остоятельная работа </w:t>
            </w:r>
            <w:proofErr w:type="gramStart"/>
            <w:r w:rsidR="00652A6F">
              <w:rPr>
                <w:rFonts w:ascii="Times New Roman" w:eastAsia="Times New Roman" w:hAnsi="Times New Roman" w:cs="Times New Roman"/>
                <w:b/>
                <w:bCs/>
                <w:sz w:val="24"/>
                <w:szCs w:val="24"/>
                <w:lang w:eastAsia="ru-RU"/>
              </w:rPr>
              <w:t>обучающихся</w:t>
            </w:r>
            <w:proofErr w:type="gramEnd"/>
          </w:p>
        </w:tc>
        <w:tc>
          <w:tcPr>
            <w:tcW w:w="1748" w:type="dxa"/>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467BFE" w:rsidRPr="00942AEF" w:rsidRDefault="00467BFE" w:rsidP="00B2413E">
            <w:pPr>
              <w:spacing w:after="0" w:line="240" w:lineRule="auto"/>
              <w:rPr>
                <w:rFonts w:ascii="Times New Roman" w:eastAsia="Times New Roman" w:hAnsi="Times New Roman" w:cs="Times New Roman"/>
                <w:b/>
                <w:bCs/>
                <w:sz w:val="24"/>
                <w:szCs w:val="24"/>
                <w:lang w:eastAsia="ru-RU"/>
              </w:rPr>
            </w:pPr>
          </w:p>
        </w:tc>
      </w:tr>
      <w:bookmarkEnd w:id="28"/>
      <w:tr w:rsidR="00651E76" w:rsidRPr="00942AEF" w:rsidTr="005D3ACC">
        <w:trPr>
          <w:trHeight w:val="361"/>
        </w:trPr>
        <w:tc>
          <w:tcPr>
            <w:tcW w:w="2767" w:type="dxa"/>
            <w:vMerge w:val="restart"/>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hAnsi="Times New Roman" w:cs="Times New Roman"/>
                <w:b/>
                <w:sz w:val="24"/>
                <w:szCs w:val="24"/>
              </w:rPr>
              <w:t>Тема 1.3. Язык как система знаков</w:t>
            </w:r>
          </w:p>
        </w:tc>
        <w:tc>
          <w:tcPr>
            <w:tcW w:w="8364" w:type="dxa"/>
            <w:tcBorders>
              <w:top w:val="single" w:sz="4" w:space="0" w:color="auto"/>
              <w:left w:val="single" w:sz="4" w:space="0" w:color="auto"/>
              <w:bottom w:val="single" w:sz="4" w:space="0" w:color="auto"/>
            </w:tcBorders>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651E76" w:rsidRPr="00942AEF" w:rsidRDefault="00652A6F"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val="restart"/>
          </w:tcPr>
          <w:p w:rsidR="00651E76" w:rsidRDefault="0060074D" w:rsidP="00B2413E">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 ОК 03, </w:t>
            </w:r>
            <w:r w:rsidR="00651E76" w:rsidRPr="00942AEF">
              <w:rPr>
                <w:rFonts w:ascii="Times New Roman" w:hAnsi="Times New Roman" w:cs="Times New Roman"/>
                <w:sz w:val="24"/>
                <w:szCs w:val="24"/>
              </w:rPr>
              <w:t>ОК 05</w:t>
            </w:r>
            <w:r>
              <w:rPr>
                <w:rFonts w:ascii="Times New Roman" w:hAnsi="Times New Roman" w:cs="Times New Roman"/>
                <w:sz w:val="24"/>
                <w:szCs w:val="24"/>
              </w:rPr>
              <w:t>, ОК 10</w:t>
            </w:r>
          </w:p>
          <w:p w:rsidR="009A38C7" w:rsidRPr="00942AEF" w:rsidRDefault="009A38C7" w:rsidP="00B2413E">
            <w:pPr>
              <w:spacing w:after="0" w:line="240" w:lineRule="auto"/>
              <w:rPr>
                <w:rFonts w:ascii="Times New Roman" w:eastAsia="Times New Roman" w:hAnsi="Times New Roman" w:cs="Times New Roman"/>
                <w:b/>
                <w:bCs/>
                <w:sz w:val="24"/>
                <w:szCs w:val="24"/>
                <w:lang w:eastAsia="ru-RU"/>
              </w:rPr>
            </w:pPr>
          </w:p>
        </w:tc>
      </w:tr>
      <w:tr w:rsidR="00651E76" w:rsidRPr="00942AEF" w:rsidTr="005D3ACC">
        <w:trPr>
          <w:trHeight w:val="361"/>
        </w:trPr>
        <w:tc>
          <w:tcPr>
            <w:tcW w:w="2767"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1E76" w:rsidRPr="00942AEF" w:rsidRDefault="00651E76"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1748" w:type="dxa"/>
          </w:tcPr>
          <w:p w:rsidR="00651E76"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1</w:t>
            </w:r>
          </w:p>
        </w:tc>
        <w:tc>
          <w:tcPr>
            <w:tcW w:w="2680"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r>
      <w:tr w:rsidR="00651E76" w:rsidRPr="00942AEF" w:rsidTr="005D3ACC">
        <w:trPr>
          <w:trHeight w:val="361"/>
        </w:trPr>
        <w:tc>
          <w:tcPr>
            <w:tcW w:w="2767"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1E76" w:rsidRPr="00942AEF" w:rsidRDefault="00652A6F" w:rsidP="00B2413E">
            <w:pPr>
              <w:spacing w:after="0" w:line="240" w:lineRule="auto"/>
              <w:rPr>
                <w:rFonts w:ascii="Times New Roman" w:eastAsia="Times New Roman" w:hAnsi="Times New Roman" w:cs="Times New Roman"/>
                <w:b/>
                <w:bCs/>
                <w:sz w:val="24"/>
                <w:szCs w:val="24"/>
                <w:lang w:eastAsia="ru-RU"/>
              </w:rPr>
            </w:pPr>
            <w:r w:rsidRPr="00652A6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r>
      <w:tr w:rsidR="00651E76" w:rsidRPr="00942AEF" w:rsidTr="005D3ACC">
        <w:trPr>
          <w:trHeight w:val="361"/>
        </w:trPr>
        <w:tc>
          <w:tcPr>
            <w:tcW w:w="2767"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1E76" w:rsidRPr="00942AEF" w:rsidRDefault="00177B86" w:rsidP="00B2413E">
            <w:pPr>
              <w:spacing w:after="0" w:line="240" w:lineRule="auto"/>
              <w:rPr>
                <w:rFonts w:ascii="Times New Roman" w:eastAsia="Times New Roman" w:hAnsi="Times New Roman" w:cs="Times New Roman"/>
                <w:b/>
                <w:bCs/>
                <w:sz w:val="24"/>
                <w:szCs w:val="24"/>
                <w:lang w:eastAsia="ru-RU"/>
              </w:rPr>
            </w:pPr>
            <w:r w:rsidRPr="00652A6F">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652A6F">
              <w:rPr>
                <w:rFonts w:ascii="Times New Roman" w:eastAsia="Times New Roman" w:hAnsi="Times New Roman" w:cs="Times New Roman"/>
                <w:b/>
                <w:bCs/>
                <w:sz w:val="24"/>
                <w:szCs w:val="24"/>
                <w:lang w:eastAsia="ru-RU"/>
              </w:rPr>
              <w:t>обучающихся</w:t>
            </w:r>
            <w:proofErr w:type="gramEnd"/>
          </w:p>
        </w:tc>
        <w:tc>
          <w:tcPr>
            <w:tcW w:w="1748" w:type="dxa"/>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r>
      <w:tr w:rsidR="00651E76" w:rsidRPr="00942AEF" w:rsidTr="005D3ACC">
        <w:tc>
          <w:tcPr>
            <w:tcW w:w="11131" w:type="dxa"/>
            <w:gridSpan w:val="2"/>
          </w:tcPr>
          <w:p w:rsidR="00651E76" w:rsidRPr="00942AEF" w:rsidRDefault="00651E76" w:rsidP="00B2413E">
            <w:pPr>
              <w:spacing w:after="0" w:line="240" w:lineRule="auto"/>
              <w:rPr>
                <w:rFonts w:ascii="Times New Roman" w:eastAsia="Times New Roman" w:hAnsi="Times New Roman" w:cs="Times New Roman"/>
                <w:i/>
                <w:sz w:val="24"/>
                <w:szCs w:val="24"/>
                <w:lang w:eastAsia="ru-RU"/>
              </w:rPr>
            </w:pPr>
            <w:r w:rsidRPr="00942AEF">
              <w:rPr>
                <w:rFonts w:ascii="Times New Roman" w:hAnsi="Times New Roman" w:cs="Times New Roman"/>
                <w:b/>
                <w:sz w:val="24"/>
                <w:szCs w:val="24"/>
              </w:rPr>
              <w:t xml:space="preserve">Раздел 2. Фонетика, морфология и орфография  </w:t>
            </w:r>
          </w:p>
        </w:tc>
        <w:tc>
          <w:tcPr>
            <w:tcW w:w="1748" w:type="dxa"/>
          </w:tcPr>
          <w:p w:rsidR="00651E76" w:rsidRPr="00942AEF" w:rsidRDefault="009A38C7" w:rsidP="00177B8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177B86">
              <w:rPr>
                <w:rFonts w:ascii="Times New Roman" w:eastAsia="Times New Roman" w:hAnsi="Times New Roman" w:cs="Times New Roman"/>
                <w:b/>
                <w:bCs/>
                <w:sz w:val="24"/>
                <w:szCs w:val="24"/>
                <w:lang w:eastAsia="ru-RU"/>
              </w:rPr>
              <w:t>2</w:t>
            </w:r>
          </w:p>
        </w:tc>
        <w:tc>
          <w:tcPr>
            <w:tcW w:w="2680" w:type="dxa"/>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r>
      <w:tr w:rsidR="00651E76" w:rsidRPr="00942AEF" w:rsidTr="005D3ACC">
        <w:tc>
          <w:tcPr>
            <w:tcW w:w="2767" w:type="dxa"/>
            <w:vMerge w:val="restart"/>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 xml:space="preserve">Тема 2.1. Фонетика и орфоэпия  </w:t>
            </w:r>
          </w:p>
        </w:tc>
        <w:tc>
          <w:tcPr>
            <w:tcW w:w="8364" w:type="dxa"/>
          </w:tcPr>
          <w:p w:rsidR="00651E76" w:rsidRPr="00942AEF" w:rsidRDefault="00651E76" w:rsidP="00B2413E">
            <w:pPr>
              <w:spacing w:after="0" w:line="240" w:lineRule="auto"/>
              <w:rPr>
                <w:rFonts w:ascii="Times New Roman" w:eastAsia="Times New Roman" w:hAnsi="Times New Roman" w:cs="Times New Roman"/>
                <w:b/>
                <w:sz w:val="24"/>
                <w:szCs w:val="24"/>
                <w:lang w:eastAsia="ru-RU"/>
              </w:rPr>
            </w:pPr>
            <w:r w:rsidRPr="00942AEF">
              <w:rPr>
                <w:rFonts w:ascii="Times New Roman" w:eastAsia="Times New Roman" w:hAnsi="Times New Roman" w:cs="Times New Roman"/>
                <w:b/>
                <w:bCs/>
                <w:sz w:val="24"/>
                <w:szCs w:val="24"/>
                <w:lang w:eastAsia="ru-RU"/>
              </w:rPr>
              <w:t xml:space="preserve">Содержание </w:t>
            </w:r>
          </w:p>
        </w:tc>
        <w:tc>
          <w:tcPr>
            <w:tcW w:w="1748" w:type="dxa"/>
          </w:tcPr>
          <w:p w:rsidR="00651E76" w:rsidRPr="00942AEF" w:rsidRDefault="00177B8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680" w:type="dxa"/>
            <w:vMerge w:val="restart"/>
          </w:tcPr>
          <w:p w:rsidR="00651E76"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05, ОК 10</w:t>
            </w:r>
          </w:p>
          <w:p w:rsidR="00573DF1" w:rsidRPr="0060074D" w:rsidRDefault="00573DF1" w:rsidP="00B2413E">
            <w:pPr>
              <w:spacing w:after="0" w:line="240" w:lineRule="auto"/>
              <w:rPr>
                <w:rFonts w:ascii="Times New Roman" w:eastAsia="Times New Roman" w:hAnsi="Times New Roman" w:cs="Times New Roman"/>
                <w:bCs/>
                <w:sz w:val="24"/>
                <w:szCs w:val="24"/>
                <w:lang w:eastAsia="ru-RU"/>
              </w:rPr>
            </w:pPr>
          </w:p>
        </w:tc>
      </w:tr>
      <w:tr w:rsidR="00651E76" w:rsidRPr="00942AEF" w:rsidTr="005D3ACC">
        <w:trPr>
          <w:trHeight w:val="396"/>
        </w:trPr>
        <w:tc>
          <w:tcPr>
            <w:tcW w:w="2767"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8364" w:type="dxa"/>
          </w:tcPr>
          <w:p w:rsidR="00651E76" w:rsidRPr="00942AEF" w:rsidRDefault="00651E76" w:rsidP="00B2413E">
            <w:pPr>
              <w:spacing w:after="0" w:line="240" w:lineRule="auto"/>
              <w:ind w:left="2" w:right="57"/>
              <w:jc w:val="both"/>
              <w:rPr>
                <w:rFonts w:ascii="Times New Roman" w:hAnsi="Times New Roman" w:cs="Times New Roman"/>
                <w:color w:val="000000"/>
                <w:sz w:val="24"/>
                <w:szCs w:val="24"/>
                <w:lang w:eastAsia="ru-RU"/>
              </w:rPr>
            </w:pPr>
            <w:r w:rsidRPr="00942AEF">
              <w:rPr>
                <w:rFonts w:ascii="Times New Roman" w:hAnsi="Times New Roman" w:cs="Times New Roman"/>
                <w:color w:val="000000"/>
                <w:sz w:val="24"/>
                <w:szCs w:val="24"/>
                <w:lang w:eastAsia="ru-RU"/>
              </w:rPr>
              <w:t>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r w:rsidR="00652A6F">
              <w:rPr>
                <w:rFonts w:ascii="Times New Roman" w:hAnsi="Times New Roman" w:cs="Times New Roman"/>
                <w:color w:val="000000"/>
                <w:sz w:val="24"/>
                <w:szCs w:val="24"/>
                <w:lang w:eastAsia="ru-RU"/>
              </w:rPr>
              <w:t>.</w:t>
            </w:r>
          </w:p>
          <w:p w:rsidR="00651E76" w:rsidRPr="00942AEF" w:rsidRDefault="00651E76" w:rsidP="00B2413E">
            <w:pPr>
              <w:suppressAutoHyphens/>
              <w:spacing w:after="0" w:line="240" w:lineRule="auto"/>
              <w:jc w:val="both"/>
              <w:rPr>
                <w:rFonts w:ascii="Times New Roman" w:eastAsia="Times New Roman" w:hAnsi="Times New Roman" w:cs="Times New Roman"/>
                <w:sz w:val="24"/>
                <w:szCs w:val="24"/>
                <w:lang w:eastAsia="ru-RU"/>
              </w:rPr>
            </w:pPr>
            <w:r w:rsidRPr="00942AEF">
              <w:rPr>
                <w:rFonts w:ascii="Times New Roman" w:eastAsia="Times New Roman" w:hAnsi="Times New Roman" w:cs="Times New Roman"/>
                <w:color w:val="000000"/>
                <w:sz w:val="24"/>
                <w:szCs w:val="24"/>
                <w:lang w:eastAsia="ru-RU"/>
              </w:rPr>
              <w:t xml:space="preserve">Орфография. Безударные гласные в </w:t>
            </w:r>
            <w:proofErr w:type="gramStart"/>
            <w:r w:rsidRPr="00942AEF">
              <w:rPr>
                <w:rFonts w:ascii="Times New Roman" w:eastAsia="Times New Roman" w:hAnsi="Times New Roman" w:cs="Times New Roman"/>
                <w:color w:val="000000"/>
                <w:sz w:val="24"/>
                <w:szCs w:val="24"/>
                <w:lang w:eastAsia="ru-RU"/>
              </w:rPr>
              <w:t>корне слова</w:t>
            </w:r>
            <w:proofErr w:type="gramEnd"/>
            <w:r w:rsidRPr="00942AEF">
              <w:rPr>
                <w:rFonts w:ascii="Times New Roman" w:eastAsia="Times New Roman" w:hAnsi="Times New Roman" w:cs="Times New Roman"/>
                <w:color w:val="000000"/>
                <w:sz w:val="24"/>
                <w:szCs w:val="24"/>
                <w:lang w:eastAsia="ru-RU"/>
              </w:rPr>
              <w:t>: проверяемые, непроверяемые, чередующиеся.</w:t>
            </w:r>
          </w:p>
        </w:tc>
        <w:tc>
          <w:tcPr>
            <w:tcW w:w="1748" w:type="dxa"/>
          </w:tcPr>
          <w:p w:rsidR="00651E76" w:rsidRPr="00942AEF" w:rsidRDefault="00177B86" w:rsidP="00B2413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80" w:type="dxa"/>
            <w:vMerge/>
          </w:tcPr>
          <w:p w:rsidR="00651E76" w:rsidRPr="00942AEF" w:rsidRDefault="00651E76" w:rsidP="00B2413E">
            <w:pPr>
              <w:suppressAutoHyphens/>
              <w:spacing w:after="0" w:line="240" w:lineRule="auto"/>
              <w:jc w:val="both"/>
              <w:rPr>
                <w:rFonts w:ascii="Times New Roman" w:eastAsia="Times New Roman" w:hAnsi="Times New Roman" w:cs="Times New Roman"/>
                <w:sz w:val="24"/>
                <w:szCs w:val="24"/>
                <w:lang w:eastAsia="ru-RU"/>
              </w:rPr>
            </w:pPr>
          </w:p>
        </w:tc>
      </w:tr>
      <w:tr w:rsidR="00651E76" w:rsidRPr="00942AEF" w:rsidTr="005D3ACC">
        <w:trPr>
          <w:trHeight w:val="20"/>
        </w:trPr>
        <w:tc>
          <w:tcPr>
            <w:tcW w:w="2767"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8364" w:type="dxa"/>
          </w:tcPr>
          <w:p w:rsidR="00651E76" w:rsidRPr="00942AEF" w:rsidRDefault="00651E76" w:rsidP="00B2413E">
            <w:pPr>
              <w:suppressAutoHyphens/>
              <w:spacing w:after="0" w:line="240" w:lineRule="auto"/>
              <w:jc w:val="both"/>
              <w:rPr>
                <w:rFonts w:ascii="Times New Roman" w:eastAsia="Times New Roman" w:hAnsi="Times New Roman" w:cs="Times New Roman"/>
                <w:b/>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651E76" w:rsidRPr="00942AEF" w:rsidRDefault="00753760" w:rsidP="00B2413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680" w:type="dxa"/>
            <w:vMerge/>
          </w:tcPr>
          <w:p w:rsidR="00651E76" w:rsidRPr="00942AEF" w:rsidRDefault="00651E76" w:rsidP="00B2413E">
            <w:pPr>
              <w:suppressAutoHyphens/>
              <w:spacing w:after="0" w:line="240" w:lineRule="auto"/>
              <w:jc w:val="both"/>
              <w:rPr>
                <w:rFonts w:ascii="Times New Roman" w:eastAsia="Times New Roman" w:hAnsi="Times New Roman" w:cs="Times New Roman"/>
                <w:b/>
                <w:bCs/>
                <w:sz w:val="24"/>
                <w:szCs w:val="24"/>
                <w:lang w:eastAsia="ru-RU"/>
              </w:rPr>
            </w:pPr>
          </w:p>
        </w:tc>
      </w:tr>
      <w:tr w:rsidR="00651E76" w:rsidRPr="00942AEF" w:rsidTr="005D3ACC">
        <w:trPr>
          <w:trHeight w:val="204"/>
        </w:trPr>
        <w:tc>
          <w:tcPr>
            <w:tcW w:w="2767"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8364" w:type="dxa"/>
          </w:tcPr>
          <w:p w:rsidR="00651E76" w:rsidRPr="00942AEF" w:rsidRDefault="00753760" w:rsidP="00B2413E">
            <w:pPr>
              <w:suppressAutoHyphens/>
              <w:spacing w:after="0" w:line="240" w:lineRule="auto"/>
              <w:jc w:val="both"/>
              <w:rPr>
                <w:rFonts w:ascii="Times New Roman" w:eastAsia="Times New Roman" w:hAnsi="Times New Roman" w:cs="Times New Roman"/>
                <w:iCs/>
                <w:sz w:val="24"/>
                <w:szCs w:val="24"/>
                <w:lang w:eastAsia="ru-RU"/>
              </w:rPr>
            </w:pPr>
            <w:r w:rsidRPr="00753760">
              <w:rPr>
                <w:rFonts w:ascii="Times New Roman" w:eastAsia="Times New Roman" w:hAnsi="Times New Roman" w:cs="Times New Roman"/>
                <w:iCs/>
                <w:sz w:val="24"/>
                <w:szCs w:val="24"/>
                <w:lang w:eastAsia="ru-RU"/>
              </w:rPr>
              <w:t xml:space="preserve">Орфография. Безударные гласные в </w:t>
            </w:r>
            <w:proofErr w:type="gramStart"/>
            <w:r w:rsidRPr="00753760">
              <w:rPr>
                <w:rFonts w:ascii="Times New Roman" w:eastAsia="Times New Roman" w:hAnsi="Times New Roman" w:cs="Times New Roman"/>
                <w:iCs/>
                <w:sz w:val="24"/>
                <w:szCs w:val="24"/>
                <w:lang w:eastAsia="ru-RU"/>
              </w:rPr>
              <w:t>корне слова</w:t>
            </w:r>
            <w:proofErr w:type="gramEnd"/>
            <w:r w:rsidRPr="00753760">
              <w:rPr>
                <w:rFonts w:ascii="Times New Roman" w:eastAsia="Times New Roman" w:hAnsi="Times New Roman" w:cs="Times New Roman"/>
                <w:iCs/>
                <w:sz w:val="24"/>
                <w:szCs w:val="24"/>
                <w:lang w:eastAsia="ru-RU"/>
              </w:rPr>
              <w:t>: проверяемые, непроверяемые, чередующиеся</w:t>
            </w:r>
          </w:p>
        </w:tc>
        <w:tc>
          <w:tcPr>
            <w:tcW w:w="1748" w:type="dxa"/>
          </w:tcPr>
          <w:p w:rsidR="00651E76" w:rsidRPr="00942AEF" w:rsidRDefault="009A38C7" w:rsidP="00B2413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80" w:type="dxa"/>
            <w:vMerge/>
          </w:tcPr>
          <w:p w:rsidR="00651E76" w:rsidRPr="00942AEF" w:rsidRDefault="00651E76" w:rsidP="00B2413E">
            <w:pPr>
              <w:suppressAutoHyphens/>
              <w:spacing w:after="0" w:line="240" w:lineRule="auto"/>
              <w:jc w:val="both"/>
              <w:rPr>
                <w:rFonts w:ascii="Times New Roman" w:eastAsia="Times New Roman" w:hAnsi="Times New Roman" w:cs="Times New Roman"/>
                <w:sz w:val="24"/>
                <w:szCs w:val="24"/>
                <w:lang w:eastAsia="ru-RU"/>
              </w:rPr>
            </w:pPr>
          </w:p>
        </w:tc>
      </w:tr>
      <w:tr w:rsidR="00651E76" w:rsidRPr="00942AEF" w:rsidTr="005D3ACC">
        <w:trPr>
          <w:trHeight w:val="361"/>
        </w:trPr>
        <w:tc>
          <w:tcPr>
            <w:tcW w:w="2767"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8364" w:type="dxa"/>
            <w:vAlign w:val="bottom"/>
          </w:tcPr>
          <w:p w:rsidR="00651E76" w:rsidRPr="00753760" w:rsidRDefault="00651E76"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сам</w:t>
            </w:r>
            <w:r w:rsidR="00753760">
              <w:rPr>
                <w:rFonts w:ascii="Times New Roman" w:eastAsia="Times New Roman" w:hAnsi="Times New Roman" w:cs="Times New Roman"/>
                <w:b/>
                <w:bCs/>
                <w:sz w:val="24"/>
                <w:szCs w:val="24"/>
                <w:lang w:eastAsia="ru-RU"/>
              </w:rPr>
              <w:t xml:space="preserve">остоятельная работа </w:t>
            </w:r>
            <w:proofErr w:type="gramStart"/>
            <w:r w:rsidR="00753760">
              <w:rPr>
                <w:rFonts w:ascii="Times New Roman" w:eastAsia="Times New Roman" w:hAnsi="Times New Roman" w:cs="Times New Roman"/>
                <w:b/>
                <w:bCs/>
                <w:sz w:val="24"/>
                <w:szCs w:val="24"/>
                <w:lang w:eastAsia="ru-RU"/>
              </w:rPr>
              <w:t>обучающихся</w:t>
            </w:r>
            <w:proofErr w:type="gramEnd"/>
          </w:p>
        </w:tc>
        <w:tc>
          <w:tcPr>
            <w:tcW w:w="1748" w:type="dxa"/>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r>
      <w:tr w:rsidR="00651E76" w:rsidRPr="00942AEF" w:rsidTr="005D3ACC">
        <w:trPr>
          <w:trHeight w:val="361"/>
        </w:trPr>
        <w:tc>
          <w:tcPr>
            <w:tcW w:w="2767" w:type="dxa"/>
            <w:vMerge w:val="restart"/>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 xml:space="preserve">Тема 2.2. </w:t>
            </w:r>
            <w:proofErr w:type="spellStart"/>
            <w:r w:rsidRPr="00942AEF">
              <w:rPr>
                <w:rFonts w:ascii="Times New Roman" w:eastAsia="Times New Roman" w:hAnsi="Times New Roman" w:cs="Times New Roman"/>
                <w:b/>
                <w:bCs/>
                <w:sz w:val="24"/>
                <w:szCs w:val="24"/>
                <w:lang w:eastAsia="ru-RU"/>
              </w:rPr>
              <w:t>Морфемика</w:t>
            </w:r>
            <w:proofErr w:type="spellEnd"/>
            <w:r w:rsidRPr="00942AEF">
              <w:rPr>
                <w:rFonts w:ascii="Times New Roman" w:eastAsia="Times New Roman" w:hAnsi="Times New Roman" w:cs="Times New Roman"/>
                <w:b/>
                <w:bCs/>
                <w:sz w:val="24"/>
                <w:szCs w:val="24"/>
                <w:lang w:eastAsia="ru-RU"/>
              </w:rPr>
              <w:t xml:space="preserve"> и словообразование</w:t>
            </w:r>
          </w:p>
        </w:tc>
        <w:tc>
          <w:tcPr>
            <w:tcW w:w="8364" w:type="dxa"/>
            <w:tcBorders>
              <w:top w:val="single" w:sz="4" w:space="0" w:color="auto"/>
              <w:left w:val="single" w:sz="4" w:space="0" w:color="auto"/>
              <w:bottom w:val="single" w:sz="4" w:space="0" w:color="auto"/>
            </w:tcBorders>
            <w:vAlign w:val="bottom"/>
          </w:tcPr>
          <w:p w:rsidR="00651E76" w:rsidRPr="00942AEF" w:rsidRDefault="00652A6F"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c>
          <w:tcPr>
            <w:tcW w:w="1748" w:type="dxa"/>
          </w:tcPr>
          <w:p w:rsidR="00651E76" w:rsidRPr="00942AEF" w:rsidRDefault="00177B8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680" w:type="dxa"/>
            <w:vMerge w:val="restart"/>
          </w:tcPr>
          <w:p w:rsidR="00651E76" w:rsidRPr="0060074D"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05, ОК 10</w:t>
            </w:r>
          </w:p>
        </w:tc>
      </w:tr>
      <w:tr w:rsidR="009A38C7" w:rsidRPr="00942AEF" w:rsidTr="00570B24">
        <w:trPr>
          <w:trHeight w:val="2208"/>
        </w:trPr>
        <w:tc>
          <w:tcPr>
            <w:tcW w:w="2767" w:type="dxa"/>
            <w:vMerge/>
          </w:tcPr>
          <w:p w:rsidR="009A38C7" w:rsidRPr="00942AEF" w:rsidRDefault="009A38C7"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tcBorders>
            <w:vAlign w:val="bottom"/>
          </w:tcPr>
          <w:p w:rsidR="009A38C7" w:rsidRPr="00942AEF" w:rsidRDefault="009A38C7" w:rsidP="00B2413E">
            <w:pPr>
              <w:spacing w:after="0" w:line="240" w:lineRule="auto"/>
              <w:rPr>
                <w:rFonts w:ascii="Times New Roman" w:eastAsia="Times New Roman" w:hAnsi="Times New Roman" w:cs="Times New Roman"/>
                <w:sz w:val="24"/>
                <w:szCs w:val="24"/>
                <w:lang w:eastAsia="ru-RU"/>
              </w:rPr>
            </w:pPr>
            <w:r w:rsidRPr="00942AEF">
              <w:rPr>
                <w:rFonts w:ascii="Times New Roman" w:eastAsia="Times New Roman" w:hAnsi="Times New Roman" w:cs="Times New Roman"/>
                <w:sz w:val="24"/>
                <w:szCs w:val="24"/>
                <w:lang w:eastAsia="ru-RU"/>
              </w:rPr>
              <w:t xml:space="preserve">Морфемная структура слова. Морфема как единица языка. Классификация морфем: </w:t>
            </w:r>
            <w:proofErr w:type="gramStart"/>
            <w:r w:rsidRPr="00942AEF">
              <w:rPr>
                <w:rFonts w:ascii="Times New Roman" w:eastAsia="Times New Roman" w:hAnsi="Times New Roman" w:cs="Times New Roman"/>
                <w:sz w:val="24"/>
                <w:szCs w:val="24"/>
                <w:lang w:eastAsia="ru-RU"/>
              </w:rPr>
              <w:t>корневые</w:t>
            </w:r>
            <w:proofErr w:type="gramEnd"/>
            <w:r w:rsidRPr="00942AEF">
              <w:rPr>
                <w:rFonts w:ascii="Times New Roman" w:eastAsia="Times New Roman" w:hAnsi="Times New Roman" w:cs="Times New Roman"/>
                <w:sz w:val="24"/>
                <w:szCs w:val="24"/>
                <w:lang w:eastAsia="ru-RU"/>
              </w:rPr>
              <w:t xml:space="preserve"> и служебные. Словообразование. Морфологические </w:t>
            </w:r>
            <w:r>
              <w:rPr>
                <w:rFonts w:ascii="Times New Roman" w:eastAsia="Times New Roman" w:hAnsi="Times New Roman" w:cs="Times New Roman"/>
                <w:sz w:val="24"/>
                <w:szCs w:val="24"/>
                <w:lang w:eastAsia="ru-RU"/>
              </w:rPr>
              <w:t>и</w:t>
            </w:r>
            <w:r w:rsidRPr="00942A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942AEF">
              <w:rPr>
                <w:rFonts w:ascii="Times New Roman" w:eastAsia="Times New Roman" w:hAnsi="Times New Roman" w:cs="Times New Roman"/>
                <w:sz w:val="24"/>
                <w:szCs w:val="24"/>
                <w:lang w:eastAsia="ru-RU"/>
              </w:rPr>
              <w:t xml:space="preserve">еморфологические способы словообразования.  </w:t>
            </w:r>
          </w:p>
          <w:p w:rsidR="009A38C7" w:rsidRPr="00942AEF" w:rsidRDefault="009A38C7" w:rsidP="00B2413E">
            <w:pPr>
              <w:spacing w:after="0" w:line="240" w:lineRule="auto"/>
              <w:rPr>
                <w:rFonts w:ascii="Times New Roman" w:eastAsia="Times New Roman" w:hAnsi="Times New Roman" w:cs="Times New Roman"/>
                <w:sz w:val="24"/>
                <w:szCs w:val="24"/>
                <w:lang w:eastAsia="ru-RU"/>
              </w:rPr>
            </w:pPr>
            <w:r w:rsidRPr="00942AEF">
              <w:rPr>
                <w:rFonts w:ascii="Times New Roman" w:eastAsia="Times New Roman" w:hAnsi="Times New Roman" w:cs="Times New Roman"/>
                <w:sz w:val="24"/>
                <w:szCs w:val="24"/>
                <w:lang w:eastAsia="ru-RU"/>
              </w:rPr>
              <w:t>Словоо</w:t>
            </w:r>
            <w:r>
              <w:rPr>
                <w:rFonts w:ascii="Times New Roman" w:eastAsia="Times New Roman" w:hAnsi="Times New Roman" w:cs="Times New Roman"/>
                <w:sz w:val="24"/>
                <w:szCs w:val="24"/>
                <w:lang w:eastAsia="ru-RU"/>
              </w:rPr>
              <w:t>бразование и формообразование.</w:t>
            </w:r>
          </w:p>
          <w:p w:rsidR="009A38C7" w:rsidRPr="00942AEF" w:rsidRDefault="009A38C7" w:rsidP="00B2413E">
            <w:pPr>
              <w:spacing w:after="0" w:line="240" w:lineRule="auto"/>
              <w:rPr>
                <w:rFonts w:ascii="Times New Roman" w:eastAsia="Times New Roman" w:hAnsi="Times New Roman" w:cs="Times New Roman"/>
                <w:sz w:val="24"/>
                <w:szCs w:val="24"/>
                <w:lang w:eastAsia="ru-RU"/>
              </w:rPr>
            </w:pPr>
            <w:r w:rsidRPr="00942AEF">
              <w:rPr>
                <w:rFonts w:ascii="Times New Roman" w:eastAsia="Times New Roman" w:hAnsi="Times New Roman" w:cs="Times New Roman"/>
                <w:sz w:val="24"/>
                <w:szCs w:val="24"/>
                <w:lang w:eastAsia="ru-RU"/>
              </w:rPr>
              <w:t xml:space="preserve">Правописание звонких и глухих согласных, непроизносимых согласных. Правописание гласных после шипящих.  </w:t>
            </w:r>
          </w:p>
          <w:p w:rsidR="009A38C7" w:rsidRPr="00942AEF" w:rsidRDefault="009A38C7"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sz w:val="24"/>
                <w:szCs w:val="24"/>
                <w:lang w:eastAsia="ru-RU"/>
              </w:rPr>
              <w:t xml:space="preserve">Правописание Ъ и Ь. Правописание приставок на </w:t>
            </w:r>
            <w:proofErr w:type="gramStart"/>
            <w:r w:rsidRPr="00942AEF">
              <w:rPr>
                <w:rFonts w:ascii="Times New Roman" w:eastAsia="Times New Roman" w:hAnsi="Times New Roman" w:cs="Times New Roman"/>
                <w:sz w:val="24"/>
                <w:szCs w:val="24"/>
                <w:lang w:eastAsia="ru-RU"/>
              </w:rPr>
              <w:t>–З</w:t>
            </w:r>
            <w:proofErr w:type="gramEnd"/>
            <w:r w:rsidRPr="00942AEF">
              <w:rPr>
                <w:rFonts w:ascii="Times New Roman" w:eastAsia="Times New Roman" w:hAnsi="Times New Roman" w:cs="Times New Roman"/>
                <w:sz w:val="24"/>
                <w:szCs w:val="24"/>
                <w:lang w:eastAsia="ru-RU"/>
              </w:rPr>
              <w:t>(-С), ПРЕ-/ПРИ-, гласных после приставок</w:t>
            </w:r>
          </w:p>
        </w:tc>
        <w:tc>
          <w:tcPr>
            <w:tcW w:w="1748" w:type="dxa"/>
          </w:tcPr>
          <w:p w:rsidR="009A38C7" w:rsidRPr="009A38C7"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680" w:type="dxa"/>
            <w:vMerge/>
          </w:tcPr>
          <w:p w:rsidR="009A38C7" w:rsidRPr="00942AEF" w:rsidRDefault="009A38C7" w:rsidP="00B2413E">
            <w:pPr>
              <w:spacing w:after="0" w:line="240" w:lineRule="auto"/>
              <w:rPr>
                <w:rFonts w:ascii="Times New Roman" w:eastAsia="Times New Roman" w:hAnsi="Times New Roman" w:cs="Times New Roman"/>
                <w:b/>
                <w:bCs/>
                <w:sz w:val="24"/>
                <w:szCs w:val="24"/>
                <w:lang w:eastAsia="ru-RU"/>
              </w:rPr>
            </w:pPr>
          </w:p>
        </w:tc>
      </w:tr>
      <w:tr w:rsidR="00651E76" w:rsidRPr="00942AEF" w:rsidTr="005D3ACC">
        <w:trPr>
          <w:trHeight w:val="361"/>
        </w:trPr>
        <w:tc>
          <w:tcPr>
            <w:tcW w:w="2767"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651E76" w:rsidRPr="00942AEF" w:rsidRDefault="009A38C7"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680"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r>
      <w:tr w:rsidR="00651E76" w:rsidRPr="00942AEF" w:rsidTr="005D3ACC">
        <w:trPr>
          <w:trHeight w:val="298"/>
        </w:trPr>
        <w:tc>
          <w:tcPr>
            <w:tcW w:w="2767"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753760" w:rsidRPr="00753760" w:rsidRDefault="00753760" w:rsidP="00B2413E">
            <w:pPr>
              <w:spacing w:after="0" w:line="240" w:lineRule="auto"/>
              <w:rPr>
                <w:rFonts w:ascii="Times New Roman" w:eastAsia="Times New Roman" w:hAnsi="Times New Roman" w:cs="Times New Roman"/>
                <w:sz w:val="24"/>
                <w:szCs w:val="24"/>
                <w:lang w:eastAsia="ru-RU"/>
              </w:rPr>
            </w:pPr>
            <w:r w:rsidRPr="00753760">
              <w:rPr>
                <w:rFonts w:ascii="Times New Roman" w:eastAsia="Times New Roman" w:hAnsi="Times New Roman" w:cs="Times New Roman"/>
                <w:sz w:val="24"/>
                <w:szCs w:val="24"/>
                <w:lang w:eastAsia="ru-RU"/>
              </w:rPr>
              <w:t xml:space="preserve">Правописание звонких и глухих согласных, непроизносимых согласных. Правописание гласных после шипящих.  </w:t>
            </w:r>
          </w:p>
          <w:p w:rsidR="00651E76" w:rsidRPr="00942AEF" w:rsidRDefault="00753760" w:rsidP="00B2413E">
            <w:pPr>
              <w:spacing w:after="0" w:line="240" w:lineRule="auto"/>
              <w:rPr>
                <w:rFonts w:ascii="Times New Roman" w:eastAsia="Times New Roman" w:hAnsi="Times New Roman" w:cs="Times New Roman"/>
                <w:sz w:val="24"/>
                <w:szCs w:val="24"/>
                <w:lang w:eastAsia="ru-RU"/>
              </w:rPr>
            </w:pPr>
            <w:r w:rsidRPr="00753760">
              <w:rPr>
                <w:rFonts w:ascii="Times New Roman" w:eastAsia="Times New Roman" w:hAnsi="Times New Roman" w:cs="Times New Roman"/>
                <w:sz w:val="24"/>
                <w:szCs w:val="24"/>
                <w:lang w:eastAsia="ru-RU"/>
              </w:rPr>
              <w:t xml:space="preserve">Правописание Ъ и Ь. Правописание приставок на </w:t>
            </w:r>
            <w:proofErr w:type="gramStart"/>
            <w:r w:rsidRPr="00753760">
              <w:rPr>
                <w:rFonts w:ascii="Times New Roman" w:eastAsia="Times New Roman" w:hAnsi="Times New Roman" w:cs="Times New Roman"/>
                <w:sz w:val="24"/>
                <w:szCs w:val="24"/>
                <w:lang w:eastAsia="ru-RU"/>
              </w:rPr>
              <w:t>–З</w:t>
            </w:r>
            <w:proofErr w:type="gramEnd"/>
            <w:r w:rsidRPr="00753760">
              <w:rPr>
                <w:rFonts w:ascii="Times New Roman" w:eastAsia="Times New Roman" w:hAnsi="Times New Roman" w:cs="Times New Roman"/>
                <w:sz w:val="24"/>
                <w:szCs w:val="24"/>
                <w:lang w:eastAsia="ru-RU"/>
              </w:rPr>
              <w:t>(-С), ПРЕ-/ПРИ-, гласных после приставок</w:t>
            </w:r>
          </w:p>
        </w:tc>
        <w:tc>
          <w:tcPr>
            <w:tcW w:w="1748" w:type="dxa"/>
          </w:tcPr>
          <w:p w:rsidR="00651E76" w:rsidRPr="00942AEF" w:rsidRDefault="009A38C7" w:rsidP="00B241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80" w:type="dxa"/>
            <w:vMerge/>
          </w:tcPr>
          <w:p w:rsidR="00651E76" w:rsidRPr="00942AEF" w:rsidRDefault="00651E76" w:rsidP="00B2413E">
            <w:pPr>
              <w:spacing w:after="0" w:line="240" w:lineRule="auto"/>
              <w:rPr>
                <w:rFonts w:ascii="Times New Roman" w:eastAsia="Times New Roman" w:hAnsi="Times New Roman" w:cs="Times New Roman"/>
                <w:sz w:val="24"/>
                <w:szCs w:val="24"/>
                <w:lang w:eastAsia="ru-RU"/>
              </w:rPr>
            </w:pPr>
          </w:p>
        </w:tc>
      </w:tr>
      <w:tr w:rsidR="00651E76" w:rsidRPr="00942AEF" w:rsidTr="005D3ACC">
        <w:trPr>
          <w:trHeight w:val="361"/>
        </w:trPr>
        <w:tc>
          <w:tcPr>
            <w:tcW w:w="2767"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сам</w:t>
            </w:r>
            <w:r w:rsidR="00652A6F">
              <w:rPr>
                <w:rFonts w:ascii="Times New Roman" w:eastAsia="Times New Roman" w:hAnsi="Times New Roman" w:cs="Times New Roman"/>
                <w:b/>
                <w:bCs/>
                <w:sz w:val="24"/>
                <w:szCs w:val="24"/>
                <w:lang w:eastAsia="ru-RU"/>
              </w:rPr>
              <w:t xml:space="preserve">остоятельная работа </w:t>
            </w:r>
            <w:proofErr w:type="gramStart"/>
            <w:r w:rsidR="00652A6F">
              <w:rPr>
                <w:rFonts w:ascii="Times New Roman" w:eastAsia="Times New Roman" w:hAnsi="Times New Roman" w:cs="Times New Roman"/>
                <w:b/>
                <w:bCs/>
                <w:sz w:val="24"/>
                <w:szCs w:val="24"/>
                <w:lang w:eastAsia="ru-RU"/>
              </w:rPr>
              <w:t>обучающихся</w:t>
            </w:r>
            <w:proofErr w:type="gramEnd"/>
          </w:p>
        </w:tc>
        <w:tc>
          <w:tcPr>
            <w:tcW w:w="1748" w:type="dxa"/>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val="restart"/>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 xml:space="preserve">Тема 2.3. Имя </w:t>
            </w:r>
            <w:r w:rsidRPr="00942AEF">
              <w:rPr>
                <w:rFonts w:ascii="Times New Roman" w:eastAsia="Times New Roman" w:hAnsi="Times New Roman" w:cs="Times New Roman"/>
                <w:b/>
                <w:bCs/>
                <w:sz w:val="24"/>
                <w:szCs w:val="24"/>
                <w:lang w:eastAsia="ru-RU"/>
              </w:rPr>
              <w:lastRenderedPageBreak/>
              <w:t>существительное как часть речи.</w:t>
            </w:r>
          </w:p>
        </w:tc>
        <w:tc>
          <w:tcPr>
            <w:tcW w:w="8364" w:type="dxa"/>
            <w:tcBorders>
              <w:top w:val="single" w:sz="4" w:space="0" w:color="auto"/>
              <w:left w:val="single" w:sz="4" w:space="0" w:color="auto"/>
              <w:bottom w:val="single" w:sz="4" w:space="0" w:color="auto"/>
            </w:tcBorders>
            <w:vAlign w:val="bottom"/>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lastRenderedPageBreak/>
              <w:t>Содержание</w:t>
            </w:r>
          </w:p>
        </w:tc>
        <w:tc>
          <w:tcPr>
            <w:tcW w:w="1748" w:type="dxa"/>
          </w:tcPr>
          <w:p w:rsidR="00F23ED0" w:rsidRPr="00942AEF" w:rsidRDefault="001E3632"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680" w:type="dxa"/>
            <w:vMerge w:val="restart"/>
          </w:tcPr>
          <w:p w:rsidR="00F23ED0" w:rsidRPr="0060074D"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05, ОК 10</w:t>
            </w: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942AEF" w:rsidRDefault="00F23ED0"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 </w:t>
            </w:r>
          </w:p>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Cs/>
                <w:sz w:val="24"/>
                <w:szCs w:val="24"/>
                <w:lang w:eastAsia="ru-RU"/>
              </w:rPr>
              <w:t>Правописание суффиксов и окончаний имен существительных. Правописание сложных имен существительных.</w:t>
            </w:r>
          </w:p>
        </w:tc>
        <w:tc>
          <w:tcPr>
            <w:tcW w:w="1748" w:type="dxa"/>
          </w:tcPr>
          <w:p w:rsidR="00F23ED0" w:rsidRPr="00570B24" w:rsidRDefault="001E3632"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F23ED0" w:rsidRPr="00942AEF" w:rsidRDefault="00753760"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753760" w:rsidRDefault="00753760" w:rsidP="00B2413E">
            <w:pPr>
              <w:spacing w:after="0" w:line="240" w:lineRule="auto"/>
              <w:rPr>
                <w:rFonts w:ascii="Times New Roman" w:eastAsia="Times New Roman" w:hAnsi="Times New Roman" w:cs="Times New Roman"/>
                <w:bCs/>
                <w:sz w:val="24"/>
                <w:szCs w:val="24"/>
                <w:lang w:eastAsia="ru-RU"/>
              </w:rPr>
            </w:pPr>
            <w:r w:rsidRPr="00753760">
              <w:rPr>
                <w:rFonts w:ascii="Times New Roman" w:eastAsia="Times New Roman" w:hAnsi="Times New Roman" w:cs="Times New Roman"/>
                <w:bCs/>
                <w:sz w:val="24"/>
                <w:szCs w:val="24"/>
                <w:lang w:eastAsia="ru-RU"/>
              </w:rPr>
              <w:t>Правописание суффиксов и окончаний имен существительных. Правописание сложных имен существительных</w:t>
            </w:r>
          </w:p>
        </w:tc>
        <w:tc>
          <w:tcPr>
            <w:tcW w:w="1748" w:type="dxa"/>
          </w:tcPr>
          <w:p w:rsidR="00F23ED0"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753760" w:rsidRDefault="00F23ED0" w:rsidP="00B2413E">
            <w:pPr>
              <w:spacing w:after="0" w:line="240" w:lineRule="auto"/>
              <w:rPr>
                <w:rFonts w:ascii="Times New Roman" w:eastAsia="Times New Roman" w:hAnsi="Times New Roman" w:cs="Times New Roman"/>
                <w:b/>
                <w:bCs/>
                <w:sz w:val="24"/>
                <w:szCs w:val="24"/>
                <w:lang w:eastAsia="ru-RU"/>
              </w:rPr>
            </w:pPr>
            <w:r w:rsidRPr="00753760">
              <w:rPr>
                <w:rFonts w:ascii="Times New Roman" w:eastAsia="Times New Roman" w:hAnsi="Times New Roman" w:cs="Times New Roman"/>
                <w:b/>
                <w:bCs/>
                <w:sz w:val="24"/>
                <w:szCs w:val="24"/>
                <w:lang w:eastAsia="ru-RU"/>
              </w:rPr>
              <w:t>В том числе сам</w:t>
            </w:r>
            <w:r w:rsidR="00753760" w:rsidRPr="00753760">
              <w:rPr>
                <w:rFonts w:ascii="Times New Roman" w:eastAsia="Times New Roman" w:hAnsi="Times New Roman" w:cs="Times New Roman"/>
                <w:b/>
                <w:bCs/>
                <w:sz w:val="24"/>
                <w:szCs w:val="24"/>
                <w:lang w:eastAsia="ru-RU"/>
              </w:rPr>
              <w:t xml:space="preserve">остоятельная работа </w:t>
            </w:r>
            <w:proofErr w:type="gramStart"/>
            <w:r w:rsidR="00753760" w:rsidRPr="00753760">
              <w:rPr>
                <w:rFonts w:ascii="Times New Roman" w:eastAsia="Times New Roman" w:hAnsi="Times New Roman" w:cs="Times New Roman"/>
                <w:b/>
                <w:bCs/>
                <w:sz w:val="24"/>
                <w:szCs w:val="24"/>
                <w:lang w:eastAsia="ru-RU"/>
              </w:rPr>
              <w:t>обучающихся</w:t>
            </w:r>
            <w:proofErr w:type="gramEnd"/>
          </w:p>
        </w:tc>
        <w:tc>
          <w:tcPr>
            <w:tcW w:w="1748" w:type="dxa"/>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val="restart"/>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2.4. Имя прилагательное как часть речи.</w:t>
            </w:r>
          </w:p>
        </w:tc>
        <w:tc>
          <w:tcPr>
            <w:tcW w:w="8364" w:type="dxa"/>
            <w:tcBorders>
              <w:top w:val="single" w:sz="4" w:space="0" w:color="auto"/>
              <w:left w:val="single" w:sz="4" w:space="0" w:color="auto"/>
              <w:bottom w:val="single" w:sz="4" w:space="0" w:color="auto"/>
            </w:tcBorders>
            <w:vAlign w:val="bottom"/>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F23ED0" w:rsidRPr="00942AEF" w:rsidRDefault="00BB6B07"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80" w:type="dxa"/>
            <w:vMerge w:val="restart"/>
          </w:tcPr>
          <w:p w:rsidR="00F23ED0" w:rsidRPr="0060074D"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05, ОК 10</w:t>
            </w: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942AEF" w:rsidRDefault="00F23ED0"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 Правописание суффиксов и окончаний имен прилагательных. Правописание сложных имен прилагательных</w:t>
            </w:r>
          </w:p>
        </w:tc>
        <w:tc>
          <w:tcPr>
            <w:tcW w:w="1748" w:type="dxa"/>
          </w:tcPr>
          <w:p w:rsidR="00F23ED0"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3</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F23ED0" w:rsidRPr="00942AEF" w:rsidRDefault="00753760"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753760" w:rsidRDefault="00753760" w:rsidP="00B2413E">
            <w:pPr>
              <w:spacing w:after="0" w:line="240" w:lineRule="auto"/>
              <w:rPr>
                <w:rFonts w:ascii="Times New Roman" w:eastAsia="Times New Roman" w:hAnsi="Times New Roman" w:cs="Times New Roman"/>
                <w:bCs/>
                <w:sz w:val="24"/>
                <w:szCs w:val="24"/>
                <w:lang w:eastAsia="ru-RU"/>
              </w:rPr>
            </w:pPr>
            <w:r w:rsidRPr="00753760">
              <w:rPr>
                <w:rFonts w:ascii="Times New Roman" w:eastAsia="Times New Roman" w:hAnsi="Times New Roman" w:cs="Times New Roman"/>
                <w:bCs/>
                <w:sz w:val="24"/>
                <w:szCs w:val="24"/>
                <w:lang w:eastAsia="ru-RU"/>
              </w:rPr>
              <w:t>Правописание суффиксов и окончаний имен прилагательных. Правописание сложных имен прилагательных</w:t>
            </w:r>
          </w:p>
        </w:tc>
        <w:tc>
          <w:tcPr>
            <w:tcW w:w="1748" w:type="dxa"/>
          </w:tcPr>
          <w:p w:rsidR="00F23ED0" w:rsidRPr="00177B86"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753760" w:rsidRDefault="00F23ED0" w:rsidP="00B2413E">
            <w:pPr>
              <w:spacing w:after="0" w:line="240" w:lineRule="auto"/>
              <w:rPr>
                <w:rFonts w:ascii="Times New Roman" w:eastAsia="Times New Roman" w:hAnsi="Times New Roman" w:cs="Times New Roman"/>
                <w:b/>
                <w:bCs/>
                <w:sz w:val="24"/>
                <w:szCs w:val="24"/>
                <w:lang w:eastAsia="ru-RU"/>
              </w:rPr>
            </w:pPr>
            <w:r w:rsidRPr="00753760">
              <w:rPr>
                <w:rFonts w:ascii="Times New Roman" w:eastAsia="Times New Roman" w:hAnsi="Times New Roman" w:cs="Times New Roman"/>
                <w:b/>
                <w:bCs/>
                <w:sz w:val="24"/>
                <w:szCs w:val="24"/>
                <w:lang w:eastAsia="ru-RU"/>
              </w:rPr>
              <w:t>В том числе сам</w:t>
            </w:r>
            <w:r w:rsidR="00753760" w:rsidRPr="00753760">
              <w:rPr>
                <w:rFonts w:ascii="Times New Roman" w:eastAsia="Times New Roman" w:hAnsi="Times New Roman" w:cs="Times New Roman"/>
                <w:b/>
                <w:bCs/>
                <w:sz w:val="24"/>
                <w:szCs w:val="24"/>
                <w:lang w:eastAsia="ru-RU"/>
              </w:rPr>
              <w:t xml:space="preserve">остоятельная работа </w:t>
            </w:r>
            <w:proofErr w:type="gramStart"/>
            <w:r w:rsidR="00753760" w:rsidRPr="00753760">
              <w:rPr>
                <w:rFonts w:ascii="Times New Roman" w:eastAsia="Times New Roman" w:hAnsi="Times New Roman" w:cs="Times New Roman"/>
                <w:b/>
                <w:bCs/>
                <w:sz w:val="24"/>
                <w:szCs w:val="24"/>
                <w:lang w:eastAsia="ru-RU"/>
              </w:rPr>
              <w:t>обучающихся</w:t>
            </w:r>
            <w:proofErr w:type="gramEnd"/>
          </w:p>
        </w:tc>
        <w:tc>
          <w:tcPr>
            <w:tcW w:w="1748" w:type="dxa"/>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val="restart"/>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2.5. Имя числительное как часть речи</w:t>
            </w:r>
          </w:p>
        </w:tc>
        <w:tc>
          <w:tcPr>
            <w:tcW w:w="8364" w:type="dxa"/>
            <w:tcBorders>
              <w:top w:val="single" w:sz="4" w:space="0" w:color="auto"/>
              <w:left w:val="single" w:sz="4" w:space="0" w:color="auto"/>
              <w:bottom w:val="single" w:sz="4" w:space="0" w:color="auto"/>
            </w:tcBorders>
            <w:vAlign w:val="bottom"/>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F23ED0" w:rsidRPr="00942AEF" w:rsidRDefault="00177B8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680" w:type="dxa"/>
            <w:vMerge w:val="restart"/>
          </w:tcPr>
          <w:p w:rsidR="00F23ED0" w:rsidRPr="0060074D"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05, ОК 10</w:t>
            </w: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177B86" w:rsidRDefault="00F23ED0"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 Правописание числительных. Возможности использования цифр. Числительные и единицы измерения в профессиональной деятельности.</w:t>
            </w:r>
          </w:p>
        </w:tc>
        <w:tc>
          <w:tcPr>
            <w:tcW w:w="1748" w:type="dxa"/>
          </w:tcPr>
          <w:p w:rsidR="00F23ED0"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2</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F23ED0" w:rsidRPr="00942AEF" w:rsidRDefault="00753760"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753760" w:rsidRDefault="00753760" w:rsidP="00B2413E">
            <w:pPr>
              <w:spacing w:after="0" w:line="240" w:lineRule="auto"/>
              <w:rPr>
                <w:rFonts w:ascii="Times New Roman" w:eastAsia="Times New Roman" w:hAnsi="Times New Roman" w:cs="Times New Roman"/>
                <w:bCs/>
                <w:sz w:val="24"/>
                <w:szCs w:val="24"/>
                <w:lang w:eastAsia="ru-RU"/>
              </w:rPr>
            </w:pPr>
            <w:r w:rsidRPr="00753760">
              <w:rPr>
                <w:rFonts w:ascii="Times New Roman" w:eastAsia="Times New Roman" w:hAnsi="Times New Roman" w:cs="Times New Roman"/>
                <w:bCs/>
                <w:sz w:val="24"/>
                <w:szCs w:val="24"/>
                <w:lang w:eastAsia="ru-RU"/>
              </w:rPr>
              <w:t>Правописание числительных. Возможности использования цифр. Числительные и единицы измерения в профессиональной деятельности.</w:t>
            </w:r>
          </w:p>
        </w:tc>
        <w:tc>
          <w:tcPr>
            <w:tcW w:w="1748" w:type="dxa"/>
          </w:tcPr>
          <w:p w:rsidR="00F23ED0" w:rsidRPr="00177B86"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9A38C7" w:rsidRDefault="00F23ED0" w:rsidP="00B2413E">
            <w:pPr>
              <w:spacing w:after="0" w:line="240" w:lineRule="auto"/>
              <w:rPr>
                <w:rFonts w:ascii="Times New Roman" w:eastAsia="Times New Roman" w:hAnsi="Times New Roman" w:cs="Times New Roman"/>
                <w:b/>
                <w:bCs/>
                <w:i/>
                <w:sz w:val="24"/>
                <w:szCs w:val="24"/>
                <w:lang w:eastAsia="ru-RU"/>
              </w:rPr>
            </w:pPr>
            <w:r w:rsidRPr="009A38C7">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9A38C7">
              <w:rPr>
                <w:rFonts w:ascii="Times New Roman" w:eastAsia="Times New Roman" w:hAnsi="Times New Roman" w:cs="Times New Roman"/>
                <w:b/>
                <w:bCs/>
                <w:sz w:val="24"/>
                <w:szCs w:val="24"/>
                <w:lang w:eastAsia="ru-RU"/>
              </w:rPr>
              <w:t>обучающихся</w:t>
            </w:r>
            <w:proofErr w:type="gramEnd"/>
          </w:p>
        </w:tc>
        <w:tc>
          <w:tcPr>
            <w:tcW w:w="1748" w:type="dxa"/>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val="restart"/>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2.6. Местоимение как часть речи.</w:t>
            </w:r>
          </w:p>
        </w:tc>
        <w:tc>
          <w:tcPr>
            <w:tcW w:w="8364" w:type="dxa"/>
            <w:tcBorders>
              <w:top w:val="single" w:sz="4" w:space="0" w:color="auto"/>
              <w:left w:val="single" w:sz="4" w:space="0" w:color="auto"/>
              <w:bottom w:val="single" w:sz="4" w:space="0" w:color="auto"/>
            </w:tcBorders>
            <w:vAlign w:val="bottom"/>
          </w:tcPr>
          <w:p w:rsidR="00F23ED0"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F23ED0" w:rsidRPr="00942AEF" w:rsidRDefault="00177B8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680" w:type="dxa"/>
            <w:vMerge w:val="restart"/>
          </w:tcPr>
          <w:p w:rsidR="00F23ED0" w:rsidRPr="0060074D"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05, ОК 10</w:t>
            </w: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942AEF" w:rsidRDefault="00F23ED0" w:rsidP="00B2413E">
            <w:pPr>
              <w:spacing w:after="0" w:line="240" w:lineRule="auto"/>
              <w:rPr>
                <w:rFonts w:ascii="Times New Roman" w:eastAsia="Times New Roman" w:hAnsi="Times New Roman" w:cs="Times New Roman"/>
                <w:bCs/>
                <w:sz w:val="24"/>
                <w:szCs w:val="24"/>
                <w:lang w:eastAsia="ru-RU"/>
              </w:rPr>
            </w:pPr>
            <w:proofErr w:type="gramStart"/>
            <w:r w:rsidRPr="00942AEF">
              <w:rPr>
                <w:rFonts w:ascii="Times New Roman" w:eastAsia="Times New Roman" w:hAnsi="Times New Roman" w:cs="Times New Roman"/>
                <w:bCs/>
                <w:sz w:val="24"/>
                <w:szCs w:val="24"/>
                <w:lang w:eastAsia="ru-RU"/>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w:t>
            </w:r>
            <w:proofErr w:type="gramEnd"/>
            <w:r w:rsidRPr="00942AEF">
              <w:rPr>
                <w:rFonts w:ascii="Times New Roman" w:eastAsia="Times New Roman" w:hAnsi="Times New Roman" w:cs="Times New Roman"/>
                <w:bCs/>
                <w:sz w:val="24"/>
                <w:szCs w:val="24"/>
                <w:lang w:eastAsia="ru-RU"/>
              </w:rPr>
              <w:t xml:space="preserve"> Дефисное написание местоимений. Правописание местоимений с частицами НЕ и НИ</w:t>
            </w:r>
          </w:p>
        </w:tc>
        <w:tc>
          <w:tcPr>
            <w:tcW w:w="1748" w:type="dxa"/>
          </w:tcPr>
          <w:p w:rsidR="00F23ED0"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2</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F23ED0" w:rsidRPr="00942AEF" w:rsidRDefault="00753760"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753760" w:rsidRDefault="00753760" w:rsidP="00B2413E">
            <w:pPr>
              <w:spacing w:after="0" w:line="240" w:lineRule="auto"/>
              <w:rPr>
                <w:rFonts w:ascii="Times New Roman" w:eastAsia="Times New Roman" w:hAnsi="Times New Roman" w:cs="Times New Roman"/>
                <w:bCs/>
                <w:sz w:val="24"/>
                <w:szCs w:val="24"/>
                <w:lang w:eastAsia="ru-RU"/>
              </w:rPr>
            </w:pPr>
            <w:r w:rsidRPr="00753760">
              <w:rPr>
                <w:rFonts w:ascii="Times New Roman" w:eastAsia="Times New Roman" w:hAnsi="Times New Roman" w:cs="Times New Roman"/>
                <w:bCs/>
                <w:sz w:val="24"/>
                <w:szCs w:val="24"/>
                <w:lang w:eastAsia="ru-RU"/>
              </w:rPr>
              <w:t>Дефисное написание местоимений. Правописание местоимений с частицами НЕ и НИ</w:t>
            </w:r>
          </w:p>
        </w:tc>
        <w:tc>
          <w:tcPr>
            <w:tcW w:w="1748" w:type="dxa"/>
          </w:tcPr>
          <w:p w:rsidR="00F23ED0" w:rsidRPr="00177B86"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753760" w:rsidRDefault="00F23ED0" w:rsidP="00B2413E">
            <w:pPr>
              <w:spacing w:after="0" w:line="240" w:lineRule="auto"/>
              <w:rPr>
                <w:rFonts w:ascii="Times New Roman" w:eastAsia="Times New Roman" w:hAnsi="Times New Roman" w:cs="Times New Roman"/>
                <w:b/>
                <w:bCs/>
                <w:sz w:val="24"/>
                <w:szCs w:val="24"/>
                <w:lang w:eastAsia="ru-RU"/>
              </w:rPr>
            </w:pPr>
            <w:r w:rsidRPr="00753760">
              <w:rPr>
                <w:rFonts w:ascii="Times New Roman" w:eastAsia="Times New Roman" w:hAnsi="Times New Roman" w:cs="Times New Roman"/>
                <w:b/>
                <w:bCs/>
                <w:sz w:val="24"/>
                <w:szCs w:val="24"/>
                <w:lang w:eastAsia="ru-RU"/>
              </w:rPr>
              <w:t>В том числе сам</w:t>
            </w:r>
            <w:r w:rsidR="00753760" w:rsidRPr="00753760">
              <w:rPr>
                <w:rFonts w:ascii="Times New Roman" w:eastAsia="Times New Roman" w:hAnsi="Times New Roman" w:cs="Times New Roman"/>
                <w:b/>
                <w:bCs/>
                <w:sz w:val="24"/>
                <w:szCs w:val="24"/>
                <w:lang w:eastAsia="ru-RU"/>
              </w:rPr>
              <w:t xml:space="preserve">остоятельная работа </w:t>
            </w:r>
            <w:proofErr w:type="gramStart"/>
            <w:r w:rsidR="00753760" w:rsidRPr="00753760">
              <w:rPr>
                <w:rFonts w:ascii="Times New Roman" w:eastAsia="Times New Roman" w:hAnsi="Times New Roman" w:cs="Times New Roman"/>
                <w:b/>
                <w:bCs/>
                <w:sz w:val="24"/>
                <w:szCs w:val="24"/>
                <w:lang w:eastAsia="ru-RU"/>
              </w:rPr>
              <w:t>обучающихся</w:t>
            </w:r>
            <w:proofErr w:type="gramEnd"/>
          </w:p>
        </w:tc>
        <w:tc>
          <w:tcPr>
            <w:tcW w:w="1748" w:type="dxa"/>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9B059E" w:rsidRPr="00942AEF" w:rsidTr="005D3ACC">
        <w:trPr>
          <w:trHeight w:val="361"/>
        </w:trPr>
        <w:tc>
          <w:tcPr>
            <w:tcW w:w="2767" w:type="dxa"/>
            <w:vMerge w:val="restart"/>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2.7. Глагол как часть речи.</w:t>
            </w:r>
          </w:p>
        </w:tc>
        <w:tc>
          <w:tcPr>
            <w:tcW w:w="8364" w:type="dxa"/>
            <w:tcBorders>
              <w:top w:val="single" w:sz="4" w:space="0" w:color="auto"/>
              <w:left w:val="single" w:sz="4" w:space="0" w:color="auto"/>
              <w:bottom w:val="single" w:sz="4" w:space="0" w:color="auto"/>
            </w:tcBorders>
            <w:vAlign w:val="bottom"/>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9B059E" w:rsidRPr="00942AEF" w:rsidRDefault="001E3632"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2680" w:type="dxa"/>
            <w:vMerge w:val="restart"/>
          </w:tcPr>
          <w:p w:rsidR="009B059E" w:rsidRPr="0060074D"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05, ОК 10</w:t>
            </w:r>
          </w:p>
        </w:tc>
      </w:tr>
      <w:tr w:rsidR="009B059E" w:rsidRPr="00942AEF" w:rsidTr="005D3ACC">
        <w:trPr>
          <w:trHeight w:val="361"/>
        </w:trPr>
        <w:tc>
          <w:tcPr>
            <w:tcW w:w="2767" w:type="dxa"/>
            <w:vMerge/>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9B059E" w:rsidRPr="00942AEF" w:rsidRDefault="009B059E" w:rsidP="00B2413E">
            <w:pPr>
              <w:spacing w:after="0" w:line="240" w:lineRule="auto"/>
              <w:rPr>
                <w:rFonts w:ascii="Times New Roman" w:eastAsia="Times New Roman" w:hAnsi="Times New Roman" w:cs="Times New Roman"/>
                <w:bCs/>
                <w:sz w:val="24"/>
                <w:szCs w:val="24"/>
                <w:lang w:eastAsia="ru-RU"/>
              </w:rPr>
            </w:pPr>
            <w:proofErr w:type="gramStart"/>
            <w:r w:rsidRPr="00942AEF">
              <w:rPr>
                <w:rFonts w:ascii="Times New Roman" w:eastAsia="Times New Roman" w:hAnsi="Times New Roman" w:cs="Times New Roman"/>
                <w:bCs/>
                <w:sz w:val="24"/>
                <w:szCs w:val="24"/>
                <w:lang w:eastAsia="ru-RU"/>
              </w:rPr>
              <w:t>Система грамматических категорий глагола (вид, переходность, залог, наклонение, время, лицо, число, род).</w:t>
            </w:r>
            <w:proofErr w:type="gramEnd"/>
            <w:r w:rsidRPr="00942AEF">
              <w:rPr>
                <w:rFonts w:ascii="Times New Roman" w:eastAsia="Times New Roman" w:hAnsi="Times New Roman" w:cs="Times New Roman"/>
                <w:bCs/>
                <w:sz w:val="24"/>
                <w:szCs w:val="24"/>
                <w:lang w:eastAsia="ru-RU"/>
              </w:rPr>
              <w:t xml:space="preserve"> Основа настоящего (будущего) времени глагола и основа инфинитива (прошедшего времени); их формообразующие функции. Правописание окончаний и суффиксов глаголов.</w:t>
            </w:r>
          </w:p>
        </w:tc>
        <w:tc>
          <w:tcPr>
            <w:tcW w:w="1748" w:type="dxa"/>
          </w:tcPr>
          <w:p w:rsidR="009B059E" w:rsidRPr="00177B86" w:rsidRDefault="001E3632"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2680" w:type="dxa"/>
            <w:vMerge/>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p>
        </w:tc>
      </w:tr>
      <w:tr w:rsidR="009B059E" w:rsidRPr="00942AEF" w:rsidTr="005D3ACC">
        <w:trPr>
          <w:trHeight w:val="361"/>
        </w:trPr>
        <w:tc>
          <w:tcPr>
            <w:tcW w:w="2767" w:type="dxa"/>
            <w:vMerge/>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p>
        </w:tc>
      </w:tr>
      <w:tr w:rsidR="009B059E" w:rsidRPr="00942AEF" w:rsidTr="005D3ACC">
        <w:trPr>
          <w:trHeight w:val="361"/>
        </w:trPr>
        <w:tc>
          <w:tcPr>
            <w:tcW w:w="2767" w:type="dxa"/>
            <w:vMerge/>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9B059E" w:rsidRPr="00753760" w:rsidRDefault="009B059E" w:rsidP="00B2413E">
            <w:pPr>
              <w:spacing w:after="0" w:line="240" w:lineRule="auto"/>
              <w:rPr>
                <w:rFonts w:ascii="Times New Roman" w:eastAsia="Times New Roman" w:hAnsi="Times New Roman" w:cs="Times New Roman"/>
                <w:bCs/>
                <w:sz w:val="24"/>
                <w:szCs w:val="24"/>
                <w:lang w:eastAsia="ru-RU"/>
              </w:rPr>
            </w:pPr>
            <w:r w:rsidRPr="00753760">
              <w:rPr>
                <w:rFonts w:ascii="Times New Roman" w:eastAsia="Times New Roman" w:hAnsi="Times New Roman" w:cs="Times New Roman"/>
                <w:bCs/>
                <w:sz w:val="24"/>
                <w:szCs w:val="24"/>
                <w:lang w:eastAsia="ru-RU"/>
              </w:rPr>
              <w:t>Правописание окончаний и суффиксов глаголов</w:t>
            </w:r>
          </w:p>
        </w:tc>
        <w:tc>
          <w:tcPr>
            <w:tcW w:w="1748" w:type="dxa"/>
          </w:tcPr>
          <w:p w:rsidR="009B059E"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1</w:t>
            </w:r>
          </w:p>
        </w:tc>
        <w:tc>
          <w:tcPr>
            <w:tcW w:w="2680" w:type="dxa"/>
            <w:vMerge/>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p>
        </w:tc>
      </w:tr>
      <w:tr w:rsidR="009B059E" w:rsidRPr="00942AEF" w:rsidTr="005D3ACC">
        <w:trPr>
          <w:trHeight w:val="361"/>
        </w:trPr>
        <w:tc>
          <w:tcPr>
            <w:tcW w:w="2767" w:type="dxa"/>
            <w:vMerge/>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9B059E" w:rsidRPr="00753760" w:rsidRDefault="009B059E" w:rsidP="00B2413E">
            <w:pPr>
              <w:spacing w:after="0" w:line="240" w:lineRule="auto"/>
              <w:rPr>
                <w:rFonts w:ascii="Times New Roman" w:eastAsia="Times New Roman" w:hAnsi="Times New Roman" w:cs="Times New Roman"/>
                <w:b/>
                <w:bCs/>
                <w:sz w:val="24"/>
                <w:szCs w:val="24"/>
                <w:lang w:eastAsia="ru-RU"/>
              </w:rPr>
            </w:pPr>
            <w:r w:rsidRPr="00753760">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753760">
              <w:rPr>
                <w:rFonts w:ascii="Times New Roman" w:eastAsia="Times New Roman" w:hAnsi="Times New Roman" w:cs="Times New Roman"/>
                <w:b/>
                <w:bCs/>
                <w:sz w:val="24"/>
                <w:szCs w:val="24"/>
                <w:lang w:eastAsia="ru-RU"/>
              </w:rPr>
              <w:t>обучающихся</w:t>
            </w:r>
            <w:proofErr w:type="gramEnd"/>
          </w:p>
        </w:tc>
        <w:tc>
          <w:tcPr>
            <w:tcW w:w="1748" w:type="dxa"/>
          </w:tcPr>
          <w:p w:rsidR="009B059E" w:rsidRPr="00942AEF" w:rsidRDefault="00177B8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p>
        </w:tc>
      </w:tr>
      <w:tr w:rsidR="009B059E" w:rsidRPr="00942AEF" w:rsidTr="005D3ACC">
        <w:trPr>
          <w:trHeight w:val="361"/>
        </w:trPr>
        <w:tc>
          <w:tcPr>
            <w:tcW w:w="2767" w:type="dxa"/>
            <w:vMerge/>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9B059E" w:rsidRPr="009B059E" w:rsidRDefault="009B059E" w:rsidP="00B2413E">
            <w:pPr>
              <w:spacing w:after="0" w:line="240" w:lineRule="auto"/>
              <w:rPr>
                <w:rFonts w:ascii="Times New Roman" w:eastAsia="Times New Roman" w:hAnsi="Times New Roman" w:cs="Times New Roman"/>
                <w:sz w:val="24"/>
                <w:szCs w:val="24"/>
                <w:lang w:eastAsia="ru-RU"/>
              </w:rPr>
            </w:pPr>
            <w:r w:rsidRPr="009B059E">
              <w:rPr>
                <w:rFonts w:ascii="Times New Roman" w:eastAsia="Times New Roman" w:hAnsi="Times New Roman" w:cs="Times New Roman"/>
                <w:sz w:val="24"/>
                <w:szCs w:val="24"/>
                <w:lang w:eastAsia="ru-RU"/>
              </w:rPr>
              <w:t>Правописание окончаний и суффиксов глаголов.</w:t>
            </w:r>
          </w:p>
        </w:tc>
        <w:tc>
          <w:tcPr>
            <w:tcW w:w="1748" w:type="dxa"/>
          </w:tcPr>
          <w:p w:rsidR="009B059E" w:rsidRPr="00177B86" w:rsidRDefault="009B059E"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1</w:t>
            </w:r>
          </w:p>
        </w:tc>
        <w:tc>
          <w:tcPr>
            <w:tcW w:w="2680" w:type="dxa"/>
            <w:vMerge/>
          </w:tcPr>
          <w:p w:rsidR="009B059E" w:rsidRPr="00942AEF" w:rsidRDefault="009B059E"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val="restart"/>
          </w:tcPr>
          <w:p w:rsidR="00F23ED0" w:rsidRPr="00942AEF" w:rsidRDefault="00652DAF"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2.8. Причастие и деепричастие как особые формы глагола</w:t>
            </w:r>
          </w:p>
        </w:tc>
        <w:tc>
          <w:tcPr>
            <w:tcW w:w="8364" w:type="dxa"/>
            <w:tcBorders>
              <w:top w:val="single" w:sz="4" w:space="0" w:color="auto"/>
              <w:left w:val="single" w:sz="4" w:space="0" w:color="auto"/>
              <w:bottom w:val="single" w:sz="4" w:space="0" w:color="auto"/>
            </w:tcBorders>
            <w:vAlign w:val="bottom"/>
          </w:tcPr>
          <w:p w:rsidR="00F23ED0"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F23ED0" w:rsidRPr="00942AEF" w:rsidRDefault="00753760"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680" w:type="dxa"/>
            <w:vMerge w:val="restart"/>
          </w:tcPr>
          <w:p w:rsidR="00F23ED0" w:rsidRPr="0060074D"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05, ОК 10</w:t>
            </w: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942AEF" w:rsidRDefault="00652DAF"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Действительные и страдательные причастия и способы их образования. Краткие и полные формы причастий. </w:t>
            </w:r>
          </w:p>
          <w:p w:rsidR="00F23ED0" w:rsidRPr="00942AEF" w:rsidRDefault="00652DAF"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Cs/>
                <w:sz w:val="24"/>
                <w:szCs w:val="24"/>
                <w:lang w:eastAsia="ru-RU"/>
              </w:rPr>
              <w:t>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748" w:type="dxa"/>
          </w:tcPr>
          <w:p w:rsidR="00F23ED0"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F23ED0" w:rsidRPr="00942AEF" w:rsidRDefault="00753760"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753760" w:rsidRDefault="00753760" w:rsidP="00B2413E">
            <w:pPr>
              <w:spacing w:after="0" w:line="240" w:lineRule="auto"/>
              <w:rPr>
                <w:rFonts w:ascii="Times New Roman" w:eastAsia="Times New Roman" w:hAnsi="Times New Roman" w:cs="Times New Roman"/>
                <w:bCs/>
                <w:sz w:val="24"/>
                <w:szCs w:val="24"/>
                <w:lang w:eastAsia="ru-RU"/>
              </w:rPr>
            </w:pPr>
            <w:r w:rsidRPr="00753760">
              <w:rPr>
                <w:rFonts w:ascii="Times New Roman" w:eastAsia="Times New Roman" w:hAnsi="Times New Roman" w:cs="Times New Roman"/>
                <w:bCs/>
                <w:sz w:val="24"/>
                <w:szCs w:val="24"/>
                <w:lang w:eastAsia="ru-RU"/>
              </w:rPr>
              <w:t>Образование деепричастий совершенного и несовершенного вида. Правописание суффиксов деепричастий.</w:t>
            </w:r>
          </w:p>
        </w:tc>
        <w:tc>
          <w:tcPr>
            <w:tcW w:w="1748" w:type="dxa"/>
          </w:tcPr>
          <w:p w:rsidR="00F23ED0"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177B86" w:rsidRDefault="00F23ED0" w:rsidP="00B2413E">
            <w:pPr>
              <w:spacing w:after="0" w:line="240" w:lineRule="auto"/>
              <w:rPr>
                <w:rFonts w:ascii="Times New Roman" w:eastAsia="Times New Roman" w:hAnsi="Times New Roman" w:cs="Times New Roman"/>
                <w:b/>
                <w:bCs/>
                <w:sz w:val="24"/>
                <w:szCs w:val="24"/>
                <w:lang w:eastAsia="ru-RU"/>
              </w:rPr>
            </w:pPr>
            <w:r w:rsidRPr="00177B86">
              <w:rPr>
                <w:rFonts w:ascii="Times New Roman" w:eastAsia="Times New Roman" w:hAnsi="Times New Roman" w:cs="Times New Roman"/>
                <w:b/>
                <w:bCs/>
                <w:sz w:val="24"/>
                <w:szCs w:val="24"/>
                <w:lang w:eastAsia="ru-RU"/>
              </w:rPr>
              <w:t>В том числе сам</w:t>
            </w:r>
            <w:r w:rsidR="00753760" w:rsidRPr="00177B86">
              <w:rPr>
                <w:rFonts w:ascii="Times New Roman" w:eastAsia="Times New Roman" w:hAnsi="Times New Roman" w:cs="Times New Roman"/>
                <w:b/>
                <w:bCs/>
                <w:sz w:val="24"/>
                <w:szCs w:val="24"/>
                <w:lang w:eastAsia="ru-RU"/>
              </w:rPr>
              <w:t xml:space="preserve">остоятельная работа </w:t>
            </w:r>
            <w:proofErr w:type="gramStart"/>
            <w:r w:rsidR="00753760" w:rsidRPr="00177B86">
              <w:rPr>
                <w:rFonts w:ascii="Times New Roman" w:eastAsia="Times New Roman" w:hAnsi="Times New Roman" w:cs="Times New Roman"/>
                <w:b/>
                <w:bCs/>
                <w:sz w:val="24"/>
                <w:szCs w:val="24"/>
                <w:lang w:eastAsia="ru-RU"/>
              </w:rPr>
              <w:t>обучающихся</w:t>
            </w:r>
            <w:proofErr w:type="gramEnd"/>
          </w:p>
        </w:tc>
        <w:tc>
          <w:tcPr>
            <w:tcW w:w="1748" w:type="dxa"/>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val="restart"/>
          </w:tcPr>
          <w:p w:rsidR="00F23ED0" w:rsidRPr="00942AEF" w:rsidRDefault="00652DAF"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lastRenderedPageBreak/>
              <w:t xml:space="preserve">Тема 2.9. Наречие как часть речи. </w:t>
            </w:r>
          </w:p>
        </w:tc>
        <w:tc>
          <w:tcPr>
            <w:tcW w:w="8364" w:type="dxa"/>
            <w:tcBorders>
              <w:top w:val="single" w:sz="4" w:space="0" w:color="auto"/>
              <w:left w:val="single" w:sz="4" w:space="0" w:color="auto"/>
              <w:bottom w:val="single" w:sz="4" w:space="0" w:color="auto"/>
            </w:tcBorders>
            <w:vAlign w:val="bottom"/>
          </w:tcPr>
          <w:p w:rsidR="00F23ED0"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F23ED0" w:rsidRPr="00942AEF" w:rsidRDefault="00177B8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680" w:type="dxa"/>
            <w:vMerge w:val="restart"/>
          </w:tcPr>
          <w:p w:rsidR="00F23ED0" w:rsidRPr="0060074D"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05, ОК 10</w:t>
            </w: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942AEF" w:rsidRDefault="00652DAF"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Семантика наречия, его морфологические при</w:t>
            </w:r>
            <w:r w:rsidR="00753760">
              <w:rPr>
                <w:rFonts w:ascii="Times New Roman" w:eastAsia="Times New Roman" w:hAnsi="Times New Roman" w:cs="Times New Roman"/>
                <w:bCs/>
                <w:sz w:val="24"/>
                <w:szCs w:val="24"/>
                <w:lang w:eastAsia="ru-RU"/>
              </w:rPr>
              <w:t>знаки и синтаксические функции.</w:t>
            </w:r>
            <w:r w:rsidRPr="00942AEF">
              <w:rPr>
                <w:rFonts w:ascii="Times New Roman" w:eastAsia="Times New Roman" w:hAnsi="Times New Roman" w:cs="Times New Roman"/>
                <w:bCs/>
                <w:sz w:val="24"/>
                <w:szCs w:val="24"/>
                <w:lang w:eastAsia="ru-RU"/>
              </w:rPr>
              <w:t xml:space="preserve"> Разряды наречий по семантике и способам образования, местоименные наречия. Степени сравнении качественных наречий. </w:t>
            </w:r>
          </w:p>
          <w:p w:rsidR="00F23ED0" w:rsidRPr="00942AEF" w:rsidRDefault="00652DAF"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Написание наречий и соотносимых с ними других частей речи (знаменательных и служебных). Слова категории состояния.</w:t>
            </w:r>
          </w:p>
        </w:tc>
        <w:tc>
          <w:tcPr>
            <w:tcW w:w="1748" w:type="dxa"/>
          </w:tcPr>
          <w:p w:rsidR="00F23ED0" w:rsidRPr="009A38C7"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F23ED0" w:rsidRPr="00942AEF" w:rsidRDefault="009A38C7"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753760" w:rsidRDefault="00753760" w:rsidP="00B2413E">
            <w:pPr>
              <w:spacing w:after="0" w:line="240" w:lineRule="auto"/>
              <w:rPr>
                <w:rFonts w:ascii="Times New Roman" w:eastAsia="Times New Roman" w:hAnsi="Times New Roman" w:cs="Times New Roman"/>
                <w:bCs/>
                <w:sz w:val="24"/>
                <w:szCs w:val="24"/>
                <w:lang w:eastAsia="ru-RU"/>
              </w:rPr>
            </w:pPr>
            <w:r w:rsidRPr="00753760">
              <w:rPr>
                <w:rFonts w:ascii="Times New Roman" w:eastAsia="Times New Roman" w:hAnsi="Times New Roman" w:cs="Times New Roman"/>
                <w:bCs/>
                <w:sz w:val="24"/>
                <w:szCs w:val="24"/>
                <w:lang w:eastAsia="ru-RU"/>
              </w:rPr>
              <w:t>Написание наречий и соотносимых с ними других частей речи (знаменательных и служебных). Слова категории состояния</w:t>
            </w:r>
          </w:p>
        </w:tc>
        <w:tc>
          <w:tcPr>
            <w:tcW w:w="1748" w:type="dxa"/>
          </w:tcPr>
          <w:p w:rsidR="00F23ED0" w:rsidRPr="009A38C7" w:rsidRDefault="009A38C7" w:rsidP="00B2413E">
            <w:pPr>
              <w:spacing w:after="0" w:line="240" w:lineRule="auto"/>
              <w:rPr>
                <w:rFonts w:ascii="Times New Roman" w:eastAsia="Times New Roman" w:hAnsi="Times New Roman" w:cs="Times New Roman"/>
                <w:bCs/>
                <w:sz w:val="24"/>
                <w:szCs w:val="24"/>
                <w:lang w:eastAsia="ru-RU"/>
              </w:rPr>
            </w:pPr>
            <w:r w:rsidRPr="009A38C7">
              <w:rPr>
                <w:rFonts w:ascii="Times New Roman" w:eastAsia="Times New Roman" w:hAnsi="Times New Roman" w:cs="Times New Roman"/>
                <w:bCs/>
                <w:sz w:val="24"/>
                <w:szCs w:val="24"/>
                <w:lang w:eastAsia="ru-RU"/>
              </w:rPr>
              <w:t>1</w:t>
            </w: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F23ED0" w:rsidRPr="00942AEF" w:rsidTr="005D3ACC">
        <w:trPr>
          <w:trHeight w:val="361"/>
        </w:trPr>
        <w:tc>
          <w:tcPr>
            <w:tcW w:w="2767"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F23ED0" w:rsidRPr="00753760" w:rsidRDefault="00F23ED0" w:rsidP="00B2413E">
            <w:pPr>
              <w:spacing w:after="0" w:line="240" w:lineRule="auto"/>
              <w:rPr>
                <w:rFonts w:ascii="Times New Roman" w:eastAsia="Times New Roman" w:hAnsi="Times New Roman" w:cs="Times New Roman"/>
                <w:b/>
                <w:bCs/>
                <w:sz w:val="24"/>
                <w:szCs w:val="24"/>
                <w:lang w:eastAsia="ru-RU"/>
              </w:rPr>
            </w:pPr>
            <w:r w:rsidRPr="00753760">
              <w:rPr>
                <w:rFonts w:ascii="Times New Roman" w:eastAsia="Times New Roman" w:hAnsi="Times New Roman" w:cs="Times New Roman"/>
                <w:b/>
                <w:bCs/>
                <w:sz w:val="24"/>
                <w:szCs w:val="24"/>
                <w:lang w:eastAsia="ru-RU"/>
              </w:rPr>
              <w:t>В том числе сам</w:t>
            </w:r>
            <w:r w:rsidR="00753760" w:rsidRPr="00753760">
              <w:rPr>
                <w:rFonts w:ascii="Times New Roman" w:eastAsia="Times New Roman" w:hAnsi="Times New Roman" w:cs="Times New Roman"/>
                <w:b/>
                <w:bCs/>
                <w:sz w:val="24"/>
                <w:szCs w:val="24"/>
                <w:lang w:eastAsia="ru-RU"/>
              </w:rPr>
              <w:t xml:space="preserve">остоятельная работа </w:t>
            </w:r>
            <w:proofErr w:type="gramStart"/>
            <w:r w:rsidR="00753760" w:rsidRPr="00753760">
              <w:rPr>
                <w:rFonts w:ascii="Times New Roman" w:eastAsia="Times New Roman" w:hAnsi="Times New Roman" w:cs="Times New Roman"/>
                <w:b/>
                <w:bCs/>
                <w:sz w:val="24"/>
                <w:szCs w:val="24"/>
                <w:lang w:eastAsia="ru-RU"/>
              </w:rPr>
              <w:t>обучающихся</w:t>
            </w:r>
            <w:proofErr w:type="gramEnd"/>
          </w:p>
        </w:tc>
        <w:tc>
          <w:tcPr>
            <w:tcW w:w="1748" w:type="dxa"/>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F23ED0" w:rsidRPr="00942AEF" w:rsidRDefault="00F23ED0"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2767" w:type="dxa"/>
            <w:vMerge w:val="restart"/>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2.10. Служебные части речи.</w:t>
            </w:r>
          </w:p>
        </w:tc>
        <w:tc>
          <w:tcPr>
            <w:tcW w:w="8364" w:type="dxa"/>
            <w:tcBorders>
              <w:top w:val="single" w:sz="4" w:space="0" w:color="auto"/>
              <w:left w:val="single" w:sz="4" w:space="0" w:color="auto"/>
              <w:bottom w:val="single" w:sz="4" w:space="0" w:color="auto"/>
            </w:tcBorders>
            <w:vAlign w:val="bottom"/>
          </w:tcPr>
          <w:p w:rsidR="00652DAF"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652DAF" w:rsidRPr="00942AEF" w:rsidRDefault="00177B8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680" w:type="dxa"/>
            <w:vMerge w:val="restart"/>
          </w:tcPr>
          <w:p w:rsidR="00652DAF" w:rsidRPr="0060074D"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05, ОК 10</w:t>
            </w: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942AEF" w:rsidRDefault="00652DAF"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 </w:t>
            </w:r>
          </w:p>
          <w:p w:rsidR="00652DAF" w:rsidRPr="00942AEF" w:rsidRDefault="00652DAF"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Правописание производных предлогов и союзов. Правописание частиц. Правописание частицы НЕ с разными частями речи. </w:t>
            </w:r>
          </w:p>
          <w:p w:rsidR="00652DAF" w:rsidRPr="00942AEF" w:rsidRDefault="00652DAF"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Трудные случаи правописание частиц НЕ и НИ.</w:t>
            </w:r>
          </w:p>
        </w:tc>
        <w:tc>
          <w:tcPr>
            <w:tcW w:w="1748" w:type="dxa"/>
          </w:tcPr>
          <w:p w:rsidR="00652DAF"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2</w:t>
            </w: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942AEF" w:rsidRDefault="00177B86" w:rsidP="00B2413E">
            <w:pPr>
              <w:spacing w:after="0" w:line="240" w:lineRule="auto"/>
              <w:rPr>
                <w:rFonts w:ascii="Times New Roman" w:eastAsia="Times New Roman" w:hAnsi="Times New Roman" w:cs="Times New Roman"/>
                <w:b/>
                <w:bCs/>
                <w:sz w:val="24"/>
                <w:szCs w:val="24"/>
                <w:lang w:eastAsia="ru-RU"/>
              </w:rPr>
            </w:pPr>
            <w:r w:rsidRPr="0050683D">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50683D">
              <w:rPr>
                <w:rFonts w:ascii="Times New Roman" w:eastAsia="Times New Roman" w:hAnsi="Times New Roman" w:cs="Times New Roman"/>
                <w:b/>
                <w:bCs/>
                <w:sz w:val="24"/>
                <w:szCs w:val="24"/>
                <w:lang w:eastAsia="ru-RU"/>
              </w:rPr>
              <w:t>обучающихся</w:t>
            </w:r>
            <w:proofErr w:type="gramEnd"/>
          </w:p>
        </w:tc>
        <w:tc>
          <w:tcPr>
            <w:tcW w:w="1748" w:type="dxa"/>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11131" w:type="dxa"/>
            <w:gridSpan w:val="2"/>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Раздел 3. Синтаксис и пунктуация</w:t>
            </w:r>
          </w:p>
        </w:tc>
        <w:tc>
          <w:tcPr>
            <w:tcW w:w="1748" w:type="dxa"/>
          </w:tcPr>
          <w:p w:rsidR="00652DAF" w:rsidRPr="00942AEF" w:rsidRDefault="00BB6B07" w:rsidP="00B2413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24</w:t>
            </w:r>
          </w:p>
        </w:tc>
        <w:tc>
          <w:tcPr>
            <w:tcW w:w="2680" w:type="dxa"/>
          </w:tcPr>
          <w:p w:rsidR="00652DAF"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942AEF">
              <w:rPr>
                <w:rFonts w:ascii="Times New Roman" w:eastAsia="Times New Roman" w:hAnsi="Times New Roman" w:cs="Times New Roman"/>
                <w:bCs/>
                <w:sz w:val="24"/>
                <w:szCs w:val="24"/>
                <w:lang w:eastAsia="ru-RU"/>
              </w:rPr>
              <w:t>ОК</w:t>
            </w:r>
            <w:proofErr w:type="gramEnd"/>
            <w:r w:rsidRPr="00942AEF">
              <w:rPr>
                <w:rFonts w:ascii="Times New Roman" w:eastAsia="Times New Roman" w:hAnsi="Times New Roman" w:cs="Times New Roman"/>
                <w:bCs/>
                <w:sz w:val="24"/>
                <w:szCs w:val="24"/>
                <w:lang w:eastAsia="ru-RU"/>
              </w:rPr>
              <w:t xml:space="preserve"> </w:t>
            </w:r>
            <w:r w:rsidR="00942AEF" w:rsidRPr="00942AEF">
              <w:rPr>
                <w:rFonts w:ascii="Times New Roman" w:eastAsia="Times New Roman" w:hAnsi="Times New Roman" w:cs="Times New Roman"/>
                <w:bCs/>
                <w:sz w:val="24"/>
                <w:szCs w:val="24"/>
                <w:lang w:eastAsia="ru-RU"/>
              </w:rPr>
              <w:t xml:space="preserve">02, ОК 03, </w:t>
            </w:r>
            <w:r w:rsidR="00652DAF" w:rsidRPr="00942AEF">
              <w:rPr>
                <w:rFonts w:ascii="Times New Roman" w:eastAsia="Times New Roman" w:hAnsi="Times New Roman" w:cs="Times New Roman"/>
                <w:bCs/>
                <w:sz w:val="24"/>
                <w:szCs w:val="24"/>
                <w:lang w:eastAsia="ru-RU"/>
              </w:rPr>
              <w:t>ОК 04; ОК 05;</w:t>
            </w:r>
            <w:r w:rsidR="00942AEF" w:rsidRPr="00942AEF">
              <w:rPr>
                <w:rFonts w:ascii="Times New Roman" w:eastAsia="Times New Roman" w:hAnsi="Times New Roman" w:cs="Times New Roman"/>
                <w:bCs/>
                <w:sz w:val="24"/>
                <w:szCs w:val="24"/>
                <w:lang w:eastAsia="ru-RU"/>
              </w:rPr>
              <w:t xml:space="preserve"> ОК 06,</w:t>
            </w:r>
            <w:r w:rsidR="00652DAF" w:rsidRPr="00942AEF">
              <w:rPr>
                <w:rFonts w:ascii="Times New Roman" w:eastAsia="Times New Roman" w:hAnsi="Times New Roman" w:cs="Times New Roman"/>
                <w:bCs/>
                <w:sz w:val="24"/>
                <w:szCs w:val="24"/>
                <w:lang w:eastAsia="ru-RU"/>
              </w:rPr>
              <w:t xml:space="preserve"> ОК 10</w:t>
            </w:r>
          </w:p>
          <w:p w:rsidR="0060074D" w:rsidRPr="00942AEF" w:rsidRDefault="0060074D" w:rsidP="0076658F">
            <w:pPr>
              <w:spacing w:after="0" w:line="240" w:lineRule="auto"/>
              <w:rPr>
                <w:rFonts w:ascii="Times New Roman" w:eastAsia="Times New Roman" w:hAnsi="Times New Roman" w:cs="Times New Roman"/>
                <w:bCs/>
                <w:sz w:val="24"/>
                <w:szCs w:val="24"/>
                <w:lang w:eastAsia="ru-RU"/>
              </w:rPr>
            </w:pPr>
            <w:r w:rsidRPr="0060074D">
              <w:rPr>
                <w:rFonts w:ascii="Times New Roman" w:eastAsia="Times New Roman" w:hAnsi="Times New Roman" w:cs="Times New Roman"/>
                <w:bCs/>
                <w:sz w:val="24"/>
                <w:szCs w:val="24"/>
                <w:lang w:eastAsia="ru-RU"/>
              </w:rPr>
              <w:t xml:space="preserve">ПК </w:t>
            </w:r>
            <w:r w:rsidR="0076658F">
              <w:rPr>
                <w:rFonts w:ascii="Times New Roman" w:eastAsia="Times New Roman" w:hAnsi="Times New Roman" w:cs="Times New Roman"/>
                <w:bCs/>
                <w:sz w:val="24"/>
                <w:szCs w:val="24"/>
                <w:lang w:eastAsia="ru-RU"/>
              </w:rPr>
              <w:t>1.6</w:t>
            </w:r>
          </w:p>
        </w:tc>
      </w:tr>
      <w:tr w:rsidR="00652DAF" w:rsidRPr="00942AEF" w:rsidTr="005D3ACC">
        <w:trPr>
          <w:trHeight w:val="361"/>
        </w:trPr>
        <w:tc>
          <w:tcPr>
            <w:tcW w:w="2767" w:type="dxa"/>
            <w:vMerge w:val="restart"/>
          </w:tcPr>
          <w:p w:rsidR="00652DAF"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3.1. Основные единицы синтаксиса</w:t>
            </w:r>
          </w:p>
        </w:tc>
        <w:tc>
          <w:tcPr>
            <w:tcW w:w="8364" w:type="dxa"/>
            <w:tcBorders>
              <w:top w:val="single" w:sz="4" w:space="0" w:color="auto"/>
              <w:left w:val="single" w:sz="4" w:space="0" w:color="auto"/>
              <w:bottom w:val="single" w:sz="4" w:space="0" w:color="auto"/>
            </w:tcBorders>
            <w:vAlign w:val="bottom"/>
          </w:tcPr>
          <w:p w:rsidR="00652DAF"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652DAF" w:rsidRPr="00942AEF" w:rsidRDefault="007D548B"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680" w:type="dxa"/>
            <w:vMerge w:val="restart"/>
          </w:tcPr>
          <w:p w:rsidR="00652DAF"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02, ОК 03, ОК 04; ОК 05; ОК 06, ОК 10</w:t>
            </w:r>
          </w:p>
          <w:p w:rsidR="0060074D" w:rsidRPr="0060074D" w:rsidRDefault="0060074D" w:rsidP="0076658F">
            <w:pPr>
              <w:spacing w:after="0" w:line="240" w:lineRule="auto"/>
              <w:rPr>
                <w:rFonts w:ascii="Times New Roman" w:eastAsia="Times New Roman" w:hAnsi="Times New Roman" w:cs="Times New Roman"/>
                <w:bCs/>
                <w:sz w:val="24"/>
                <w:szCs w:val="24"/>
                <w:lang w:eastAsia="ru-RU"/>
              </w:rPr>
            </w:pPr>
            <w:r w:rsidRPr="0060074D">
              <w:rPr>
                <w:rFonts w:ascii="Times New Roman" w:eastAsia="Times New Roman" w:hAnsi="Times New Roman" w:cs="Times New Roman"/>
                <w:bCs/>
                <w:sz w:val="24"/>
                <w:szCs w:val="24"/>
                <w:lang w:eastAsia="ru-RU"/>
              </w:rPr>
              <w:t xml:space="preserve">ПК </w:t>
            </w:r>
            <w:r w:rsidR="0076658F">
              <w:rPr>
                <w:rFonts w:ascii="Times New Roman" w:eastAsia="Times New Roman" w:hAnsi="Times New Roman" w:cs="Times New Roman"/>
                <w:bCs/>
                <w:sz w:val="24"/>
                <w:szCs w:val="24"/>
                <w:lang w:eastAsia="ru-RU"/>
              </w:rPr>
              <w:t>1.6</w:t>
            </w: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BB6B07"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Словосочетание. Сочинительная и подчинительная связь. Виды связи слов в словосочетании: согласование, управление, примыкание. </w:t>
            </w:r>
          </w:p>
          <w:p w:rsidR="00BB6B07"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w:t>
            </w:r>
          </w:p>
          <w:p w:rsidR="008A4531" w:rsidRPr="00942AEF"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Односоставные предложения.</w:t>
            </w:r>
          </w:p>
          <w:p w:rsidR="00652DAF" w:rsidRPr="00942AEF"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Неполные предложения. Распространенные и нераспространенные предложения  </w:t>
            </w:r>
          </w:p>
        </w:tc>
        <w:tc>
          <w:tcPr>
            <w:tcW w:w="1748" w:type="dxa"/>
          </w:tcPr>
          <w:p w:rsidR="00652DAF"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1</w:t>
            </w:r>
          </w:p>
          <w:p w:rsidR="00177B86" w:rsidRPr="00177B86" w:rsidRDefault="00177B86" w:rsidP="00B2413E">
            <w:pPr>
              <w:spacing w:after="0" w:line="240" w:lineRule="auto"/>
              <w:rPr>
                <w:rFonts w:ascii="Times New Roman" w:eastAsia="Times New Roman" w:hAnsi="Times New Roman" w:cs="Times New Roman"/>
                <w:bCs/>
                <w:sz w:val="24"/>
                <w:szCs w:val="24"/>
                <w:lang w:eastAsia="ru-RU"/>
              </w:rPr>
            </w:pPr>
          </w:p>
          <w:p w:rsidR="00177B86"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1</w:t>
            </w:r>
          </w:p>
          <w:p w:rsidR="00177B86"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1</w:t>
            </w:r>
          </w:p>
          <w:p w:rsidR="00177B86" w:rsidRPr="00177B86" w:rsidRDefault="00177B86" w:rsidP="00B2413E">
            <w:pPr>
              <w:spacing w:after="0" w:line="240" w:lineRule="auto"/>
              <w:rPr>
                <w:rFonts w:ascii="Times New Roman" w:eastAsia="Times New Roman" w:hAnsi="Times New Roman" w:cs="Times New Roman"/>
                <w:bCs/>
                <w:sz w:val="24"/>
                <w:szCs w:val="24"/>
                <w:lang w:eastAsia="ru-RU"/>
              </w:rPr>
            </w:pPr>
          </w:p>
          <w:p w:rsidR="00177B86" w:rsidRPr="00177B86" w:rsidRDefault="00177B86" w:rsidP="00B2413E">
            <w:pPr>
              <w:spacing w:after="0" w:line="240" w:lineRule="auto"/>
              <w:rPr>
                <w:rFonts w:ascii="Times New Roman" w:eastAsia="Times New Roman" w:hAnsi="Times New Roman" w:cs="Times New Roman"/>
                <w:bCs/>
                <w:sz w:val="24"/>
                <w:szCs w:val="24"/>
                <w:lang w:eastAsia="ru-RU"/>
              </w:rPr>
            </w:pPr>
            <w:r w:rsidRPr="00177B86">
              <w:rPr>
                <w:rFonts w:ascii="Times New Roman" w:eastAsia="Times New Roman" w:hAnsi="Times New Roman" w:cs="Times New Roman"/>
                <w:bCs/>
                <w:sz w:val="24"/>
                <w:szCs w:val="24"/>
                <w:lang w:eastAsia="ru-RU"/>
              </w:rPr>
              <w:t>1</w:t>
            </w:r>
          </w:p>
          <w:p w:rsidR="00177B86" w:rsidRPr="00942AEF" w:rsidRDefault="00177B86" w:rsidP="00B2413E">
            <w:pPr>
              <w:spacing w:after="0" w:line="240" w:lineRule="auto"/>
              <w:rPr>
                <w:rFonts w:ascii="Times New Roman" w:eastAsia="Times New Roman" w:hAnsi="Times New Roman" w:cs="Times New Roman"/>
                <w:b/>
                <w:bCs/>
                <w:sz w:val="24"/>
                <w:szCs w:val="24"/>
                <w:lang w:eastAsia="ru-RU"/>
              </w:rPr>
            </w:pPr>
            <w:r w:rsidRPr="00177B86">
              <w:rPr>
                <w:rFonts w:ascii="Times New Roman" w:eastAsia="Times New Roman" w:hAnsi="Times New Roman" w:cs="Times New Roman"/>
                <w:bCs/>
                <w:sz w:val="24"/>
                <w:szCs w:val="24"/>
                <w:lang w:eastAsia="ru-RU"/>
              </w:rPr>
              <w:t>1</w:t>
            </w: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652DAF" w:rsidRPr="00942AEF" w:rsidRDefault="007D548B"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BB6B07" w:rsidRDefault="00BB6B07" w:rsidP="00B2413E">
            <w:pPr>
              <w:spacing w:after="0" w:line="240" w:lineRule="auto"/>
              <w:rPr>
                <w:rFonts w:ascii="Times New Roman" w:eastAsia="Times New Roman" w:hAnsi="Times New Roman" w:cs="Times New Roman"/>
                <w:bCs/>
                <w:sz w:val="24"/>
                <w:szCs w:val="24"/>
                <w:lang w:eastAsia="ru-RU"/>
              </w:rPr>
            </w:pPr>
            <w:r w:rsidRPr="00BB6B07">
              <w:rPr>
                <w:rFonts w:ascii="Times New Roman" w:eastAsia="Times New Roman" w:hAnsi="Times New Roman" w:cs="Times New Roman"/>
                <w:bCs/>
                <w:sz w:val="24"/>
                <w:szCs w:val="24"/>
                <w:lang w:eastAsia="ru-RU"/>
              </w:rPr>
              <w:t>Простое предложение. Односоставное и двусоставное предложения. Грамматическая основа простого предложения. Согласование сказуемого с подлежащим.</w:t>
            </w:r>
          </w:p>
        </w:tc>
        <w:tc>
          <w:tcPr>
            <w:tcW w:w="1748" w:type="dxa"/>
          </w:tcPr>
          <w:p w:rsidR="00652DAF" w:rsidRPr="00177B86"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942AEF" w:rsidRDefault="009B059E" w:rsidP="00B2413E">
            <w:pPr>
              <w:spacing w:after="0" w:line="240" w:lineRule="auto"/>
              <w:rPr>
                <w:rFonts w:ascii="Times New Roman" w:eastAsia="Times New Roman" w:hAnsi="Times New Roman" w:cs="Times New Roman"/>
                <w:b/>
                <w:bCs/>
                <w:sz w:val="24"/>
                <w:szCs w:val="24"/>
                <w:lang w:eastAsia="ru-RU"/>
              </w:rPr>
            </w:pPr>
            <w:r w:rsidRPr="009B059E">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9B059E">
              <w:rPr>
                <w:rFonts w:ascii="Times New Roman" w:eastAsia="Times New Roman" w:hAnsi="Times New Roman" w:cs="Times New Roman"/>
                <w:b/>
                <w:bCs/>
                <w:sz w:val="24"/>
                <w:szCs w:val="24"/>
                <w:lang w:eastAsia="ru-RU"/>
              </w:rPr>
              <w:t>обучающихся</w:t>
            </w:r>
            <w:proofErr w:type="gramEnd"/>
          </w:p>
        </w:tc>
        <w:tc>
          <w:tcPr>
            <w:tcW w:w="1748" w:type="dxa"/>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2767" w:type="dxa"/>
            <w:vMerge w:val="restart"/>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3.2 Второстепенные члены предложения.</w:t>
            </w:r>
          </w:p>
        </w:tc>
        <w:tc>
          <w:tcPr>
            <w:tcW w:w="8364" w:type="dxa"/>
            <w:tcBorders>
              <w:top w:val="single" w:sz="4" w:space="0" w:color="auto"/>
              <w:left w:val="single" w:sz="4" w:space="0" w:color="auto"/>
              <w:bottom w:val="single" w:sz="4" w:space="0" w:color="auto"/>
            </w:tcBorders>
            <w:vAlign w:val="bottom"/>
          </w:tcPr>
          <w:p w:rsidR="00652DAF"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652DAF" w:rsidRPr="00942AEF" w:rsidRDefault="007D548B" w:rsidP="007D548B">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2680" w:type="dxa"/>
            <w:vMerge w:val="restart"/>
          </w:tcPr>
          <w:p w:rsidR="00652DAF"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02, ОК 03, ОК 04; ОК 05; ОК 06, ОК 10</w:t>
            </w:r>
          </w:p>
          <w:p w:rsidR="0060074D" w:rsidRPr="00942AEF" w:rsidRDefault="0060074D" w:rsidP="0076658F">
            <w:pPr>
              <w:spacing w:after="0" w:line="240" w:lineRule="auto"/>
              <w:rPr>
                <w:rFonts w:ascii="Times New Roman" w:eastAsia="Times New Roman" w:hAnsi="Times New Roman" w:cs="Times New Roman"/>
                <w:bCs/>
                <w:sz w:val="24"/>
                <w:szCs w:val="24"/>
                <w:lang w:eastAsia="ru-RU"/>
              </w:rPr>
            </w:pPr>
            <w:r w:rsidRPr="0060074D">
              <w:rPr>
                <w:rFonts w:ascii="Times New Roman" w:eastAsia="Times New Roman" w:hAnsi="Times New Roman" w:cs="Times New Roman"/>
                <w:bCs/>
                <w:sz w:val="24"/>
                <w:szCs w:val="24"/>
                <w:lang w:eastAsia="ru-RU"/>
              </w:rPr>
              <w:t>ПК 1.</w:t>
            </w:r>
            <w:r w:rsidR="0076658F">
              <w:rPr>
                <w:rFonts w:ascii="Times New Roman" w:eastAsia="Times New Roman" w:hAnsi="Times New Roman" w:cs="Times New Roman"/>
                <w:bCs/>
                <w:sz w:val="24"/>
                <w:szCs w:val="24"/>
                <w:lang w:eastAsia="ru-RU"/>
              </w:rPr>
              <w:t>6</w:t>
            </w: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177B86"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w:t>
            </w:r>
          </w:p>
          <w:p w:rsidR="00177B86"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Однородные и неоднородные определения. Пред</w:t>
            </w:r>
            <w:r w:rsidR="00177B86">
              <w:rPr>
                <w:rFonts w:ascii="Times New Roman" w:eastAsia="Times New Roman" w:hAnsi="Times New Roman" w:cs="Times New Roman"/>
                <w:bCs/>
                <w:sz w:val="24"/>
                <w:szCs w:val="24"/>
                <w:lang w:eastAsia="ru-RU"/>
              </w:rPr>
              <w:t>ложения с обособленными членами</w:t>
            </w:r>
            <w:r w:rsidRPr="00942AEF">
              <w:rPr>
                <w:rFonts w:ascii="Times New Roman" w:eastAsia="Times New Roman" w:hAnsi="Times New Roman" w:cs="Times New Roman"/>
                <w:bCs/>
                <w:sz w:val="24"/>
                <w:szCs w:val="24"/>
                <w:lang w:eastAsia="ru-RU"/>
              </w:rPr>
              <w:t xml:space="preserve">. </w:t>
            </w:r>
          </w:p>
          <w:p w:rsidR="00177B86"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Условия обособления определений, приложений, обстоятельств. </w:t>
            </w:r>
          </w:p>
          <w:p w:rsidR="008A4531" w:rsidRPr="00942AEF"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Поясняющие и уточняющие члены как особый вид обособленных членов.</w:t>
            </w:r>
          </w:p>
          <w:p w:rsidR="00177B86"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Знаки препинания при однородных членах с обобщающими словами. </w:t>
            </w:r>
          </w:p>
          <w:p w:rsidR="00177B86"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Знаки препинания при оборотах с союзом КАК. </w:t>
            </w:r>
          </w:p>
          <w:p w:rsidR="00652DAF"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Cs/>
                <w:sz w:val="24"/>
                <w:szCs w:val="24"/>
                <w:lang w:eastAsia="ru-RU"/>
              </w:rPr>
              <w:t>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748" w:type="dxa"/>
          </w:tcPr>
          <w:p w:rsidR="00652DAF"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177B86" w:rsidRDefault="00177B86" w:rsidP="00B2413E">
            <w:pPr>
              <w:spacing w:after="0" w:line="240" w:lineRule="auto"/>
              <w:rPr>
                <w:rFonts w:ascii="Times New Roman" w:eastAsia="Times New Roman" w:hAnsi="Times New Roman" w:cs="Times New Roman"/>
                <w:bCs/>
                <w:sz w:val="24"/>
                <w:szCs w:val="24"/>
                <w:lang w:eastAsia="ru-RU"/>
              </w:rPr>
            </w:pPr>
          </w:p>
          <w:p w:rsidR="00177B86" w:rsidRDefault="00177B86" w:rsidP="00B2413E">
            <w:pPr>
              <w:spacing w:after="0" w:line="240" w:lineRule="auto"/>
              <w:rPr>
                <w:rFonts w:ascii="Times New Roman" w:eastAsia="Times New Roman" w:hAnsi="Times New Roman" w:cs="Times New Roman"/>
                <w:bCs/>
                <w:sz w:val="24"/>
                <w:szCs w:val="24"/>
                <w:lang w:eastAsia="ru-RU"/>
              </w:rPr>
            </w:pPr>
          </w:p>
          <w:p w:rsidR="00177B86"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177B86" w:rsidRDefault="00177B86" w:rsidP="00B2413E">
            <w:pPr>
              <w:spacing w:after="0" w:line="240" w:lineRule="auto"/>
              <w:rPr>
                <w:rFonts w:ascii="Times New Roman" w:eastAsia="Times New Roman" w:hAnsi="Times New Roman" w:cs="Times New Roman"/>
                <w:bCs/>
                <w:sz w:val="24"/>
                <w:szCs w:val="24"/>
                <w:lang w:eastAsia="ru-RU"/>
              </w:rPr>
            </w:pPr>
          </w:p>
          <w:p w:rsidR="00177B86"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177B86"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177B86"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177B86"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177B86" w:rsidRDefault="00177B8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7D548B" w:rsidRPr="00177B86" w:rsidRDefault="007D548B" w:rsidP="00B2413E">
            <w:pPr>
              <w:spacing w:after="0" w:line="240" w:lineRule="auto"/>
              <w:rPr>
                <w:rFonts w:ascii="Times New Roman" w:eastAsia="Times New Roman" w:hAnsi="Times New Roman" w:cs="Times New Roman"/>
                <w:bCs/>
                <w:sz w:val="24"/>
                <w:szCs w:val="24"/>
                <w:lang w:eastAsia="ru-RU"/>
              </w:rPr>
            </w:pP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652DAF" w:rsidRPr="00942AEF" w:rsidRDefault="007D548B"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BB6B07" w:rsidRDefault="00BB6B07" w:rsidP="00B2413E">
            <w:pPr>
              <w:spacing w:after="0" w:line="240" w:lineRule="auto"/>
              <w:rPr>
                <w:rFonts w:ascii="Times New Roman" w:eastAsia="Times New Roman" w:hAnsi="Times New Roman" w:cs="Times New Roman"/>
                <w:bCs/>
                <w:sz w:val="24"/>
                <w:szCs w:val="24"/>
                <w:lang w:eastAsia="ru-RU"/>
              </w:rPr>
            </w:pPr>
            <w:r w:rsidRPr="00BB6B07">
              <w:rPr>
                <w:rFonts w:ascii="Times New Roman" w:eastAsia="Times New Roman" w:hAnsi="Times New Roman" w:cs="Times New Roman"/>
                <w:bCs/>
                <w:sz w:val="24"/>
                <w:szCs w:val="24"/>
                <w:lang w:eastAsia="ru-RU"/>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w:t>
            </w:r>
          </w:p>
        </w:tc>
        <w:tc>
          <w:tcPr>
            <w:tcW w:w="1748" w:type="dxa"/>
          </w:tcPr>
          <w:p w:rsidR="00652DAF" w:rsidRPr="006B2AF6"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652DAF" w:rsidRPr="00942AEF" w:rsidTr="005D3ACC">
        <w:trPr>
          <w:trHeight w:val="361"/>
        </w:trPr>
        <w:tc>
          <w:tcPr>
            <w:tcW w:w="2767"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52DAF" w:rsidRPr="00942AEF" w:rsidRDefault="0050683D" w:rsidP="00B2413E">
            <w:pPr>
              <w:spacing w:after="0" w:line="240" w:lineRule="auto"/>
              <w:rPr>
                <w:rFonts w:ascii="Times New Roman" w:eastAsia="Times New Roman" w:hAnsi="Times New Roman" w:cs="Times New Roman"/>
                <w:b/>
                <w:bCs/>
                <w:sz w:val="24"/>
                <w:szCs w:val="24"/>
                <w:lang w:eastAsia="ru-RU"/>
              </w:rPr>
            </w:pPr>
            <w:r w:rsidRPr="0050683D">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50683D">
              <w:rPr>
                <w:rFonts w:ascii="Times New Roman" w:eastAsia="Times New Roman" w:hAnsi="Times New Roman" w:cs="Times New Roman"/>
                <w:b/>
                <w:bCs/>
                <w:sz w:val="24"/>
                <w:szCs w:val="24"/>
                <w:lang w:eastAsia="ru-RU"/>
              </w:rPr>
              <w:t>обучающихся</w:t>
            </w:r>
            <w:proofErr w:type="gramEnd"/>
          </w:p>
        </w:tc>
        <w:tc>
          <w:tcPr>
            <w:tcW w:w="1748" w:type="dxa"/>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652DAF" w:rsidRPr="00942AEF" w:rsidRDefault="00652DAF"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val="restart"/>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3.3. Сложное предложение</w:t>
            </w:r>
          </w:p>
        </w:tc>
        <w:tc>
          <w:tcPr>
            <w:tcW w:w="8364" w:type="dxa"/>
            <w:tcBorders>
              <w:top w:val="single" w:sz="4" w:space="0" w:color="auto"/>
              <w:left w:val="single" w:sz="4" w:space="0" w:color="auto"/>
              <w:bottom w:val="single" w:sz="4" w:space="0" w:color="auto"/>
            </w:tcBorders>
            <w:vAlign w:val="bottom"/>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8A4531" w:rsidRPr="00942AEF" w:rsidRDefault="006B2AF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680" w:type="dxa"/>
            <w:vMerge w:val="restart"/>
          </w:tcPr>
          <w:p w:rsidR="008A4531"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02, ОК 03, ОК 04; ОК 05; ОК 06, ОК 10</w:t>
            </w:r>
          </w:p>
          <w:p w:rsidR="0060074D" w:rsidRPr="0060074D" w:rsidRDefault="0060074D" w:rsidP="0076658F">
            <w:pPr>
              <w:spacing w:after="0" w:line="240" w:lineRule="auto"/>
              <w:rPr>
                <w:rFonts w:ascii="Times New Roman" w:eastAsia="Times New Roman" w:hAnsi="Times New Roman" w:cs="Times New Roman"/>
                <w:bCs/>
                <w:sz w:val="24"/>
                <w:szCs w:val="24"/>
                <w:lang w:eastAsia="ru-RU"/>
              </w:rPr>
            </w:pPr>
            <w:r w:rsidRPr="0060074D">
              <w:rPr>
                <w:rFonts w:ascii="Times New Roman" w:eastAsia="Times New Roman" w:hAnsi="Times New Roman" w:cs="Times New Roman"/>
                <w:bCs/>
                <w:sz w:val="24"/>
                <w:szCs w:val="24"/>
                <w:lang w:eastAsia="ru-RU"/>
              </w:rPr>
              <w:t>ПК 1.</w:t>
            </w:r>
            <w:r w:rsidR="0076658F">
              <w:rPr>
                <w:rFonts w:ascii="Times New Roman" w:eastAsia="Times New Roman" w:hAnsi="Times New Roman" w:cs="Times New Roman"/>
                <w:bCs/>
                <w:sz w:val="24"/>
                <w:szCs w:val="24"/>
                <w:lang w:eastAsia="ru-RU"/>
              </w:rPr>
              <w:t>6</w:t>
            </w:r>
          </w:p>
        </w:tc>
      </w:tr>
      <w:tr w:rsidR="008A4531" w:rsidRPr="00942AEF" w:rsidTr="007D548B">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tcPr>
          <w:p w:rsidR="0050683D"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Основные типы сложного предложения по средствам связи и грамматическому значению (предложения союзные и бессоюзн</w:t>
            </w:r>
            <w:r w:rsidR="0050683D">
              <w:rPr>
                <w:rFonts w:ascii="Times New Roman" w:eastAsia="Times New Roman" w:hAnsi="Times New Roman" w:cs="Times New Roman"/>
                <w:bCs/>
                <w:sz w:val="24"/>
                <w:szCs w:val="24"/>
                <w:lang w:eastAsia="ru-RU"/>
              </w:rPr>
              <w:t>ые; сочиненные и подчиненные).</w:t>
            </w:r>
          </w:p>
          <w:p w:rsidR="008A4531" w:rsidRPr="00942AEF"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Сложноподчиненное предложение. Типы придаточных предложений </w:t>
            </w:r>
          </w:p>
          <w:p w:rsidR="008A4531" w:rsidRPr="00942AEF"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Сложноподчиненные предложения с несколькими придаточными. </w:t>
            </w:r>
          </w:p>
          <w:p w:rsidR="0050683D"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Знаки препинания в сложн</w:t>
            </w:r>
            <w:r w:rsidR="0050683D">
              <w:rPr>
                <w:rFonts w:ascii="Times New Roman" w:eastAsia="Times New Roman" w:hAnsi="Times New Roman" w:cs="Times New Roman"/>
                <w:bCs/>
                <w:sz w:val="24"/>
                <w:szCs w:val="24"/>
                <w:lang w:eastAsia="ru-RU"/>
              </w:rPr>
              <w:t>осочиненных предложениях.</w:t>
            </w:r>
          </w:p>
          <w:p w:rsidR="0050683D"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Знаки препинания в </w:t>
            </w:r>
            <w:r w:rsidR="0050683D">
              <w:rPr>
                <w:rFonts w:ascii="Times New Roman" w:eastAsia="Times New Roman" w:hAnsi="Times New Roman" w:cs="Times New Roman"/>
                <w:bCs/>
                <w:sz w:val="24"/>
                <w:szCs w:val="24"/>
                <w:lang w:eastAsia="ru-RU"/>
              </w:rPr>
              <w:t>сложноподчиненных предложениях.</w:t>
            </w:r>
          </w:p>
          <w:p w:rsidR="007D548B" w:rsidRDefault="008A4531" w:rsidP="007D548B">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Знаки препинания в б</w:t>
            </w:r>
            <w:r w:rsidR="0050683D">
              <w:rPr>
                <w:rFonts w:ascii="Times New Roman" w:eastAsia="Times New Roman" w:hAnsi="Times New Roman" w:cs="Times New Roman"/>
                <w:bCs/>
                <w:sz w:val="24"/>
                <w:szCs w:val="24"/>
                <w:lang w:eastAsia="ru-RU"/>
              </w:rPr>
              <w:t>ессоюзных сложных предложениях.</w:t>
            </w:r>
          </w:p>
          <w:p w:rsidR="008A4531" w:rsidRPr="00942AEF" w:rsidRDefault="008A4531" w:rsidP="007D548B">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Cs/>
                <w:sz w:val="24"/>
                <w:szCs w:val="24"/>
                <w:lang w:eastAsia="ru-RU"/>
              </w:rPr>
              <w:t xml:space="preserve">Знаки препинания в предложения с прямой речью. Знаки препинания при </w:t>
            </w:r>
            <w:r w:rsidRPr="00942AEF">
              <w:rPr>
                <w:rFonts w:ascii="Times New Roman" w:eastAsia="Times New Roman" w:hAnsi="Times New Roman" w:cs="Times New Roman"/>
                <w:bCs/>
                <w:sz w:val="24"/>
                <w:szCs w:val="24"/>
                <w:lang w:eastAsia="ru-RU"/>
              </w:rPr>
              <w:lastRenderedPageBreak/>
              <w:t>диалогах. Правила оформления цитат.</w:t>
            </w:r>
          </w:p>
        </w:tc>
        <w:tc>
          <w:tcPr>
            <w:tcW w:w="1748" w:type="dxa"/>
          </w:tcPr>
          <w:p w:rsidR="008A4531" w:rsidRPr="007D548B" w:rsidRDefault="007D548B" w:rsidP="00B2413E">
            <w:pPr>
              <w:spacing w:after="0" w:line="240" w:lineRule="auto"/>
              <w:rPr>
                <w:rFonts w:ascii="Times New Roman" w:eastAsia="Times New Roman" w:hAnsi="Times New Roman" w:cs="Times New Roman"/>
                <w:bCs/>
                <w:sz w:val="24"/>
                <w:szCs w:val="24"/>
                <w:lang w:eastAsia="ru-RU"/>
              </w:rPr>
            </w:pPr>
            <w:r w:rsidRPr="007D548B">
              <w:rPr>
                <w:rFonts w:ascii="Times New Roman" w:eastAsia="Times New Roman" w:hAnsi="Times New Roman" w:cs="Times New Roman"/>
                <w:bCs/>
                <w:sz w:val="24"/>
                <w:szCs w:val="24"/>
                <w:lang w:eastAsia="ru-RU"/>
              </w:rPr>
              <w:lastRenderedPageBreak/>
              <w:t>1</w:t>
            </w:r>
          </w:p>
          <w:p w:rsidR="007D548B" w:rsidRPr="007D548B" w:rsidRDefault="007D548B" w:rsidP="00B2413E">
            <w:pPr>
              <w:spacing w:after="0" w:line="240" w:lineRule="auto"/>
              <w:rPr>
                <w:rFonts w:ascii="Times New Roman" w:eastAsia="Times New Roman" w:hAnsi="Times New Roman" w:cs="Times New Roman"/>
                <w:bCs/>
                <w:sz w:val="24"/>
                <w:szCs w:val="24"/>
                <w:lang w:eastAsia="ru-RU"/>
              </w:rPr>
            </w:pPr>
          </w:p>
          <w:p w:rsidR="007D548B" w:rsidRPr="007D548B" w:rsidRDefault="007D548B" w:rsidP="00B2413E">
            <w:pPr>
              <w:spacing w:after="0" w:line="240" w:lineRule="auto"/>
              <w:rPr>
                <w:rFonts w:ascii="Times New Roman" w:eastAsia="Times New Roman" w:hAnsi="Times New Roman" w:cs="Times New Roman"/>
                <w:bCs/>
                <w:sz w:val="24"/>
                <w:szCs w:val="24"/>
                <w:lang w:eastAsia="ru-RU"/>
              </w:rPr>
            </w:pPr>
          </w:p>
          <w:p w:rsidR="007D548B"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7D548B" w:rsidRDefault="007D548B" w:rsidP="00B2413E">
            <w:pPr>
              <w:spacing w:after="0" w:line="240" w:lineRule="auto"/>
              <w:rPr>
                <w:rFonts w:ascii="Times New Roman" w:eastAsia="Times New Roman" w:hAnsi="Times New Roman" w:cs="Times New Roman"/>
                <w:bCs/>
                <w:sz w:val="24"/>
                <w:szCs w:val="24"/>
                <w:lang w:eastAsia="ru-RU"/>
              </w:rPr>
            </w:pPr>
          </w:p>
          <w:p w:rsidR="007D548B"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7D548B"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7D548B"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7D548B" w:rsidRDefault="007D548B" w:rsidP="00B2413E">
            <w:pPr>
              <w:spacing w:after="0" w:line="240" w:lineRule="auto"/>
              <w:rPr>
                <w:rFonts w:ascii="Times New Roman" w:eastAsia="Times New Roman" w:hAnsi="Times New Roman" w:cs="Times New Roman"/>
                <w:bCs/>
                <w:sz w:val="24"/>
                <w:szCs w:val="24"/>
                <w:lang w:eastAsia="ru-RU"/>
              </w:rPr>
            </w:pPr>
          </w:p>
          <w:p w:rsidR="007D548B" w:rsidRPr="007D548B"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8A4531" w:rsidRPr="00942AEF" w:rsidRDefault="007D548B"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50683D" w:rsidRDefault="0050683D" w:rsidP="00B2413E">
            <w:pPr>
              <w:spacing w:after="0" w:line="240" w:lineRule="auto"/>
              <w:rPr>
                <w:rFonts w:ascii="Times New Roman" w:eastAsia="Times New Roman" w:hAnsi="Times New Roman" w:cs="Times New Roman"/>
                <w:bCs/>
                <w:sz w:val="24"/>
                <w:szCs w:val="24"/>
                <w:lang w:eastAsia="ru-RU"/>
              </w:rPr>
            </w:pPr>
            <w:r w:rsidRPr="0050683D">
              <w:rPr>
                <w:rFonts w:ascii="Times New Roman" w:eastAsia="Times New Roman" w:hAnsi="Times New Roman" w:cs="Times New Roman"/>
                <w:bCs/>
                <w:sz w:val="24"/>
                <w:szCs w:val="24"/>
                <w:lang w:eastAsia="ru-RU"/>
              </w:rPr>
              <w:t>Знаки препинания в сложных предложениях</w:t>
            </w:r>
          </w:p>
        </w:tc>
        <w:tc>
          <w:tcPr>
            <w:tcW w:w="1748" w:type="dxa"/>
          </w:tcPr>
          <w:p w:rsidR="008A4531" w:rsidRPr="007D548B"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50683D" w:rsidRDefault="0050683D" w:rsidP="00B2413E">
            <w:pPr>
              <w:spacing w:after="0" w:line="240" w:lineRule="auto"/>
              <w:rPr>
                <w:rFonts w:ascii="Times New Roman" w:eastAsia="Times New Roman" w:hAnsi="Times New Roman" w:cs="Times New Roman"/>
                <w:bCs/>
                <w:sz w:val="24"/>
                <w:szCs w:val="24"/>
                <w:lang w:eastAsia="ru-RU"/>
              </w:rPr>
            </w:pPr>
            <w:r w:rsidRPr="0050683D">
              <w:rPr>
                <w:rFonts w:ascii="Times New Roman" w:eastAsia="Times New Roman" w:hAnsi="Times New Roman" w:cs="Times New Roman"/>
                <w:bCs/>
                <w:sz w:val="24"/>
                <w:szCs w:val="24"/>
                <w:lang w:eastAsia="ru-RU"/>
              </w:rPr>
              <w:t xml:space="preserve">Сложноподчинённые предложения. Типы </w:t>
            </w:r>
            <w:proofErr w:type="gramStart"/>
            <w:r w:rsidRPr="0050683D">
              <w:rPr>
                <w:rFonts w:ascii="Times New Roman" w:eastAsia="Times New Roman" w:hAnsi="Times New Roman" w:cs="Times New Roman"/>
                <w:bCs/>
                <w:sz w:val="24"/>
                <w:szCs w:val="24"/>
                <w:lang w:eastAsia="ru-RU"/>
              </w:rPr>
              <w:t>придаточных</w:t>
            </w:r>
            <w:proofErr w:type="gramEnd"/>
            <w:r w:rsidRPr="0050683D">
              <w:rPr>
                <w:rFonts w:ascii="Times New Roman" w:eastAsia="Times New Roman" w:hAnsi="Times New Roman" w:cs="Times New Roman"/>
                <w:bCs/>
                <w:sz w:val="24"/>
                <w:szCs w:val="24"/>
                <w:lang w:eastAsia="ru-RU"/>
              </w:rPr>
              <w:t>.</w:t>
            </w:r>
          </w:p>
        </w:tc>
        <w:tc>
          <w:tcPr>
            <w:tcW w:w="1748" w:type="dxa"/>
          </w:tcPr>
          <w:p w:rsidR="008A4531" w:rsidRPr="007D548B"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50683D" w:rsidP="00B2413E">
            <w:pPr>
              <w:spacing w:after="0" w:line="240" w:lineRule="auto"/>
              <w:rPr>
                <w:rFonts w:ascii="Times New Roman" w:eastAsia="Times New Roman" w:hAnsi="Times New Roman" w:cs="Times New Roman"/>
                <w:b/>
                <w:bCs/>
                <w:sz w:val="24"/>
                <w:szCs w:val="24"/>
                <w:lang w:eastAsia="ru-RU"/>
              </w:rPr>
            </w:pPr>
            <w:r w:rsidRPr="0050683D">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50683D">
              <w:rPr>
                <w:rFonts w:ascii="Times New Roman" w:eastAsia="Times New Roman" w:hAnsi="Times New Roman" w:cs="Times New Roman"/>
                <w:b/>
                <w:bCs/>
                <w:sz w:val="24"/>
                <w:szCs w:val="24"/>
                <w:lang w:eastAsia="ru-RU"/>
              </w:rPr>
              <w:t>обучающихся</w:t>
            </w:r>
            <w:proofErr w:type="gramEnd"/>
          </w:p>
        </w:tc>
        <w:tc>
          <w:tcPr>
            <w:tcW w:w="1748" w:type="dxa"/>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11131" w:type="dxa"/>
            <w:gridSpan w:val="2"/>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Раздел 4. Особенности профессиональной коммуникации.</w:t>
            </w:r>
          </w:p>
        </w:tc>
        <w:tc>
          <w:tcPr>
            <w:tcW w:w="1748" w:type="dxa"/>
          </w:tcPr>
          <w:p w:rsidR="008A4531" w:rsidRPr="00942AEF" w:rsidRDefault="007D548B" w:rsidP="007D548B">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2680" w:type="dxa"/>
          </w:tcPr>
          <w:p w:rsidR="008A4531"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02, ОК 03, ОК 04; ОК 05; ОК 06, ОК 10</w:t>
            </w:r>
          </w:p>
          <w:p w:rsidR="0060074D" w:rsidRPr="00942AEF" w:rsidRDefault="0060074D" w:rsidP="0076658F">
            <w:pPr>
              <w:spacing w:after="0" w:line="240" w:lineRule="auto"/>
              <w:rPr>
                <w:rFonts w:ascii="Times New Roman" w:eastAsia="Times New Roman" w:hAnsi="Times New Roman" w:cs="Times New Roman"/>
                <w:bCs/>
                <w:sz w:val="24"/>
                <w:szCs w:val="24"/>
                <w:lang w:eastAsia="ru-RU"/>
              </w:rPr>
            </w:pPr>
            <w:r w:rsidRPr="0060074D">
              <w:rPr>
                <w:rFonts w:ascii="Times New Roman" w:eastAsia="Times New Roman" w:hAnsi="Times New Roman" w:cs="Times New Roman"/>
                <w:bCs/>
                <w:sz w:val="24"/>
                <w:szCs w:val="24"/>
                <w:lang w:eastAsia="ru-RU"/>
              </w:rPr>
              <w:t>ПК 1.</w:t>
            </w:r>
            <w:r w:rsidR="0076658F">
              <w:rPr>
                <w:rFonts w:ascii="Times New Roman" w:eastAsia="Times New Roman" w:hAnsi="Times New Roman" w:cs="Times New Roman"/>
                <w:bCs/>
                <w:sz w:val="24"/>
                <w:szCs w:val="24"/>
                <w:lang w:eastAsia="ru-RU"/>
              </w:rPr>
              <w:t>6</w:t>
            </w:r>
          </w:p>
        </w:tc>
      </w:tr>
      <w:tr w:rsidR="008A4531" w:rsidRPr="00942AEF" w:rsidTr="005D3ACC">
        <w:trPr>
          <w:trHeight w:val="361"/>
        </w:trPr>
        <w:tc>
          <w:tcPr>
            <w:tcW w:w="2767" w:type="dxa"/>
            <w:vMerge w:val="restart"/>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4.1. Язык как средство профессиональной, социальной и межкультурной коммуникации.</w:t>
            </w:r>
          </w:p>
        </w:tc>
        <w:tc>
          <w:tcPr>
            <w:tcW w:w="8364" w:type="dxa"/>
            <w:tcBorders>
              <w:top w:val="single" w:sz="4" w:space="0" w:color="auto"/>
              <w:left w:val="single" w:sz="4" w:space="0" w:color="auto"/>
              <w:bottom w:val="single" w:sz="4" w:space="0" w:color="auto"/>
            </w:tcBorders>
            <w:vAlign w:val="bottom"/>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8A4531" w:rsidRPr="00942AEF" w:rsidRDefault="0050683D"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80" w:type="dxa"/>
            <w:vMerge w:val="restart"/>
          </w:tcPr>
          <w:p w:rsidR="008A4531"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02, ОК 03, ОК 04; ОК 05; ОК 06, ОК 10</w:t>
            </w:r>
          </w:p>
          <w:p w:rsidR="0060074D" w:rsidRPr="0060074D" w:rsidRDefault="0060074D" w:rsidP="0076658F">
            <w:pPr>
              <w:spacing w:after="0" w:line="240" w:lineRule="auto"/>
              <w:rPr>
                <w:rFonts w:ascii="Times New Roman" w:eastAsia="Times New Roman" w:hAnsi="Times New Roman" w:cs="Times New Roman"/>
                <w:bCs/>
                <w:sz w:val="24"/>
                <w:szCs w:val="24"/>
                <w:lang w:eastAsia="ru-RU"/>
              </w:rPr>
            </w:pPr>
            <w:r w:rsidRPr="0060074D">
              <w:rPr>
                <w:rFonts w:ascii="Times New Roman" w:eastAsia="Times New Roman" w:hAnsi="Times New Roman" w:cs="Times New Roman"/>
                <w:bCs/>
                <w:sz w:val="24"/>
                <w:szCs w:val="24"/>
                <w:lang w:eastAsia="ru-RU"/>
              </w:rPr>
              <w:t>ПК 1.</w:t>
            </w:r>
            <w:r w:rsidR="0076658F">
              <w:rPr>
                <w:rFonts w:ascii="Times New Roman" w:eastAsia="Times New Roman" w:hAnsi="Times New Roman" w:cs="Times New Roman"/>
                <w:bCs/>
                <w:sz w:val="24"/>
                <w:szCs w:val="24"/>
                <w:lang w:eastAsia="ru-RU"/>
              </w:rPr>
              <w:t>6</w:t>
            </w: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8A4531"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Основные аспекты культуры речи (нормативный, коммуникатив</w:t>
            </w:r>
            <w:r w:rsidR="0050683D">
              <w:rPr>
                <w:rFonts w:ascii="Times New Roman" w:eastAsia="Times New Roman" w:hAnsi="Times New Roman" w:cs="Times New Roman"/>
                <w:bCs/>
                <w:sz w:val="24"/>
                <w:szCs w:val="24"/>
                <w:lang w:eastAsia="ru-RU"/>
              </w:rPr>
              <w:t xml:space="preserve">ный, этический). </w:t>
            </w:r>
            <w:r w:rsidRPr="00942AEF">
              <w:rPr>
                <w:rFonts w:ascii="Times New Roman" w:eastAsia="Times New Roman" w:hAnsi="Times New Roman" w:cs="Times New Roman"/>
                <w:bCs/>
                <w:sz w:val="24"/>
                <w:szCs w:val="24"/>
                <w:lang w:eastAsia="ru-RU"/>
              </w:rPr>
              <w:t>Языковые и речевые нормы. Речевые формулы. Речевой этикет. Терминология и профессиональная лексика. Язык специальности. Отраслевые терминологические словари</w:t>
            </w:r>
          </w:p>
        </w:tc>
        <w:tc>
          <w:tcPr>
            <w:tcW w:w="1748" w:type="dxa"/>
          </w:tcPr>
          <w:p w:rsidR="008A4531" w:rsidRPr="007D548B" w:rsidRDefault="007D548B" w:rsidP="00B2413E">
            <w:pPr>
              <w:spacing w:after="0" w:line="240" w:lineRule="auto"/>
              <w:rPr>
                <w:rFonts w:ascii="Times New Roman" w:eastAsia="Times New Roman" w:hAnsi="Times New Roman" w:cs="Times New Roman"/>
                <w:bCs/>
                <w:sz w:val="24"/>
                <w:szCs w:val="24"/>
                <w:lang w:eastAsia="ru-RU"/>
              </w:rPr>
            </w:pPr>
            <w:r w:rsidRPr="007D548B">
              <w:rPr>
                <w:rFonts w:ascii="Times New Roman" w:eastAsia="Times New Roman" w:hAnsi="Times New Roman" w:cs="Times New Roman"/>
                <w:bCs/>
                <w:sz w:val="24"/>
                <w:szCs w:val="24"/>
                <w:lang w:eastAsia="ru-RU"/>
              </w:rPr>
              <w:t>4</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8A4531" w:rsidRPr="00942AEF" w:rsidRDefault="0050683D"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50683D" w:rsidRDefault="0050683D" w:rsidP="00B2413E">
            <w:pPr>
              <w:spacing w:after="0" w:line="240" w:lineRule="auto"/>
              <w:rPr>
                <w:rFonts w:ascii="Times New Roman" w:eastAsia="Times New Roman" w:hAnsi="Times New Roman" w:cs="Times New Roman"/>
                <w:bCs/>
                <w:sz w:val="24"/>
                <w:szCs w:val="24"/>
                <w:lang w:eastAsia="ru-RU"/>
              </w:rPr>
            </w:pPr>
            <w:r w:rsidRPr="0050683D">
              <w:rPr>
                <w:rFonts w:ascii="Times New Roman" w:eastAsia="Times New Roman" w:hAnsi="Times New Roman" w:cs="Times New Roman"/>
                <w:bCs/>
                <w:sz w:val="24"/>
                <w:szCs w:val="24"/>
                <w:lang w:eastAsia="ru-RU"/>
              </w:rPr>
              <w:t>Речевой этикет. Терминология и профессиональная лексика. Язык специальности.</w:t>
            </w:r>
          </w:p>
        </w:tc>
        <w:tc>
          <w:tcPr>
            <w:tcW w:w="1748" w:type="dxa"/>
          </w:tcPr>
          <w:p w:rsidR="008A4531" w:rsidRPr="007D548B" w:rsidRDefault="007D548B" w:rsidP="00B2413E">
            <w:pPr>
              <w:spacing w:after="0" w:line="240" w:lineRule="auto"/>
              <w:rPr>
                <w:rFonts w:ascii="Times New Roman" w:eastAsia="Times New Roman" w:hAnsi="Times New Roman" w:cs="Times New Roman"/>
                <w:bCs/>
                <w:sz w:val="24"/>
                <w:szCs w:val="24"/>
                <w:lang w:eastAsia="ru-RU"/>
              </w:rPr>
            </w:pPr>
            <w:r w:rsidRPr="007D548B">
              <w:rPr>
                <w:rFonts w:ascii="Times New Roman" w:eastAsia="Times New Roman" w:hAnsi="Times New Roman" w:cs="Times New Roman"/>
                <w:bCs/>
                <w:sz w:val="24"/>
                <w:szCs w:val="24"/>
                <w:lang w:eastAsia="ru-RU"/>
              </w:rPr>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50683D" w:rsidP="00B2413E">
            <w:pPr>
              <w:spacing w:after="0" w:line="240" w:lineRule="auto"/>
              <w:rPr>
                <w:rFonts w:ascii="Times New Roman" w:eastAsia="Times New Roman" w:hAnsi="Times New Roman" w:cs="Times New Roman"/>
                <w:b/>
                <w:bCs/>
                <w:sz w:val="24"/>
                <w:szCs w:val="24"/>
                <w:lang w:eastAsia="ru-RU"/>
              </w:rPr>
            </w:pPr>
            <w:r w:rsidRPr="0050683D">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50683D">
              <w:rPr>
                <w:rFonts w:ascii="Times New Roman" w:eastAsia="Times New Roman" w:hAnsi="Times New Roman" w:cs="Times New Roman"/>
                <w:b/>
                <w:bCs/>
                <w:sz w:val="24"/>
                <w:szCs w:val="24"/>
                <w:lang w:eastAsia="ru-RU"/>
              </w:rPr>
              <w:t>обучающихся</w:t>
            </w:r>
            <w:proofErr w:type="gramEnd"/>
          </w:p>
        </w:tc>
        <w:tc>
          <w:tcPr>
            <w:tcW w:w="1748" w:type="dxa"/>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1748" w:type="dxa"/>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val="restart"/>
          </w:tcPr>
          <w:p w:rsidR="006E456B" w:rsidRPr="00942AEF" w:rsidRDefault="006E456B"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 xml:space="preserve">Тема 4.2. </w:t>
            </w:r>
          </w:p>
          <w:p w:rsidR="008A4531" w:rsidRPr="00942AEF" w:rsidRDefault="006E456B"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Коммуникативный аспект культуры речи.</w:t>
            </w:r>
          </w:p>
        </w:tc>
        <w:tc>
          <w:tcPr>
            <w:tcW w:w="8364" w:type="dxa"/>
            <w:tcBorders>
              <w:top w:val="single" w:sz="4" w:space="0" w:color="auto"/>
              <w:left w:val="single" w:sz="4" w:space="0" w:color="auto"/>
              <w:bottom w:val="single" w:sz="4" w:space="0" w:color="auto"/>
            </w:tcBorders>
            <w:vAlign w:val="bottom"/>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8A4531" w:rsidRPr="00942AEF" w:rsidRDefault="006B2AF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680" w:type="dxa"/>
            <w:vMerge w:val="restart"/>
          </w:tcPr>
          <w:p w:rsidR="008A4531"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02, ОК 03, ОК 04; ОК 05; ОК 06, ОК 10</w:t>
            </w:r>
          </w:p>
          <w:p w:rsidR="0060074D" w:rsidRPr="00942AEF" w:rsidRDefault="0060074D" w:rsidP="0076658F">
            <w:pPr>
              <w:spacing w:after="0" w:line="240" w:lineRule="auto"/>
              <w:rPr>
                <w:rFonts w:ascii="Times New Roman" w:eastAsia="Times New Roman" w:hAnsi="Times New Roman" w:cs="Times New Roman"/>
                <w:bCs/>
                <w:sz w:val="24"/>
                <w:szCs w:val="24"/>
                <w:lang w:eastAsia="ru-RU"/>
              </w:rPr>
            </w:pPr>
            <w:r w:rsidRPr="0060074D">
              <w:rPr>
                <w:rFonts w:ascii="Times New Roman" w:eastAsia="Times New Roman" w:hAnsi="Times New Roman" w:cs="Times New Roman"/>
                <w:bCs/>
                <w:sz w:val="24"/>
                <w:szCs w:val="24"/>
                <w:lang w:eastAsia="ru-RU"/>
              </w:rPr>
              <w:t>ПК 1.</w:t>
            </w:r>
            <w:r w:rsidR="0076658F">
              <w:rPr>
                <w:rFonts w:ascii="Times New Roman" w:eastAsia="Times New Roman" w:hAnsi="Times New Roman" w:cs="Times New Roman"/>
                <w:bCs/>
                <w:sz w:val="24"/>
                <w:szCs w:val="24"/>
                <w:lang w:eastAsia="ru-RU"/>
              </w:rPr>
              <w:t>6</w:t>
            </w: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B2AF6" w:rsidRDefault="006E456B"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Функциональные стили русского литературного языка как типовые коммуникативные ситуации. </w:t>
            </w:r>
          </w:p>
          <w:p w:rsidR="006E456B" w:rsidRPr="00942AEF" w:rsidRDefault="006E456B"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Язык художественной литературы и литературный язык. </w:t>
            </w:r>
            <w:r w:rsidR="006B2AF6">
              <w:rPr>
                <w:rFonts w:ascii="Times New Roman" w:eastAsia="Times New Roman" w:hAnsi="Times New Roman" w:cs="Times New Roman"/>
                <w:bCs/>
                <w:sz w:val="24"/>
                <w:szCs w:val="24"/>
                <w:lang w:eastAsia="ru-RU"/>
              </w:rPr>
              <w:t>Средства художественной выразительности</w:t>
            </w:r>
            <w:r w:rsidR="0050683D">
              <w:rPr>
                <w:rFonts w:ascii="Times New Roman" w:eastAsia="Times New Roman" w:hAnsi="Times New Roman" w:cs="Times New Roman"/>
                <w:bCs/>
                <w:sz w:val="24"/>
                <w:szCs w:val="24"/>
                <w:lang w:eastAsia="ru-RU"/>
              </w:rPr>
              <w:t>.</w:t>
            </w:r>
          </w:p>
          <w:p w:rsidR="006B2AF6" w:rsidRDefault="006E456B" w:rsidP="006B2AF6">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Возможности лексики в различных функциональных стилях. </w:t>
            </w:r>
          </w:p>
          <w:p w:rsidR="006B2AF6" w:rsidRDefault="006B2AF6" w:rsidP="006B2AF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Употребление </w:t>
            </w:r>
            <w:r w:rsidR="006E456B" w:rsidRPr="00942AEF">
              <w:rPr>
                <w:rFonts w:ascii="Times New Roman" w:eastAsia="Times New Roman" w:hAnsi="Times New Roman" w:cs="Times New Roman"/>
                <w:bCs/>
                <w:sz w:val="24"/>
                <w:szCs w:val="24"/>
                <w:lang w:eastAsia="ru-RU"/>
              </w:rPr>
              <w:t xml:space="preserve">синонимов, омонимов, паронимов. </w:t>
            </w:r>
          </w:p>
          <w:p w:rsidR="008A4531" w:rsidRDefault="006E456B" w:rsidP="006B2AF6">
            <w:pPr>
              <w:spacing w:after="0" w:line="240" w:lineRule="auto"/>
              <w:rPr>
                <w:rFonts w:ascii="Times New Roman" w:eastAsia="Times New Roman" w:hAnsi="Times New Roman" w:cs="Times New Roman"/>
                <w:bCs/>
                <w:sz w:val="24"/>
                <w:szCs w:val="24"/>
                <w:lang w:eastAsia="ru-RU"/>
              </w:rPr>
            </w:pPr>
            <w:proofErr w:type="gramStart"/>
            <w:r w:rsidRPr="00942AEF">
              <w:rPr>
                <w:rFonts w:ascii="Times New Roman" w:eastAsia="Times New Roman" w:hAnsi="Times New Roman" w:cs="Times New Roman"/>
                <w:bCs/>
                <w:sz w:val="24"/>
                <w:szCs w:val="24"/>
                <w:lang w:eastAsia="ru-RU"/>
              </w:rPr>
              <w:t>Лексика, ограниченная по сфере использования (историзмы, архаизмы, неологизмы, диалектизмы, профессионализмы, жаргонизмы)</w:t>
            </w:r>
            <w:proofErr w:type="gramEnd"/>
          </w:p>
          <w:p w:rsidR="006B2AF6" w:rsidRPr="00942AEF" w:rsidRDefault="006B2AF6" w:rsidP="006B2AF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Нейтральная лексика</w:t>
            </w:r>
          </w:p>
        </w:tc>
        <w:tc>
          <w:tcPr>
            <w:tcW w:w="1748" w:type="dxa"/>
          </w:tcPr>
          <w:p w:rsidR="008A4531" w:rsidRDefault="008A4531" w:rsidP="00B2413E">
            <w:pPr>
              <w:spacing w:after="0" w:line="240" w:lineRule="auto"/>
              <w:rPr>
                <w:rFonts w:ascii="Times New Roman" w:eastAsia="Times New Roman" w:hAnsi="Times New Roman" w:cs="Times New Roman"/>
                <w:bCs/>
                <w:sz w:val="24"/>
                <w:szCs w:val="24"/>
                <w:lang w:eastAsia="ru-RU"/>
              </w:rPr>
            </w:pPr>
          </w:p>
          <w:p w:rsidR="006B2AF6" w:rsidRDefault="006B2AF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6B2AF6" w:rsidRDefault="006B2AF6" w:rsidP="00B2413E">
            <w:pPr>
              <w:spacing w:after="0" w:line="240" w:lineRule="auto"/>
              <w:rPr>
                <w:rFonts w:ascii="Times New Roman" w:eastAsia="Times New Roman" w:hAnsi="Times New Roman" w:cs="Times New Roman"/>
                <w:bCs/>
                <w:sz w:val="24"/>
                <w:szCs w:val="24"/>
                <w:lang w:eastAsia="ru-RU"/>
              </w:rPr>
            </w:pPr>
          </w:p>
          <w:p w:rsidR="006B2AF6" w:rsidRDefault="006B2AF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6B2AF6" w:rsidRDefault="006B2AF6" w:rsidP="00B2413E">
            <w:pPr>
              <w:spacing w:after="0" w:line="240" w:lineRule="auto"/>
              <w:rPr>
                <w:rFonts w:ascii="Times New Roman" w:eastAsia="Times New Roman" w:hAnsi="Times New Roman" w:cs="Times New Roman"/>
                <w:bCs/>
                <w:sz w:val="24"/>
                <w:szCs w:val="24"/>
                <w:lang w:eastAsia="ru-RU"/>
              </w:rPr>
            </w:pPr>
          </w:p>
          <w:p w:rsidR="006B2AF6" w:rsidRDefault="006B2AF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6B2AF6" w:rsidRDefault="006B2AF6" w:rsidP="00B2413E">
            <w:pPr>
              <w:spacing w:after="0" w:line="240" w:lineRule="auto"/>
              <w:rPr>
                <w:rFonts w:ascii="Times New Roman" w:eastAsia="Times New Roman" w:hAnsi="Times New Roman" w:cs="Times New Roman"/>
                <w:bCs/>
                <w:sz w:val="24"/>
                <w:szCs w:val="24"/>
                <w:lang w:eastAsia="ru-RU"/>
              </w:rPr>
            </w:pPr>
          </w:p>
          <w:p w:rsidR="006B2AF6" w:rsidRDefault="006B2AF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6B2AF6" w:rsidRPr="0060074D" w:rsidRDefault="006B2AF6"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8A4531" w:rsidRPr="00942AEF" w:rsidRDefault="006B2AF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B059E" w:rsidRDefault="009B059E" w:rsidP="00B2413E">
            <w:pPr>
              <w:spacing w:after="0" w:line="240" w:lineRule="auto"/>
              <w:rPr>
                <w:rFonts w:ascii="Times New Roman" w:eastAsia="Times New Roman" w:hAnsi="Times New Roman" w:cs="Times New Roman"/>
                <w:sz w:val="24"/>
                <w:szCs w:val="24"/>
                <w:lang w:eastAsia="ru-RU"/>
              </w:rPr>
            </w:pPr>
            <w:r w:rsidRPr="009B059E">
              <w:rPr>
                <w:rFonts w:ascii="Times New Roman" w:eastAsia="Times New Roman" w:hAnsi="Times New Roman" w:cs="Times New Roman"/>
                <w:sz w:val="24"/>
                <w:szCs w:val="24"/>
                <w:lang w:eastAsia="ru-RU"/>
              </w:rPr>
              <w:t xml:space="preserve">Функциональные стили русского литературного языка как типовые </w:t>
            </w:r>
            <w:r w:rsidRPr="009B059E">
              <w:rPr>
                <w:rFonts w:ascii="Times New Roman" w:eastAsia="Times New Roman" w:hAnsi="Times New Roman" w:cs="Times New Roman"/>
                <w:sz w:val="24"/>
                <w:szCs w:val="24"/>
                <w:lang w:eastAsia="ru-RU"/>
              </w:rPr>
              <w:lastRenderedPageBreak/>
              <w:t>коммуникативные ситуации. Язык художественной литературы и литературный язык.</w:t>
            </w:r>
          </w:p>
        </w:tc>
        <w:tc>
          <w:tcPr>
            <w:tcW w:w="1748" w:type="dxa"/>
          </w:tcPr>
          <w:p w:rsidR="008A4531" w:rsidRPr="006B2AF6" w:rsidRDefault="009B059E" w:rsidP="00B2413E">
            <w:pPr>
              <w:spacing w:after="0" w:line="240" w:lineRule="auto"/>
              <w:rPr>
                <w:rFonts w:ascii="Times New Roman" w:eastAsia="Times New Roman" w:hAnsi="Times New Roman" w:cs="Times New Roman"/>
                <w:bCs/>
                <w:sz w:val="24"/>
                <w:szCs w:val="24"/>
                <w:lang w:eastAsia="ru-RU"/>
              </w:rPr>
            </w:pPr>
            <w:r w:rsidRPr="006B2AF6">
              <w:rPr>
                <w:rFonts w:ascii="Times New Roman" w:eastAsia="Times New Roman" w:hAnsi="Times New Roman" w:cs="Times New Roman"/>
                <w:bCs/>
                <w:sz w:val="24"/>
                <w:szCs w:val="24"/>
                <w:lang w:eastAsia="ru-RU"/>
              </w:rPr>
              <w:lastRenderedPageBreak/>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50683D" w:rsidP="00B2413E">
            <w:pPr>
              <w:spacing w:after="0" w:line="240" w:lineRule="auto"/>
              <w:rPr>
                <w:rFonts w:ascii="Times New Roman" w:eastAsia="Times New Roman" w:hAnsi="Times New Roman" w:cs="Times New Roman"/>
                <w:b/>
                <w:bCs/>
                <w:sz w:val="24"/>
                <w:szCs w:val="24"/>
                <w:lang w:eastAsia="ru-RU"/>
              </w:rPr>
            </w:pPr>
            <w:r w:rsidRPr="0050683D">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50683D">
              <w:rPr>
                <w:rFonts w:ascii="Times New Roman" w:eastAsia="Times New Roman" w:hAnsi="Times New Roman" w:cs="Times New Roman"/>
                <w:b/>
                <w:bCs/>
                <w:sz w:val="24"/>
                <w:szCs w:val="24"/>
                <w:lang w:eastAsia="ru-RU"/>
              </w:rPr>
              <w:t>обучающихся</w:t>
            </w:r>
            <w:proofErr w:type="gramEnd"/>
          </w:p>
        </w:tc>
        <w:tc>
          <w:tcPr>
            <w:tcW w:w="1748" w:type="dxa"/>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val="restart"/>
          </w:tcPr>
          <w:p w:rsidR="008A4531" w:rsidRPr="00942AEF" w:rsidRDefault="006E456B"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Тема 4.3. Научный стиль.</w:t>
            </w:r>
          </w:p>
        </w:tc>
        <w:tc>
          <w:tcPr>
            <w:tcW w:w="8364" w:type="dxa"/>
            <w:tcBorders>
              <w:top w:val="single" w:sz="4" w:space="0" w:color="auto"/>
              <w:left w:val="single" w:sz="4" w:space="0" w:color="auto"/>
              <w:bottom w:val="single" w:sz="4" w:space="0" w:color="auto"/>
            </w:tcBorders>
            <w:vAlign w:val="bottom"/>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8A4531" w:rsidRPr="00942AEF" w:rsidRDefault="007D548B"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680" w:type="dxa"/>
            <w:vMerge w:val="restart"/>
          </w:tcPr>
          <w:p w:rsidR="008A4531" w:rsidRDefault="0060074D" w:rsidP="00B2413E">
            <w:pPr>
              <w:spacing w:after="0" w:line="240" w:lineRule="auto"/>
              <w:rPr>
                <w:rFonts w:ascii="Times New Roman" w:eastAsia="Times New Roman" w:hAnsi="Times New Roman" w:cs="Times New Roman"/>
                <w:bCs/>
                <w:sz w:val="24"/>
                <w:szCs w:val="24"/>
                <w:lang w:eastAsia="ru-RU"/>
              </w:rPr>
            </w:pPr>
            <w:proofErr w:type="gramStart"/>
            <w:r w:rsidRPr="0060074D">
              <w:rPr>
                <w:rFonts w:ascii="Times New Roman" w:eastAsia="Times New Roman" w:hAnsi="Times New Roman" w:cs="Times New Roman"/>
                <w:bCs/>
                <w:sz w:val="24"/>
                <w:szCs w:val="24"/>
                <w:lang w:eastAsia="ru-RU"/>
              </w:rPr>
              <w:t>ОК</w:t>
            </w:r>
            <w:proofErr w:type="gramEnd"/>
            <w:r w:rsidRPr="0060074D">
              <w:rPr>
                <w:rFonts w:ascii="Times New Roman" w:eastAsia="Times New Roman" w:hAnsi="Times New Roman" w:cs="Times New Roman"/>
                <w:bCs/>
                <w:sz w:val="24"/>
                <w:szCs w:val="24"/>
                <w:lang w:eastAsia="ru-RU"/>
              </w:rPr>
              <w:t xml:space="preserve"> 02, ОК 03, ОК 04; ОК 05; ОК 06, ОК 10</w:t>
            </w:r>
          </w:p>
          <w:p w:rsidR="0060074D" w:rsidRPr="0060074D" w:rsidRDefault="0076658F" w:rsidP="0076658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1.6</w:t>
            </w: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6E456B" w:rsidP="006B2AF6">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Научный стиль и его </w:t>
            </w:r>
            <w:proofErr w:type="spellStart"/>
            <w:r w:rsidRPr="00942AEF">
              <w:rPr>
                <w:rFonts w:ascii="Times New Roman" w:eastAsia="Times New Roman" w:hAnsi="Times New Roman" w:cs="Times New Roman"/>
                <w:bCs/>
                <w:sz w:val="24"/>
                <w:szCs w:val="24"/>
                <w:lang w:eastAsia="ru-RU"/>
              </w:rPr>
              <w:t>подстили</w:t>
            </w:r>
            <w:proofErr w:type="spellEnd"/>
            <w:r w:rsidRPr="00942AEF">
              <w:rPr>
                <w:rFonts w:ascii="Times New Roman" w:eastAsia="Times New Roman" w:hAnsi="Times New Roman" w:cs="Times New Roman"/>
                <w:bCs/>
                <w:sz w:val="24"/>
                <w:szCs w:val="24"/>
                <w:lang w:eastAsia="ru-RU"/>
              </w:rPr>
              <w:t xml:space="preserve">. Профессиональная речь и терминология. Виды терминов (общенаучные, технологические)  </w:t>
            </w:r>
          </w:p>
        </w:tc>
        <w:tc>
          <w:tcPr>
            <w:tcW w:w="1748" w:type="dxa"/>
          </w:tcPr>
          <w:p w:rsidR="008A4531" w:rsidRPr="007D548B"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8A4531" w:rsidRPr="00942AEF" w:rsidRDefault="006B2AF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6B2AF6" w:rsidRDefault="006B2AF6" w:rsidP="00B2413E">
            <w:pPr>
              <w:spacing w:after="0" w:line="240" w:lineRule="auto"/>
              <w:rPr>
                <w:rFonts w:ascii="Times New Roman" w:eastAsia="Times New Roman" w:hAnsi="Times New Roman" w:cs="Times New Roman"/>
                <w:bCs/>
                <w:sz w:val="24"/>
                <w:szCs w:val="24"/>
                <w:lang w:eastAsia="ru-RU"/>
              </w:rPr>
            </w:pPr>
            <w:r w:rsidRPr="006B2AF6">
              <w:rPr>
                <w:rFonts w:ascii="Times New Roman" w:eastAsia="Times New Roman" w:hAnsi="Times New Roman" w:cs="Times New Roman"/>
                <w:bCs/>
                <w:sz w:val="24"/>
                <w:szCs w:val="24"/>
                <w:lang w:eastAsia="ru-RU"/>
              </w:rPr>
              <w:t xml:space="preserve">Профессиональная речь и терминология. Виды терминов </w:t>
            </w:r>
            <w:r>
              <w:rPr>
                <w:rFonts w:ascii="Times New Roman" w:eastAsia="Times New Roman" w:hAnsi="Times New Roman" w:cs="Times New Roman"/>
                <w:bCs/>
                <w:sz w:val="24"/>
                <w:szCs w:val="24"/>
                <w:lang w:eastAsia="ru-RU"/>
              </w:rPr>
              <w:t>(общенаучные, технологические), уместность использования профессионализмов</w:t>
            </w:r>
          </w:p>
        </w:tc>
        <w:tc>
          <w:tcPr>
            <w:tcW w:w="1748" w:type="dxa"/>
          </w:tcPr>
          <w:p w:rsidR="008A4531" w:rsidRPr="006B2AF6" w:rsidRDefault="006B2AF6" w:rsidP="00B2413E">
            <w:pPr>
              <w:spacing w:after="0" w:line="240" w:lineRule="auto"/>
              <w:rPr>
                <w:rFonts w:ascii="Times New Roman" w:eastAsia="Times New Roman" w:hAnsi="Times New Roman" w:cs="Times New Roman"/>
                <w:bCs/>
                <w:sz w:val="24"/>
                <w:szCs w:val="24"/>
                <w:lang w:eastAsia="ru-RU"/>
              </w:rPr>
            </w:pPr>
            <w:r w:rsidRPr="006B2AF6">
              <w:rPr>
                <w:rFonts w:ascii="Times New Roman" w:eastAsia="Times New Roman" w:hAnsi="Times New Roman" w:cs="Times New Roman"/>
                <w:bCs/>
                <w:sz w:val="24"/>
                <w:szCs w:val="24"/>
                <w:lang w:eastAsia="ru-RU"/>
              </w:rPr>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50683D" w:rsidP="00B2413E">
            <w:pPr>
              <w:spacing w:after="0" w:line="240" w:lineRule="auto"/>
              <w:rPr>
                <w:rFonts w:ascii="Times New Roman" w:eastAsia="Times New Roman" w:hAnsi="Times New Roman" w:cs="Times New Roman"/>
                <w:b/>
                <w:bCs/>
                <w:sz w:val="24"/>
                <w:szCs w:val="24"/>
                <w:lang w:eastAsia="ru-RU"/>
              </w:rPr>
            </w:pPr>
            <w:r w:rsidRPr="0050683D">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50683D">
              <w:rPr>
                <w:rFonts w:ascii="Times New Roman" w:eastAsia="Times New Roman" w:hAnsi="Times New Roman" w:cs="Times New Roman"/>
                <w:b/>
                <w:bCs/>
                <w:sz w:val="24"/>
                <w:szCs w:val="24"/>
                <w:lang w:eastAsia="ru-RU"/>
              </w:rPr>
              <w:t>обучающихся</w:t>
            </w:r>
            <w:proofErr w:type="gramEnd"/>
          </w:p>
        </w:tc>
        <w:tc>
          <w:tcPr>
            <w:tcW w:w="1748" w:type="dxa"/>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1748" w:type="dxa"/>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val="restart"/>
          </w:tcPr>
          <w:p w:rsidR="008A4531" w:rsidRPr="00942AEF" w:rsidRDefault="006E456B" w:rsidP="006B2AF6">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 xml:space="preserve">Тема 4.4. </w:t>
            </w:r>
            <w:r w:rsidR="006B2AF6">
              <w:rPr>
                <w:rFonts w:ascii="Times New Roman" w:eastAsia="Times New Roman" w:hAnsi="Times New Roman" w:cs="Times New Roman"/>
                <w:b/>
                <w:bCs/>
                <w:sz w:val="24"/>
                <w:szCs w:val="24"/>
                <w:lang w:eastAsia="ru-RU"/>
              </w:rPr>
              <w:t>Официально-д</w:t>
            </w:r>
            <w:r w:rsidRPr="00942AEF">
              <w:rPr>
                <w:rFonts w:ascii="Times New Roman" w:eastAsia="Times New Roman" w:hAnsi="Times New Roman" w:cs="Times New Roman"/>
                <w:b/>
                <w:bCs/>
                <w:sz w:val="24"/>
                <w:szCs w:val="24"/>
                <w:lang w:eastAsia="ru-RU"/>
              </w:rPr>
              <w:t>еловой стиль</w:t>
            </w:r>
          </w:p>
        </w:tc>
        <w:tc>
          <w:tcPr>
            <w:tcW w:w="8364" w:type="dxa"/>
            <w:tcBorders>
              <w:top w:val="single" w:sz="4" w:space="0" w:color="auto"/>
              <w:left w:val="single" w:sz="4" w:space="0" w:color="auto"/>
              <w:bottom w:val="single" w:sz="4" w:space="0" w:color="auto"/>
            </w:tcBorders>
            <w:vAlign w:val="bottom"/>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Содержание</w:t>
            </w:r>
          </w:p>
        </w:tc>
        <w:tc>
          <w:tcPr>
            <w:tcW w:w="1748" w:type="dxa"/>
          </w:tcPr>
          <w:p w:rsidR="008A4531" w:rsidRPr="00942AEF" w:rsidRDefault="007D548B"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680" w:type="dxa"/>
            <w:vMerge w:val="restart"/>
          </w:tcPr>
          <w:p w:rsidR="008A4531" w:rsidRDefault="0060074D" w:rsidP="00B2413E">
            <w:pPr>
              <w:spacing w:after="0" w:line="240" w:lineRule="auto"/>
              <w:rPr>
                <w:rFonts w:ascii="Times New Roman" w:eastAsia="Times New Roman" w:hAnsi="Times New Roman" w:cs="Times New Roman"/>
                <w:sz w:val="24"/>
                <w:szCs w:val="24"/>
                <w:lang w:eastAsia="ru-RU"/>
              </w:rPr>
            </w:pPr>
            <w:proofErr w:type="gramStart"/>
            <w:r w:rsidRPr="0060074D">
              <w:rPr>
                <w:rFonts w:ascii="Times New Roman" w:eastAsia="Times New Roman" w:hAnsi="Times New Roman" w:cs="Times New Roman"/>
                <w:sz w:val="24"/>
                <w:szCs w:val="24"/>
                <w:lang w:eastAsia="ru-RU"/>
              </w:rPr>
              <w:t>ОК</w:t>
            </w:r>
            <w:proofErr w:type="gramEnd"/>
            <w:r w:rsidRPr="0060074D">
              <w:rPr>
                <w:rFonts w:ascii="Times New Roman" w:eastAsia="Times New Roman" w:hAnsi="Times New Roman" w:cs="Times New Roman"/>
                <w:sz w:val="24"/>
                <w:szCs w:val="24"/>
                <w:lang w:eastAsia="ru-RU"/>
              </w:rPr>
              <w:t xml:space="preserve"> 02, ОК 03, ОК 04; ОК 05; ОК 06, ОК 10</w:t>
            </w:r>
          </w:p>
          <w:p w:rsidR="0060074D" w:rsidRPr="009B059E" w:rsidRDefault="0060074D" w:rsidP="0076658F">
            <w:pPr>
              <w:spacing w:after="0" w:line="240" w:lineRule="auto"/>
              <w:rPr>
                <w:rFonts w:ascii="Times New Roman" w:eastAsia="Times New Roman" w:hAnsi="Times New Roman" w:cs="Times New Roman"/>
                <w:sz w:val="24"/>
                <w:szCs w:val="24"/>
                <w:lang w:eastAsia="ru-RU"/>
              </w:rPr>
            </w:pPr>
            <w:r w:rsidRPr="0060074D">
              <w:rPr>
                <w:rFonts w:ascii="Times New Roman" w:eastAsia="Times New Roman" w:hAnsi="Times New Roman" w:cs="Times New Roman"/>
                <w:sz w:val="24"/>
                <w:szCs w:val="24"/>
                <w:lang w:eastAsia="ru-RU"/>
              </w:rPr>
              <w:t>ПК 1.</w:t>
            </w:r>
            <w:r w:rsidR="0076658F">
              <w:rPr>
                <w:rFonts w:ascii="Times New Roman" w:eastAsia="Times New Roman" w:hAnsi="Times New Roman" w:cs="Times New Roman"/>
                <w:sz w:val="24"/>
                <w:szCs w:val="24"/>
                <w:lang w:eastAsia="ru-RU"/>
              </w:rPr>
              <w:t>6</w:t>
            </w: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E456B" w:rsidRPr="00942AEF" w:rsidRDefault="006E456B"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 xml:space="preserve">Виды документов. Виды и формы деловой коммуникации. Предмет деловой переписки. Виды деловых писем. Рекламные тексты в профессиональной деятельности. </w:t>
            </w:r>
          </w:p>
          <w:p w:rsidR="008A4531" w:rsidRPr="00942AEF" w:rsidRDefault="006E456B" w:rsidP="00B2413E">
            <w:pPr>
              <w:spacing w:after="0" w:line="240" w:lineRule="auto"/>
              <w:rPr>
                <w:rFonts w:ascii="Times New Roman" w:eastAsia="Times New Roman" w:hAnsi="Times New Roman" w:cs="Times New Roman"/>
                <w:bCs/>
                <w:sz w:val="24"/>
                <w:szCs w:val="24"/>
                <w:lang w:eastAsia="ru-RU"/>
              </w:rPr>
            </w:pPr>
            <w:r w:rsidRPr="00942AEF">
              <w:rPr>
                <w:rFonts w:ascii="Times New Roman" w:eastAsia="Times New Roman" w:hAnsi="Times New Roman" w:cs="Times New Roman"/>
                <w:bCs/>
                <w:sz w:val="24"/>
                <w:szCs w:val="24"/>
                <w:lang w:eastAsia="ru-RU"/>
              </w:rPr>
              <w:t>Виды документо</w:t>
            </w:r>
            <w:r w:rsidR="00DB41D0" w:rsidRPr="00942AEF">
              <w:rPr>
                <w:rFonts w:ascii="Times New Roman" w:eastAsia="Times New Roman" w:hAnsi="Times New Roman" w:cs="Times New Roman"/>
                <w:bCs/>
                <w:sz w:val="24"/>
                <w:szCs w:val="24"/>
                <w:lang w:eastAsia="ru-RU"/>
              </w:rPr>
              <w:t>в в конкретной специальности.</w:t>
            </w:r>
          </w:p>
        </w:tc>
        <w:tc>
          <w:tcPr>
            <w:tcW w:w="1748" w:type="dxa"/>
          </w:tcPr>
          <w:p w:rsidR="008A4531" w:rsidRPr="006B2AF6" w:rsidRDefault="007D548B" w:rsidP="00B2413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6B2AF6" w:rsidRPr="00942AEF" w:rsidRDefault="006B2AF6"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DB41D0"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8A4531" w:rsidRPr="00942AEF" w:rsidRDefault="006B2AF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9B059E" w:rsidP="00B2413E">
            <w:pPr>
              <w:spacing w:after="0" w:line="240" w:lineRule="auto"/>
              <w:rPr>
                <w:rFonts w:ascii="Times New Roman" w:eastAsia="Times New Roman" w:hAnsi="Times New Roman" w:cs="Times New Roman"/>
                <w:b/>
                <w:bCs/>
                <w:sz w:val="24"/>
                <w:szCs w:val="24"/>
                <w:lang w:eastAsia="ru-RU"/>
              </w:rPr>
            </w:pPr>
            <w:r w:rsidRPr="009B059E">
              <w:rPr>
                <w:rFonts w:ascii="Times New Roman" w:eastAsia="Times New Roman" w:hAnsi="Times New Roman" w:cs="Times New Roman"/>
                <w:sz w:val="24"/>
                <w:szCs w:val="24"/>
                <w:lang w:eastAsia="ru-RU"/>
              </w:rPr>
              <w:t>Виды документов в конкретной специальности</w:t>
            </w:r>
          </w:p>
        </w:tc>
        <w:tc>
          <w:tcPr>
            <w:tcW w:w="1748" w:type="dxa"/>
          </w:tcPr>
          <w:p w:rsidR="008A4531" w:rsidRPr="006B2AF6" w:rsidRDefault="009B059E" w:rsidP="00B2413E">
            <w:pPr>
              <w:spacing w:after="0" w:line="240" w:lineRule="auto"/>
              <w:rPr>
                <w:rFonts w:ascii="Times New Roman" w:eastAsia="Times New Roman" w:hAnsi="Times New Roman" w:cs="Times New Roman"/>
                <w:bCs/>
                <w:sz w:val="24"/>
                <w:szCs w:val="24"/>
                <w:lang w:eastAsia="ru-RU"/>
              </w:rPr>
            </w:pPr>
            <w:r w:rsidRPr="006B2AF6">
              <w:rPr>
                <w:rFonts w:ascii="Times New Roman" w:eastAsia="Times New Roman" w:hAnsi="Times New Roman" w:cs="Times New Roman"/>
                <w:bCs/>
                <w:sz w:val="24"/>
                <w:szCs w:val="24"/>
                <w:lang w:eastAsia="ru-RU"/>
              </w:rPr>
              <w:t>1</w:t>
            </w: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42AEF" w:rsidRDefault="0050683D" w:rsidP="00B2413E">
            <w:pPr>
              <w:spacing w:after="0" w:line="240" w:lineRule="auto"/>
              <w:rPr>
                <w:rFonts w:ascii="Times New Roman" w:eastAsia="Times New Roman" w:hAnsi="Times New Roman" w:cs="Times New Roman"/>
                <w:b/>
                <w:bCs/>
                <w:sz w:val="24"/>
                <w:szCs w:val="24"/>
                <w:lang w:eastAsia="ru-RU"/>
              </w:rPr>
            </w:pPr>
            <w:r w:rsidRPr="0050683D">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50683D">
              <w:rPr>
                <w:rFonts w:ascii="Times New Roman" w:eastAsia="Times New Roman" w:hAnsi="Times New Roman" w:cs="Times New Roman"/>
                <w:b/>
                <w:bCs/>
                <w:sz w:val="24"/>
                <w:szCs w:val="24"/>
                <w:lang w:eastAsia="ru-RU"/>
              </w:rPr>
              <w:t>обучающихся</w:t>
            </w:r>
            <w:proofErr w:type="gramEnd"/>
          </w:p>
        </w:tc>
        <w:tc>
          <w:tcPr>
            <w:tcW w:w="1748" w:type="dxa"/>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8A4531" w:rsidRPr="00942AEF" w:rsidTr="005D3ACC">
        <w:trPr>
          <w:trHeight w:val="361"/>
        </w:trPr>
        <w:tc>
          <w:tcPr>
            <w:tcW w:w="2767"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8A4531" w:rsidRPr="009B059E" w:rsidRDefault="009B059E" w:rsidP="00B241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748" w:type="dxa"/>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8A4531" w:rsidRPr="00942AEF" w:rsidRDefault="008A4531" w:rsidP="00B2413E">
            <w:pPr>
              <w:spacing w:after="0" w:line="240" w:lineRule="auto"/>
              <w:rPr>
                <w:rFonts w:ascii="Times New Roman" w:eastAsia="Times New Roman" w:hAnsi="Times New Roman" w:cs="Times New Roman"/>
                <w:b/>
                <w:bCs/>
                <w:sz w:val="24"/>
                <w:szCs w:val="24"/>
                <w:lang w:eastAsia="ru-RU"/>
              </w:rPr>
            </w:pPr>
          </w:p>
        </w:tc>
      </w:tr>
      <w:tr w:rsidR="0050683D" w:rsidRPr="00942AEF" w:rsidTr="005D3ACC">
        <w:trPr>
          <w:trHeight w:val="361"/>
        </w:trPr>
        <w:tc>
          <w:tcPr>
            <w:tcW w:w="2767" w:type="dxa"/>
            <w:vMerge w:val="restart"/>
          </w:tcPr>
          <w:p w:rsidR="0050683D" w:rsidRPr="00942AEF" w:rsidRDefault="0060074D"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50683D">
              <w:rPr>
                <w:rFonts w:ascii="Times New Roman" w:eastAsia="Times New Roman" w:hAnsi="Times New Roman" w:cs="Times New Roman"/>
                <w:b/>
                <w:bCs/>
                <w:sz w:val="24"/>
                <w:szCs w:val="24"/>
                <w:lang w:eastAsia="ru-RU"/>
              </w:rPr>
              <w:t>4.5 Разговорный стиль</w:t>
            </w:r>
          </w:p>
        </w:tc>
        <w:tc>
          <w:tcPr>
            <w:tcW w:w="8364" w:type="dxa"/>
            <w:tcBorders>
              <w:top w:val="single" w:sz="4" w:space="0" w:color="auto"/>
              <w:left w:val="single" w:sz="4" w:space="0" w:color="auto"/>
              <w:bottom w:val="single" w:sz="4" w:space="0" w:color="auto"/>
            </w:tcBorders>
            <w:vAlign w:val="bottom"/>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c>
          <w:tcPr>
            <w:tcW w:w="1748" w:type="dxa"/>
          </w:tcPr>
          <w:p w:rsidR="0050683D" w:rsidRPr="00942AEF" w:rsidRDefault="007D548B"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680" w:type="dxa"/>
            <w:vMerge w:val="restart"/>
          </w:tcPr>
          <w:p w:rsidR="0050683D" w:rsidRDefault="0060074D" w:rsidP="00B2413E">
            <w:pPr>
              <w:spacing w:after="0" w:line="240" w:lineRule="auto"/>
              <w:rPr>
                <w:rFonts w:ascii="Times New Roman" w:eastAsia="Times New Roman" w:hAnsi="Times New Roman" w:cs="Times New Roman"/>
                <w:sz w:val="24"/>
                <w:szCs w:val="24"/>
                <w:lang w:eastAsia="ru-RU"/>
              </w:rPr>
            </w:pPr>
            <w:proofErr w:type="gramStart"/>
            <w:r w:rsidRPr="0060074D">
              <w:rPr>
                <w:rFonts w:ascii="Times New Roman" w:eastAsia="Times New Roman" w:hAnsi="Times New Roman" w:cs="Times New Roman"/>
                <w:sz w:val="24"/>
                <w:szCs w:val="24"/>
                <w:lang w:eastAsia="ru-RU"/>
              </w:rPr>
              <w:t>ОК</w:t>
            </w:r>
            <w:proofErr w:type="gramEnd"/>
            <w:r w:rsidRPr="0060074D">
              <w:rPr>
                <w:rFonts w:ascii="Times New Roman" w:eastAsia="Times New Roman" w:hAnsi="Times New Roman" w:cs="Times New Roman"/>
                <w:sz w:val="24"/>
                <w:szCs w:val="24"/>
                <w:lang w:eastAsia="ru-RU"/>
              </w:rPr>
              <w:t xml:space="preserve"> 02, ОК 03, ОК 04; ОК 05; ОК 06, ОК 10</w:t>
            </w:r>
          </w:p>
          <w:p w:rsidR="0060074D" w:rsidRPr="009B059E" w:rsidRDefault="0060074D" w:rsidP="007665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w:t>
            </w:r>
            <w:r w:rsidR="0076658F">
              <w:rPr>
                <w:rFonts w:ascii="Times New Roman" w:eastAsia="Times New Roman" w:hAnsi="Times New Roman" w:cs="Times New Roman"/>
                <w:sz w:val="24"/>
                <w:szCs w:val="24"/>
                <w:lang w:eastAsia="ru-RU"/>
              </w:rPr>
              <w:t>6</w:t>
            </w:r>
          </w:p>
        </w:tc>
      </w:tr>
      <w:tr w:rsidR="0050683D" w:rsidRPr="00942AEF" w:rsidTr="005D3ACC">
        <w:trPr>
          <w:trHeight w:val="361"/>
        </w:trPr>
        <w:tc>
          <w:tcPr>
            <w:tcW w:w="2767" w:type="dxa"/>
            <w:vMerge/>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6B2AF6" w:rsidRDefault="0050683D" w:rsidP="00B2413E">
            <w:pPr>
              <w:spacing w:after="0" w:line="240" w:lineRule="auto"/>
              <w:rPr>
                <w:rFonts w:ascii="Times New Roman" w:eastAsia="Times New Roman" w:hAnsi="Times New Roman" w:cs="Times New Roman"/>
                <w:bCs/>
                <w:sz w:val="24"/>
                <w:szCs w:val="24"/>
                <w:lang w:eastAsia="ru-RU"/>
              </w:rPr>
            </w:pPr>
            <w:r w:rsidRPr="0050683D">
              <w:rPr>
                <w:rFonts w:ascii="Times New Roman" w:eastAsia="Times New Roman" w:hAnsi="Times New Roman" w:cs="Times New Roman"/>
                <w:bCs/>
                <w:sz w:val="24"/>
                <w:szCs w:val="24"/>
                <w:lang w:eastAsia="ru-RU"/>
              </w:rPr>
              <w:t>Разговорная речь и устная речь.</w:t>
            </w:r>
            <w:r>
              <w:rPr>
                <w:rFonts w:ascii="Times New Roman" w:eastAsia="Times New Roman" w:hAnsi="Times New Roman" w:cs="Times New Roman"/>
                <w:bCs/>
                <w:sz w:val="24"/>
                <w:szCs w:val="24"/>
                <w:lang w:eastAsia="ru-RU"/>
              </w:rPr>
              <w:t xml:space="preserve"> </w:t>
            </w:r>
            <w:r w:rsidR="006B2AF6">
              <w:rPr>
                <w:rFonts w:ascii="Times New Roman" w:eastAsia="Times New Roman" w:hAnsi="Times New Roman" w:cs="Times New Roman"/>
                <w:bCs/>
                <w:sz w:val="24"/>
                <w:szCs w:val="24"/>
                <w:lang w:eastAsia="ru-RU"/>
              </w:rPr>
              <w:t>Заимствования.</w:t>
            </w:r>
          </w:p>
          <w:p w:rsidR="0050683D" w:rsidRPr="0050683D" w:rsidRDefault="0050683D" w:rsidP="006B2AF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Язык переписки, </w:t>
            </w:r>
            <w:proofErr w:type="spellStart"/>
            <w:r>
              <w:rPr>
                <w:rFonts w:ascii="Times New Roman" w:eastAsia="Times New Roman" w:hAnsi="Times New Roman" w:cs="Times New Roman"/>
                <w:bCs/>
                <w:sz w:val="24"/>
                <w:szCs w:val="24"/>
                <w:lang w:eastAsia="ru-RU"/>
              </w:rPr>
              <w:t>инфографика</w:t>
            </w:r>
            <w:proofErr w:type="spellEnd"/>
            <w:r>
              <w:rPr>
                <w:rFonts w:ascii="Times New Roman" w:eastAsia="Times New Roman" w:hAnsi="Times New Roman" w:cs="Times New Roman"/>
                <w:bCs/>
                <w:sz w:val="24"/>
                <w:szCs w:val="24"/>
                <w:lang w:eastAsia="ru-RU"/>
              </w:rPr>
              <w:t xml:space="preserve">, современные формулы устной и письменной речи. </w:t>
            </w:r>
          </w:p>
        </w:tc>
        <w:tc>
          <w:tcPr>
            <w:tcW w:w="1748" w:type="dxa"/>
          </w:tcPr>
          <w:p w:rsidR="006B2AF6" w:rsidRPr="00942AEF" w:rsidRDefault="007D548B" w:rsidP="007D548B">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3</w:t>
            </w:r>
          </w:p>
        </w:tc>
        <w:tc>
          <w:tcPr>
            <w:tcW w:w="2680" w:type="dxa"/>
            <w:vMerge/>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r>
      <w:tr w:rsidR="0050683D" w:rsidRPr="00942AEF" w:rsidTr="005D3ACC">
        <w:trPr>
          <w:trHeight w:val="361"/>
        </w:trPr>
        <w:tc>
          <w:tcPr>
            <w:tcW w:w="2767" w:type="dxa"/>
            <w:vMerge/>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r w:rsidRPr="0050683D">
              <w:rPr>
                <w:rFonts w:ascii="Times New Roman" w:eastAsia="Times New Roman" w:hAnsi="Times New Roman" w:cs="Times New Roman"/>
                <w:b/>
                <w:bCs/>
                <w:sz w:val="24"/>
                <w:szCs w:val="24"/>
                <w:lang w:eastAsia="ru-RU"/>
              </w:rPr>
              <w:t>В том числе практических и лабораторных занятий</w:t>
            </w:r>
          </w:p>
        </w:tc>
        <w:tc>
          <w:tcPr>
            <w:tcW w:w="1748" w:type="dxa"/>
          </w:tcPr>
          <w:p w:rsidR="0050683D" w:rsidRPr="00942AEF" w:rsidRDefault="006B2AF6"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680" w:type="dxa"/>
            <w:vMerge/>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r>
      <w:tr w:rsidR="0050683D" w:rsidRPr="00942AEF" w:rsidTr="005D3ACC">
        <w:trPr>
          <w:trHeight w:val="361"/>
        </w:trPr>
        <w:tc>
          <w:tcPr>
            <w:tcW w:w="2767" w:type="dxa"/>
            <w:vMerge/>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50683D" w:rsidRPr="00942AEF" w:rsidRDefault="009B059E" w:rsidP="00B2413E">
            <w:pPr>
              <w:spacing w:after="0" w:line="240" w:lineRule="auto"/>
              <w:rPr>
                <w:rFonts w:ascii="Times New Roman" w:eastAsia="Times New Roman" w:hAnsi="Times New Roman" w:cs="Times New Roman"/>
                <w:b/>
                <w:bCs/>
                <w:sz w:val="24"/>
                <w:szCs w:val="24"/>
                <w:lang w:eastAsia="ru-RU"/>
              </w:rPr>
            </w:pPr>
            <w:r w:rsidRPr="009B059E">
              <w:rPr>
                <w:rFonts w:ascii="Times New Roman" w:eastAsia="Times New Roman" w:hAnsi="Times New Roman" w:cs="Times New Roman"/>
                <w:sz w:val="24"/>
                <w:szCs w:val="24"/>
                <w:lang w:eastAsia="ru-RU"/>
              </w:rPr>
              <w:t xml:space="preserve">Разговорная речь и устная речь. Язык переписки, </w:t>
            </w:r>
            <w:proofErr w:type="spellStart"/>
            <w:r w:rsidRPr="009B059E">
              <w:rPr>
                <w:rFonts w:ascii="Times New Roman" w:eastAsia="Times New Roman" w:hAnsi="Times New Roman" w:cs="Times New Roman"/>
                <w:sz w:val="24"/>
                <w:szCs w:val="24"/>
                <w:lang w:eastAsia="ru-RU"/>
              </w:rPr>
              <w:t>инфографика</w:t>
            </w:r>
            <w:proofErr w:type="spellEnd"/>
            <w:r w:rsidRPr="009B059E">
              <w:rPr>
                <w:rFonts w:ascii="Times New Roman" w:eastAsia="Times New Roman" w:hAnsi="Times New Roman" w:cs="Times New Roman"/>
                <w:sz w:val="24"/>
                <w:szCs w:val="24"/>
                <w:lang w:eastAsia="ru-RU"/>
              </w:rPr>
              <w:t>, современные формулы устной и письменной речи</w:t>
            </w:r>
          </w:p>
        </w:tc>
        <w:tc>
          <w:tcPr>
            <w:tcW w:w="1748" w:type="dxa"/>
          </w:tcPr>
          <w:p w:rsidR="0050683D" w:rsidRPr="006B2AF6" w:rsidRDefault="006B2AF6" w:rsidP="00B2413E">
            <w:pPr>
              <w:spacing w:after="0" w:line="240" w:lineRule="auto"/>
              <w:rPr>
                <w:rFonts w:ascii="Times New Roman" w:eastAsia="Times New Roman" w:hAnsi="Times New Roman" w:cs="Times New Roman"/>
                <w:bCs/>
                <w:sz w:val="24"/>
                <w:szCs w:val="24"/>
                <w:lang w:eastAsia="ru-RU"/>
              </w:rPr>
            </w:pPr>
            <w:r w:rsidRPr="006B2AF6">
              <w:rPr>
                <w:rFonts w:ascii="Times New Roman" w:eastAsia="Times New Roman" w:hAnsi="Times New Roman" w:cs="Times New Roman"/>
                <w:bCs/>
                <w:sz w:val="24"/>
                <w:szCs w:val="24"/>
                <w:lang w:eastAsia="ru-RU"/>
              </w:rPr>
              <w:t>1</w:t>
            </w:r>
          </w:p>
        </w:tc>
        <w:tc>
          <w:tcPr>
            <w:tcW w:w="2680" w:type="dxa"/>
            <w:vMerge/>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r>
      <w:tr w:rsidR="0050683D" w:rsidRPr="00942AEF" w:rsidTr="005D3ACC">
        <w:trPr>
          <w:trHeight w:val="361"/>
        </w:trPr>
        <w:tc>
          <w:tcPr>
            <w:tcW w:w="2767" w:type="dxa"/>
            <w:vMerge/>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r w:rsidRPr="0050683D">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50683D">
              <w:rPr>
                <w:rFonts w:ascii="Times New Roman" w:eastAsia="Times New Roman" w:hAnsi="Times New Roman" w:cs="Times New Roman"/>
                <w:b/>
                <w:bCs/>
                <w:sz w:val="24"/>
                <w:szCs w:val="24"/>
                <w:lang w:eastAsia="ru-RU"/>
              </w:rPr>
              <w:t>обучающихся</w:t>
            </w:r>
            <w:proofErr w:type="gramEnd"/>
          </w:p>
        </w:tc>
        <w:tc>
          <w:tcPr>
            <w:tcW w:w="1748" w:type="dxa"/>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r>
      <w:tr w:rsidR="0050683D" w:rsidRPr="00942AEF" w:rsidTr="005D3ACC">
        <w:trPr>
          <w:trHeight w:val="361"/>
        </w:trPr>
        <w:tc>
          <w:tcPr>
            <w:tcW w:w="2767" w:type="dxa"/>
            <w:vMerge/>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c>
          <w:tcPr>
            <w:tcW w:w="8364" w:type="dxa"/>
            <w:tcBorders>
              <w:top w:val="single" w:sz="4" w:space="0" w:color="auto"/>
              <w:left w:val="single" w:sz="4" w:space="0" w:color="auto"/>
              <w:bottom w:val="single" w:sz="4" w:space="0" w:color="auto"/>
            </w:tcBorders>
            <w:vAlign w:val="bottom"/>
          </w:tcPr>
          <w:p w:rsidR="0050683D" w:rsidRPr="009B059E" w:rsidRDefault="0050683D" w:rsidP="00B2413E">
            <w:pPr>
              <w:spacing w:after="0" w:line="240" w:lineRule="auto"/>
              <w:rPr>
                <w:rFonts w:ascii="Times New Roman" w:eastAsia="Times New Roman" w:hAnsi="Times New Roman" w:cs="Times New Roman"/>
                <w:sz w:val="24"/>
                <w:szCs w:val="24"/>
                <w:lang w:eastAsia="ru-RU"/>
              </w:rPr>
            </w:pPr>
          </w:p>
        </w:tc>
        <w:tc>
          <w:tcPr>
            <w:tcW w:w="1748" w:type="dxa"/>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c>
          <w:tcPr>
            <w:tcW w:w="2680" w:type="dxa"/>
            <w:vMerge/>
          </w:tcPr>
          <w:p w:rsidR="0050683D" w:rsidRPr="00942AEF" w:rsidRDefault="0050683D" w:rsidP="00B2413E">
            <w:pPr>
              <w:spacing w:after="0" w:line="240" w:lineRule="auto"/>
              <w:rPr>
                <w:rFonts w:ascii="Times New Roman" w:eastAsia="Times New Roman" w:hAnsi="Times New Roman" w:cs="Times New Roman"/>
                <w:b/>
                <w:bCs/>
                <w:sz w:val="24"/>
                <w:szCs w:val="24"/>
                <w:lang w:eastAsia="ru-RU"/>
              </w:rPr>
            </w:pPr>
          </w:p>
        </w:tc>
      </w:tr>
      <w:tr w:rsidR="00651E76" w:rsidRPr="00942AEF" w:rsidTr="005D3ACC">
        <w:trPr>
          <w:trHeight w:val="323"/>
        </w:trPr>
        <w:tc>
          <w:tcPr>
            <w:tcW w:w="11131" w:type="dxa"/>
            <w:gridSpan w:val="2"/>
          </w:tcPr>
          <w:p w:rsidR="00651E76" w:rsidRPr="00BF5669" w:rsidRDefault="00651E76" w:rsidP="00BF5669">
            <w:pPr>
              <w:suppressAutoHyphens/>
              <w:spacing w:after="0" w:line="240" w:lineRule="auto"/>
              <w:jc w:val="both"/>
              <w:rPr>
                <w:rFonts w:ascii="Times New Roman" w:eastAsia="Times New Roman" w:hAnsi="Times New Roman" w:cs="Times New Roman"/>
                <w:bCs/>
                <w:i/>
                <w:iCs/>
                <w:sz w:val="24"/>
                <w:szCs w:val="24"/>
                <w:lang w:eastAsia="ru-RU"/>
              </w:rPr>
            </w:pPr>
            <w:r w:rsidRPr="00BF5669">
              <w:rPr>
                <w:rFonts w:ascii="Times New Roman" w:eastAsia="Times New Roman" w:hAnsi="Times New Roman" w:cs="Times New Roman"/>
                <w:i/>
                <w:iCs/>
                <w:sz w:val="24"/>
                <w:szCs w:val="24"/>
                <w:lang w:eastAsia="ru-RU"/>
              </w:rPr>
              <w:lastRenderedPageBreak/>
              <w:t>Курсовая работа (проект)</w:t>
            </w:r>
            <w:r w:rsidRPr="00BF5669">
              <w:rPr>
                <w:rFonts w:ascii="Times New Roman" w:eastAsia="Times New Roman" w:hAnsi="Times New Roman" w:cs="Times New Roman"/>
                <w:bCs/>
                <w:i/>
                <w:iCs/>
                <w:sz w:val="24"/>
                <w:szCs w:val="24"/>
                <w:lang w:eastAsia="ru-RU"/>
              </w:rPr>
              <w:t xml:space="preserve"> </w:t>
            </w:r>
          </w:p>
        </w:tc>
        <w:tc>
          <w:tcPr>
            <w:tcW w:w="1748" w:type="dxa"/>
          </w:tcPr>
          <w:p w:rsidR="00651E76" w:rsidRPr="00942AEF" w:rsidRDefault="00C64A3B" w:rsidP="00B2413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2680" w:type="dxa"/>
          </w:tcPr>
          <w:p w:rsidR="00651E76" w:rsidRPr="00942AEF" w:rsidRDefault="00C64A3B" w:rsidP="00B2413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651E76" w:rsidRPr="00942AEF" w:rsidTr="005D3ACC">
        <w:tc>
          <w:tcPr>
            <w:tcW w:w="11131" w:type="dxa"/>
            <w:gridSpan w:val="2"/>
          </w:tcPr>
          <w:p w:rsidR="00651E76" w:rsidRPr="00942AEF" w:rsidRDefault="00C64A3B" w:rsidP="00B2413E">
            <w:pPr>
              <w:suppressAutoHyphens/>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Консультации </w:t>
            </w:r>
          </w:p>
        </w:tc>
        <w:tc>
          <w:tcPr>
            <w:tcW w:w="1748" w:type="dxa"/>
          </w:tcPr>
          <w:p w:rsidR="00651E76" w:rsidRPr="00C64A3B" w:rsidRDefault="00C64A3B" w:rsidP="00B2413E">
            <w:pPr>
              <w:suppressAutoHyphens/>
              <w:spacing w:after="0" w:line="240" w:lineRule="auto"/>
              <w:jc w:val="both"/>
              <w:rPr>
                <w:rFonts w:ascii="Times New Roman" w:eastAsia="Times New Roman" w:hAnsi="Times New Roman" w:cs="Times New Roman"/>
                <w:b/>
                <w:bCs/>
                <w:sz w:val="24"/>
                <w:szCs w:val="24"/>
                <w:lang w:eastAsia="ru-RU"/>
              </w:rPr>
            </w:pPr>
            <w:r w:rsidRPr="00C64A3B">
              <w:rPr>
                <w:rFonts w:ascii="Times New Roman" w:eastAsia="Times New Roman" w:hAnsi="Times New Roman" w:cs="Times New Roman"/>
                <w:b/>
                <w:bCs/>
                <w:sz w:val="24"/>
                <w:szCs w:val="24"/>
                <w:lang w:eastAsia="ru-RU"/>
              </w:rPr>
              <w:t>2</w:t>
            </w:r>
          </w:p>
        </w:tc>
        <w:tc>
          <w:tcPr>
            <w:tcW w:w="2680" w:type="dxa"/>
          </w:tcPr>
          <w:p w:rsidR="00651E76" w:rsidRPr="00942AEF" w:rsidRDefault="00651E76" w:rsidP="00B2413E">
            <w:pPr>
              <w:suppressAutoHyphens/>
              <w:spacing w:after="0" w:line="240" w:lineRule="auto"/>
              <w:jc w:val="both"/>
              <w:rPr>
                <w:rFonts w:ascii="Times New Roman" w:eastAsia="Times New Roman" w:hAnsi="Times New Roman" w:cs="Times New Roman"/>
                <w:b/>
                <w:bCs/>
                <w:sz w:val="24"/>
                <w:szCs w:val="24"/>
                <w:lang w:eastAsia="ru-RU"/>
              </w:rPr>
            </w:pPr>
          </w:p>
        </w:tc>
      </w:tr>
      <w:tr w:rsidR="00651E76" w:rsidRPr="00942AEF" w:rsidTr="005D3ACC">
        <w:tc>
          <w:tcPr>
            <w:tcW w:w="11131" w:type="dxa"/>
            <w:gridSpan w:val="2"/>
          </w:tcPr>
          <w:p w:rsidR="00651E76" w:rsidRPr="00942AEF" w:rsidRDefault="00651E76" w:rsidP="00B2413E">
            <w:pPr>
              <w:spacing w:after="0" w:line="240" w:lineRule="auto"/>
              <w:rPr>
                <w:rFonts w:ascii="Times New Roman" w:eastAsia="Times New Roman" w:hAnsi="Times New Roman" w:cs="Times New Roman"/>
                <w:b/>
                <w:bCs/>
                <w:i/>
                <w:sz w:val="24"/>
                <w:szCs w:val="24"/>
                <w:lang w:eastAsia="ru-RU"/>
              </w:rPr>
            </w:pPr>
            <w:r w:rsidRPr="00942AEF">
              <w:rPr>
                <w:rFonts w:ascii="Times New Roman" w:eastAsia="Times New Roman" w:hAnsi="Times New Roman" w:cs="Times New Roman"/>
                <w:b/>
                <w:bCs/>
                <w:i/>
                <w:sz w:val="24"/>
                <w:szCs w:val="24"/>
                <w:lang w:eastAsia="ru-RU"/>
              </w:rPr>
              <w:t xml:space="preserve">Промежуточная аттестация </w:t>
            </w:r>
            <w:r w:rsidR="008E6EC8">
              <w:rPr>
                <w:rFonts w:ascii="Times New Roman" w:eastAsia="Times New Roman" w:hAnsi="Times New Roman" w:cs="Times New Roman"/>
                <w:b/>
                <w:bCs/>
                <w:i/>
                <w:sz w:val="24"/>
                <w:szCs w:val="24"/>
                <w:lang w:eastAsia="ru-RU"/>
              </w:rPr>
              <w:t>в форме экзамена</w:t>
            </w:r>
          </w:p>
        </w:tc>
        <w:tc>
          <w:tcPr>
            <w:tcW w:w="1748" w:type="dxa"/>
          </w:tcPr>
          <w:p w:rsidR="00651E76" w:rsidRPr="00C64A3B" w:rsidRDefault="0050683D" w:rsidP="00B2413E">
            <w:pPr>
              <w:spacing w:after="0" w:line="240" w:lineRule="auto"/>
              <w:rPr>
                <w:rFonts w:ascii="Times New Roman" w:eastAsia="Times New Roman" w:hAnsi="Times New Roman" w:cs="Times New Roman"/>
                <w:b/>
                <w:bCs/>
                <w:sz w:val="24"/>
                <w:szCs w:val="24"/>
                <w:lang w:eastAsia="ru-RU"/>
              </w:rPr>
            </w:pPr>
            <w:r w:rsidRPr="00C64A3B">
              <w:rPr>
                <w:rFonts w:ascii="Times New Roman" w:eastAsia="Times New Roman" w:hAnsi="Times New Roman" w:cs="Times New Roman"/>
                <w:b/>
                <w:bCs/>
                <w:sz w:val="24"/>
                <w:szCs w:val="24"/>
                <w:lang w:eastAsia="ru-RU"/>
              </w:rPr>
              <w:t>4</w:t>
            </w:r>
          </w:p>
        </w:tc>
        <w:tc>
          <w:tcPr>
            <w:tcW w:w="2680" w:type="dxa"/>
          </w:tcPr>
          <w:p w:rsidR="00651E76" w:rsidRPr="00942AEF" w:rsidRDefault="00651E76" w:rsidP="00B2413E">
            <w:pPr>
              <w:spacing w:after="0" w:line="240" w:lineRule="auto"/>
              <w:rPr>
                <w:rFonts w:ascii="Times New Roman" w:eastAsia="Times New Roman" w:hAnsi="Times New Roman" w:cs="Times New Roman"/>
                <w:b/>
                <w:bCs/>
                <w:i/>
                <w:sz w:val="24"/>
                <w:szCs w:val="24"/>
                <w:lang w:eastAsia="ru-RU"/>
              </w:rPr>
            </w:pPr>
          </w:p>
        </w:tc>
      </w:tr>
      <w:tr w:rsidR="00651E76" w:rsidRPr="00942AEF" w:rsidTr="005D3ACC">
        <w:tc>
          <w:tcPr>
            <w:tcW w:w="11131" w:type="dxa"/>
            <w:gridSpan w:val="2"/>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r w:rsidRPr="00942AEF">
              <w:rPr>
                <w:rFonts w:ascii="Times New Roman" w:eastAsia="Times New Roman" w:hAnsi="Times New Roman" w:cs="Times New Roman"/>
                <w:b/>
                <w:bCs/>
                <w:sz w:val="24"/>
                <w:szCs w:val="24"/>
                <w:lang w:eastAsia="ru-RU"/>
              </w:rPr>
              <w:t xml:space="preserve">Всего </w:t>
            </w:r>
          </w:p>
        </w:tc>
        <w:tc>
          <w:tcPr>
            <w:tcW w:w="1748" w:type="dxa"/>
          </w:tcPr>
          <w:p w:rsidR="00651E76" w:rsidRPr="00942AEF" w:rsidRDefault="001E3632" w:rsidP="00B2413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94</w:t>
            </w:r>
          </w:p>
        </w:tc>
        <w:tc>
          <w:tcPr>
            <w:tcW w:w="2680" w:type="dxa"/>
          </w:tcPr>
          <w:p w:rsidR="00651E76" w:rsidRPr="00942AEF" w:rsidRDefault="00651E76" w:rsidP="00B2413E">
            <w:pPr>
              <w:spacing w:after="0" w:line="240" w:lineRule="auto"/>
              <w:rPr>
                <w:rFonts w:ascii="Times New Roman" w:eastAsia="Times New Roman" w:hAnsi="Times New Roman" w:cs="Times New Roman"/>
                <w:b/>
                <w:bCs/>
                <w:sz w:val="24"/>
                <w:szCs w:val="24"/>
                <w:lang w:eastAsia="ru-RU"/>
              </w:rPr>
            </w:pPr>
          </w:p>
        </w:tc>
      </w:tr>
    </w:tbl>
    <w:p w:rsidR="00467BFE" w:rsidRDefault="00467BFE" w:rsidP="00652A6F">
      <w:pPr>
        <w:pStyle w:val="110"/>
        <w:spacing w:after="0" w:line="360" w:lineRule="auto"/>
        <w:jc w:val="both"/>
        <w:rPr>
          <w:rFonts w:ascii="Times New Roman" w:hAnsi="Times New Roman"/>
          <w:color w:val="auto"/>
        </w:rPr>
      </w:pPr>
      <w:bookmarkStart w:id="29" w:name="_Toc152334670"/>
    </w:p>
    <w:p w:rsidR="00BF5669" w:rsidRPr="00BF5669" w:rsidRDefault="00BF5669" w:rsidP="00BF5669">
      <w:pPr>
        <w:pStyle w:val="110"/>
        <w:jc w:val="both"/>
        <w:rPr>
          <w:rFonts w:ascii="Times New Roman" w:hAnsi="Times New Roman"/>
          <w:i/>
          <w:iCs/>
          <w:color w:val="auto"/>
        </w:rPr>
      </w:pPr>
      <w:bookmarkStart w:id="30" w:name="_Toc156294573"/>
      <w:bookmarkStart w:id="31" w:name="_Toc156825295"/>
      <w:r w:rsidRPr="00BF5669">
        <w:rPr>
          <w:rFonts w:ascii="Times New Roman" w:hAnsi="Times New Roman"/>
          <w:color w:val="auto"/>
        </w:rPr>
        <w:t>2.3. Курсовой проект (работа)</w:t>
      </w:r>
      <w:bookmarkEnd w:id="30"/>
      <w:bookmarkEnd w:id="31"/>
      <w:r w:rsidRPr="00BF5669">
        <w:rPr>
          <w:rFonts w:ascii="Times New Roman" w:hAnsi="Times New Roman"/>
          <w:color w:val="auto"/>
        </w:rPr>
        <w:t xml:space="preserve"> </w:t>
      </w:r>
    </w:p>
    <w:p w:rsidR="00BF5669" w:rsidRPr="00942AEF" w:rsidRDefault="0076473A" w:rsidP="00652A6F">
      <w:pPr>
        <w:pStyle w:val="110"/>
        <w:spacing w:after="0" w:line="360" w:lineRule="auto"/>
        <w:jc w:val="both"/>
        <w:rPr>
          <w:rFonts w:ascii="Times New Roman" w:hAnsi="Times New Roman"/>
          <w:color w:val="auto"/>
        </w:rPr>
      </w:pPr>
      <w:r w:rsidRPr="0076473A">
        <w:rPr>
          <w:rFonts w:ascii="Times New Roman" w:eastAsiaTheme="minorHAnsi" w:hAnsi="Times New Roman"/>
          <w:b w:val="0"/>
          <w:bCs w:val="0"/>
          <w:i/>
          <w:iCs/>
          <w:color w:val="auto"/>
          <w:spacing w:val="0"/>
          <w:lang w:eastAsia="en-US"/>
        </w:rPr>
        <w:t>Выполнение курсового проекта (работы) по дисциплине «</w:t>
      </w:r>
      <w:r>
        <w:rPr>
          <w:rFonts w:ascii="Times New Roman" w:eastAsiaTheme="minorHAnsi" w:hAnsi="Times New Roman"/>
          <w:b w:val="0"/>
          <w:bCs w:val="0"/>
          <w:i/>
          <w:iCs/>
          <w:color w:val="auto"/>
          <w:spacing w:val="0"/>
          <w:lang w:eastAsia="en-US"/>
        </w:rPr>
        <w:t>Русский язык</w:t>
      </w:r>
      <w:r w:rsidRPr="0076473A">
        <w:rPr>
          <w:rFonts w:ascii="Times New Roman" w:eastAsiaTheme="minorHAnsi" w:hAnsi="Times New Roman"/>
          <w:b w:val="0"/>
          <w:bCs w:val="0"/>
          <w:i/>
          <w:iCs/>
          <w:color w:val="auto"/>
          <w:spacing w:val="0"/>
          <w:lang w:eastAsia="en-US"/>
        </w:rPr>
        <w:t>», включённой в обязательную часть общеобразовательного цикла основной образовательной программы в соответствии с ФГОС по специальности 43.02.1</w:t>
      </w:r>
      <w:r w:rsidR="002F29EC">
        <w:rPr>
          <w:rFonts w:ascii="Times New Roman" w:eastAsiaTheme="minorHAnsi" w:hAnsi="Times New Roman"/>
          <w:b w:val="0"/>
          <w:bCs w:val="0"/>
          <w:i/>
          <w:iCs/>
          <w:color w:val="auto"/>
          <w:spacing w:val="0"/>
          <w:lang w:eastAsia="en-US"/>
        </w:rPr>
        <w:t>7</w:t>
      </w:r>
      <w:r w:rsidRPr="0076473A">
        <w:rPr>
          <w:rFonts w:ascii="Times New Roman" w:eastAsiaTheme="minorHAnsi" w:hAnsi="Times New Roman"/>
          <w:b w:val="0"/>
          <w:bCs w:val="0"/>
          <w:i/>
          <w:iCs/>
          <w:color w:val="auto"/>
          <w:spacing w:val="0"/>
          <w:lang w:eastAsia="en-US"/>
        </w:rPr>
        <w:t xml:space="preserve"> «</w:t>
      </w:r>
      <w:r w:rsidR="002F29EC">
        <w:rPr>
          <w:rFonts w:ascii="Times New Roman" w:eastAsiaTheme="minorHAnsi" w:hAnsi="Times New Roman"/>
          <w:b w:val="0"/>
          <w:bCs w:val="0"/>
          <w:i/>
          <w:iCs/>
          <w:color w:val="auto"/>
          <w:spacing w:val="0"/>
          <w:lang w:eastAsia="en-US"/>
        </w:rPr>
        <w:t>Технологии индустрии красоты</w:t>
      </w:r>
      <w:r w:rsidRPr="0076473A">
        <w:rPr>
          <w:rFonts w:ascii="Times New Roman" w:eastAsiaTheme="minorHAnsi" w:hAnsi="Times New Roman"/>
          <w:b w:val="0"/>
          <w:bCs w:val="0"/>
          <w:i/>
          <w:iCs/>
          <w:color w:val="auto"/>
          <w:spacing w:val="0"/>
          <w:lang w:eastAsia="en-US"/>
        </w:rPr>
        <w:t>»</w:t>
      </w:r>
      <w:r>
        <w:rPr>
          <w:rFonts w:ascii="Times New Roman" w:eastAsiaTheme="minorHAnsi" w:hAnsi="Times New Roman"/>
          <w:b w:val="0"/>
          <w:bCs w:val="0"/>
          <w:i/>
          <w:iCs/>
          <w:color w:val="auto"/>
          <w:spacing w:val="0"/>
          <w:lang w:eastAsia="en-US"/>
        </w:rPr>
        <w:t>,</w:t>
      </w:r>
      <w:r w:rsidRPr="0076473A">
        <w:rPr>
          <w:rFonts w:ascii="Times New Roman" w:eastAsiaTheme="minorHAnsi" w:hAnsi="Times New Roman"/>
          <w:b w:val="0"/>
          <w:bCs w:val="0"/>
          <w:i/>
          <w:iCs/>
          <w:color w:val="auto"/>
          <w:spacing w:val="0"/>
          <w:lang w:eastAsia="en-US"/>
        </w:rPr>
        <w:t xml:space="preserve"> не предусмотрено.</w:t>
      </w:r>
    </w:p>
    <w:bookmarkEnd w:id="29"/>
    <w:p w:rsidR="00467BFE" w:rsidRPr="00E31D1B" w:rsidRDefault="00467BFE" w:rsidP="001A073A">
      <w:pPr>
        <w:pStyle w:val="a4"/>
        <w:spacing w:line="360" w:lineRule="auto"/>
        <w:ind w:left="1069"/>
        <w:rPr>
          <w:rFonts w:ascii="Times New Roman" w:hAnsi="Times New Roman" w:cs="Times New Roman"/>
          <w:color w:val="FF0000"/>
          <w:sz w:val="24"/>
          <w:szCs w:val="24"/>
          <w:highlight w:val="yellow"/>
        </w:rPr>
      </w:pPr>
    </w:p>
    <w:p w:rsidR="00467BFE" w:rsidRPr="00942AEF" w:rsidRDefault="00467BFE" w:rsidP="00652A6F">
      <w:pPr>
        <w:spacing w:after="0" w:line="360" w:lineRule="auto"/>
        <w:rPr>
          <w:rFonts w:ascii="Times New Roman" w:hAnsi="Times New Roman" w:cs="Times New Roman"/>
          <w:sz w:val="24"/>
          <w:szCs w:val="24"/>
        </w:rPr>
        <w:sectPr w:rsidR="00467BFE" w:rsidRPr="00942AEF" w:rsidSect="00411861">
          <w:pgSz w:w="16838" w:h="11906" w:orient="landscape"/>
          <w:pgMar w:top="1701" w:right="1134" w:bottom="567" w:left="1134" w:header="709" w:footer="709" w:gutter="0"/>
          <w:cols w:space="708"/>
          <w:docGrid w:linePitch="360"/>
        </w:sectPr>
      </w:pPr>
    </w:p>
    <w:p w:rsidR="00467BFE" w:rsidRDefault="00467BFE" w:rsidP="00652A6F">
      <w:pPr>
        <w:pStyle w:val="14"/>
        <w:spacing w:after="0" w:line="360" w:lineRule="auto"/>
        <w:rPr>
          <w:rFonts w:ascii="Times New Roman" w:hAnsi="Times New Roman"/>
        </w:rPr>
      </w:pPr>
      <w:r w:rsidRPr="00942AEF">
        <w:rPr>
          <w:rFonts w:ascii="Times New Roman" w:hAnsi="Times New Roman"/>
        </w:rPr>
        <w:lastRenderedPageBreak/>
        <w:t xml:space="preserve">3. </w:t>
      </w:r>
      <w:bookmarkStart w:id="32" w:name="_Toc152334671"/>
      <w:bookmarkStart w:id="33" w:name="_Toc156294574"/>
      <w:bookmarkStart w:id="34" w:name="_Toc156825296"/>
      <w:r w:rsidRPr="00942AEF">
        <w:rPr>
          <w:rFonts w:ascii="Times New Roman" w:hAnsi="Times New Roman"/>
        </w:rPr>
        <w:t xml:space="preserve">Условия реализации </w:t>
      </w:r>
      <w:bookmarkEnd w:id="32"/>
      <w:r w:rsidRPr="00942AEF">
        <w:rPr>
          <w:rFonts w:ascii="Times New Roman" w:hAnsi="Times New Roman"/>
        </w:rPr>
        <w:t>ДИСЦИПЛИНЫ</w:t>
      </w:r>
      <w:bookmarkEnd w:id="33"/>
      <w:bookmarkEnd w:id="34"/>
    </w:p>
    <w:p w:rsidR="00A325CD" w:rsidRPr="00942AEF" w:rsidRDefault="00A325CD" w:rsidP="00652A6F">
      <w:pPr>
        <w:pStyle w:val="14"/>
        <w:spacing w:after="0" w:line="360" w:lineRule="auto"/>
        <w:rPr>
          <w:rFonts w:ascii="Times New Roman" w:hAnsi="Times New Roman"/>
        </w:rPr>
      </w:pPr>
    </w:p>
    <w:p w:rsidR="00467BFE" w:rsidRPr="00942AEF" w:rsidRDefault="00467BFE" w:rsidP="00652A6F">
      <w:pPr>
        <w:pStyle w:val="110"/>
        <w:spacing w:after="0" w:line="360" w:lineRule="auto"/>
        <w:rPr>
          <w:rFonts w:ascii="Times New Roman" w:hAnsi="Times New Roman"/>
          <w:color w:val="auto"/>
        </w:rPr>
      </w:pPr>
      <w:bookmarkStart w:id="35" w:name="_Toc152334672"/>
      <w:bookmarkStart w:id="36" w:name="_Toc156294575"/>
      <w:bookmarkStart w:id="37" w:name="_Toc156825297"/>
      <w:r w:rsidRPr="00942AEF">
        <w:rPr>
          <w:rFonts w:ascii="Times New Roman" w:hAnsi="Times New Roman"/>
          <w:color w:val="auto"/>
        </w:rPr>
        <w:t>3.1. Материально-техническое обеспечение</w:t>
      </w:r>
      <w:bookmarkEnd w:id="35"/>
      <w:bookmarkEnd w:id="36"/>
      <w:bookmarkEnd w:id="37"/>
    </w:p>
    <w:p w:rsidR="006E456B" w:rsidRPr="00942AEF" w:rsidRDefault="006E456B" w:rsidP="00652A6F">
      <w:pPr>
        <w:suppressAutoHyphens/>
        <w:spacing w:after="0" w:line="360" w:lineRule="auto"/>
        <w:ind w:firstLine="709"/>
        <w:jc w:val="both"/>
        <w:rPr>
          <w:rFonts w:ascii="Times New Roman" w:hAnsi="Times New Roman" w:cs="Times New Roman"/>
          <w:bCs/>
          <w:sz w:val="24"/>
          <w:szCs w:val="24"/>
        </w:rPr>
      </w:pPr>
      <w:bookmarkStart w:id="38" w:name="_Hlk167053329"/>
      <w:r w:rsidRPr="00942AEF">
        <w:rPr>
          <w:rFonts w:ascii="Times New Roman" w:hAnsi="Times New Roman" w:cs="Times New Roman"/>
          <w:bCs/>
          <w:sz w:val="24"/>
          <w:szCs w:val="24"/>
        </w:rPr>
        <w:t xml:space="preserve">Кабинет «Русского языка», оснащенный оборудованием: </w:t>
      </w:r>
    </w:p>
    <w:p w:rsidR="00411861" w:rsidRPr="00942AEF" w:rsidRDefault="00411861" w:rsidP="00652A6F">
      <w:pPr>
        <w:suppressAutoHyphens/>
        <w:spacing w:after="0" w:line="360" w:lineRule="auto"/>
        <w:ind w:firstLine="709"/>
        <w:jc w:val="both"/>
        <w:rPr>
          <w:rFonts w:ascii="Times New Roman" w:hAnsi="Times New Roman" w:cs="Times New Roman"/>
          <w:bCs/>
          <w:sz w:val="24"/>
          <w:szCs w:val="24"/>
        </w:rPr>
      </w:pPr>
      <w:r w:rsidRPr="00942AEF">
        <w:rPr>
          <w:rFonts w:ascii="Times New Roman" w:hAnsi="Times New Roman" w:cs="Times New Roman"/>
          <w:bCs/>
          <w:sz w:val="24"/>
          <w:szCs w:val="24"/>
        </w:rPr>
        <w:t>– рабочее место преподавателя;</w:t>
      </w:r>
    </w:p>
    <w:p w:rsidR="00411861" w:rsidRPr="00942AEF" w:rsidRDefault="00411861" w:rsidP="00652A6F">
      <w:pPr>
        <w:suppressAutoHyphens/>
        <w:spacing w:after="0" w:line="360" w:lineRule="auto"/>
        <w:ind w:firstLine="709"/>
        <w:jc w:val="both"/>
        <w:rPr>
          <w:rFonts w:ascii="Times New Roman" w:hAnsi="Times New Roman" w:cs="Times New Roman"/>
          <w:bCs/>
          <w:sz w:val="24"/>
          <w:szCs w:val="24"/>
        </w:rPr>
      </w:pPr>
      <w:r w:rsidRPr="00942AEF">
        <w:rPr>
          <w:rFonts w:ascii="Times New Roman" w:hAnsi="Times New Roman" w:cs="Times New Roman"/>
          <w:bCs/>
          <w:sz w:val="24"/>
          <w:szCs w:val="24"/>
        </w:rPr>
        <w:t xml:space="preserve">– посадочные места по количеству </w:t>
      </w:r>
      <w:proofErr w:type="gramStart"/>
      <w:r w:rsidRPr="00942AEF">
        <w:rPr>
          <w:rFonts w:ascii="Times New Roman" w:hAnsi="Times New Roman" w:cs="Times New Roman"/>
          <w:bCs/>
          <w:sz w:val="24"/>
          <w:szCs w:val="24"/>
        </w:rPr>
        <w:t>обучающихся</w:t>
      </w:r>
      <w:proofErr w:type="gramEnd"/>
      <w:r w:rsidRPr="00942AEF">
        <w:rPr>
          <w:rFonts w:ascii="Times New Roman" w:hAnsi="Times New Roman" w:cs="Times New Roman"/>
          <w:bCs/>
          <w:sz w:val="24"/>
          <w:szCs w:val="24"/>
        </w:rPr>
        <w:t>;</w:t>
      </w:r>
    </w:p>
    <w:p w:rsidR="006E456B" w:rsidRPr="00942AEF" w:rsidRDefault="006E456B" w:rsidP="00652A6F">
      <w:pPr>
        <w:suppressAutoHyphens/>
        <w:spacing w:after="0" w:line="360" w:lineRule="auto"/>
        <w:ind w:firstLine="709"/>
        <w:jc w:val="both"/>
        <w:rPr>
          <w:rFonts w:ascii="Times New Roman" w:hAnsi="Times New Roman" w:cs="Times New Roman"/>
          <w:bCs/>
          <w:sz w:val="24"/>
          <w:szCs w:val="24"/>
        </w:rPr>
      </w:pPr>
      <w:r w:rsidRPr="00942AEF">
        <w:rPr>
          <w:rFonts w:ascii="Times New Roman" w:hAnsi="Times New Roman" w:cs="Times New Roman"/>
          <w:bCs/>
          <w:sz w:val="24"/>
          <w:szCs w:val="24"/>
        </w:rPr>
        <w:t xml:space="preserve">− наглядные пособия (комплекты учебных таблиц, стендов, схем, плакатов, портретов выдающихся ученых в языкознания и др.); </w:t>
      </w:r>
    </w:p>
    <w:p w:rsidR="006E456B" w:rsidRPr="00942AEF" w:rsidRDefault="006E456B" w:rsidP="00652A6F">
      <w:pPr>
        <w:suppressAutoHyphens/>
        <w:spacing w:after="0" w:line="360" w:lineRule="auto"/>
        <w:ind w:firstLine="709"/>
        <w:jc w:val="both"/>
        <w:rPr>
          <w:rFonts w:ascii="Times New Roman" w:hAnsi="Times New Roman" w:cs="Times New Roman"/>
          <w:bCs/>
          <w:sz w:val="24"/>
          <w:szCs w:val="24"/>
        </w:rPr>
      </w:pPr>
      <w:r w:rsidRPr="00942AEF">
        <w:rPr>
          <w:rFonts w:ascii="Times New Roman" w:hAnsi="Times New Roman" w:cs="Times New Roman"/>
          <w:bCs/>
          <w:sz w:val="24"/>
          <w:szCs w:val="24"/>
        </w:rPr>
        <w:t xml:space="preserve">− дидактические материалы (задания для контрольных работ, для разных видов оценочных средств, экзамена и др.); </w:t>
      </w:r>
    </w:p>
    <w:p w:rsidR="006E456B" w:rsidRPr="005D3ACC" w:rsidRDefault="006E456B" w:rsidP="00652A6F">
      <w:pPr>
        <w:suppressAutoHyphens/>
        <w:spacing w:after="0" w:line="360" w:lineRule="auto"/>
        <w:ind w:firstLine="709"/>
        <w:jc w:val="both"/>
        <w:rPr>
          <w:rFonts w:ascii="Times New Roman" w:hAnsi="Times New Roman" w:cs="Times New Roman"/>
          <w:bCs/>
          <w:sz w:val="24"/>
          <w:szCs w:val="24"/>
        </w:rPr>
      </w:pPr>
      <w:r w:rsidRPr="00942AEF">
        <w:rPr>
          <w:rFonts w:ascii="Times New Roman" w:hAnsi="Times New Roman" w:cs="Times New Roman"/>
          <w:bCs/>
          <w:sz w:val="24"/>
          <w:szCs w:val="24"/>
        </w:rPr>
        <w:t xml:space="preserve">− технические средства обучения </w:t>
      </w:r>
      <w:r w:rsidRPr="005D3ACC">
        <w:rPr>
          <w:rFonts w:ascii="Times New Roman" w:hAnsi="Times New Roman" w:cs="Times New Roman"/>
          <w:bCs/>
          <w:sz w:val="24"/>
          <w:szCs w:val="24"/>
        </w:rPr>
        <w:t>(персональный компьютер с лицензионным программным обеспечением; мультимедийный проектор; интерактивная доска, выход в локальную сеть)</w:t>
      </w:r>
      <w:r w:rsidR="005D3ACC">
        <w:rPr>
          <w:rFonts w:ascii="Times New Roman" w:hAnsi="Times New Roman" w:cs="Times New Roman"/>
          <w:bCs/>
          <w:sz w:val="24"/>
          <w:szCs w:val="24"/>
        </w:rPr>
        <w:t>;</w:t>
      </w:r>
    </w:p>
    <w:p w:rsidR="006E456B" w:rsidRPr="00942AEF" w:rsidRDefault="006E456B" w:rsidP="00652A6F">
      <w:pPr>
        <w:suppressAutoHyphens/>
        <w:spacing w:after="0" w:line="360" w:lineRule="auto"/>
        <w:ind w:firstLine="709"/>
        <w:jc w:val="both"/>
        <w:rPr>
          <w:rFonts w:ascii="Times New Roman" w:hAnsi="Times New Roman" w:cs="Times New Roman"/>
          <w:bCs/>
          <w:sz w:val="24"/>
          <w:szCs w:val="24"/>
        </w:rPr>
      </w:pPr>
      <w:r w:rsidRPr="005D3ACC">
        <w:rPr>
          <w:rFonts w:ascii="Times New Roman" w:hAnsi="Times New Roman" w:cs="Times New Roman"/>
          <w:bCs/>
          <w:sz w:val="24"/>
          <w:szCs w:val="24"/>
        </w:rPr>
        <w:t>− залы (библиотека, читальный зал с выходом в сеть Интернет).</w:t>
      </w:r>
    </w:p>
    <w:p w:rsidR="00467BFE" w:rsidRPr="00942AEF" w:rsidRDefault="00467BFE" w:rsidP="00652A6F">
      <w:pPr>
        <w:pStyle w:val="110"/>
        <w:spacing w:after="0" w:line="360" w:lineRule="auto"/>
        <w:rPr>
          <w:rFonts w:ascii="Times New Roman" w:hAnsi="Times New Roman"/>
          <w:color w:val="auto"/>
        </w:rPr>
      </w:pPr>
      <w:bookmarkStart w:id="39" w:name="_Toc152334673"/>
      <w:bookmarkStart w:id="40" w:name="_Toc156294576"/>
      <w:bookmarkStart w:id="41" w:name="_Toc156825298"/>
      <w:bookmarkEnd w:id="38"/>
    </w:p>
    <w:p w:rsidR="00467BFE" w:rsidRPr="00942AEF" w:rsidRDefault="00467BFE" w:rsidP="00652A6F">
      <w:pPr>
        <w:pStyle w:val="110"/>
        <w:spacing w:after="0" w:line="360" w:lineRule="auto"/>
        <w:rPr>
          <w:rFonts w:ascii="Times New Roman" w:eastAsia="Times New Roman" w:hAnsi="Times New Roman"/>
          <w:color w:val="auto"/>
        </w:rPr>
      </w:pPr>
      <w:r w:rsidRPr="00942AEF">
        <w:rPr>
          <w:rFonts w:ascii="Times New Roman" w:hAnsi="Times New Roman"/>
          <w:color w:val="auto"/>
        </w:rPr>
        <w:t>3.2. Учебно-методическое обеспечение</w:t>
      </w:r>
      <w:bookmarkEnd w:id="39"/>
      <w:bookmarkEnd w:id="40"/>
      <w:bookmarkEnd w:id="41"/>
    </w:p>
    <w:p w:rsidR="00467BFE" w:rsidRPr="00942AEF" w:rsidRDefault="00467BFE" w:rsidP="00652A6F">
      <w:pPr>
        <w:pStyle w:val="a4"/>
        <w:spacing w:line="360" w:lineRule="auto"/>
        <w:ind w:left="0" w:firstLine="709"/>
        <w:rPr>
          <w:rFonts w:ascii="Times New Roman" w:hAnsi="Times New Roman" w:cs="Times New Roman"/>
          <w:b/>
          <w:sz w:val="24"/>
          <w:szCs w:val="24"/>
        </w:rPr>
      </w:pPr>
      <w:bookmarkStart w:id="42" w:name="_Hlk156820957"/>
      <w:r w:rsidRPr="00942AEF">
        <w:rPr>
          <w:rFonts w:ascii="Times New Roman" w:hAnsi="Times New Roman" w:cs="Times New Roman"/>
          <w:b/>
          <w:sz w:val="24"/>
          <w:szCs w:val="24"/>
        </w:rPr>
        <w:t>3.2.1. Основные печатные и/или электронные издания</w:t>
      </w:r>
    </w:p>
    <w:p w:rsidR="00467BFE" w:rsidRPr="00942AEF" w:rsidRDefault="00467BFE"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1.</w:t>
      </w:r>
      <w:r w:rsidRPr="00942AEF">
        <w:rPr>
          <w:rFonts w:ascii="Times New Roman" w:hAnsi="Times New Roman" w:cs="Times New Roman"/>
          <w:b/>
          <w:iCs/>
          <w:sz w:val="24"/>
          <w:szCs w:val="24"/>
        </w:rPr>
        <w:t xml:space="preserve"> </w:t>
      </w:r>
      <w:r w:rsidRPr="00942AEF">
        <w:rPr>
          <w:rFonts w:ascii="Times New Roman" w:hAnsi="Times New Roman" w:cs="Times New Roman"/>
          <w:bCs/>
          <w:iCs/>
          <w:sz w:val="24"/>
          <w:szCs w:val="24"/>
        </w:rPr>
        <w:t>Наименование.</w:t>
      </w:r>
    </w:p>
    <w:p w:rsidR="006E456B" w:rsidRPr="00942AEF" w:rsidRDefault="006E456B"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1.</w:t>
      </w:r>
      <w:r w:rsidRPr="00942AEF">
        <w:rPr>
          <w:rFonts w:ascii="Times New Roman" w:hAnsi="Times New Roman" w:cs="Times New Roman"/>
          <w:bCs/>
          <w:iCs/>
          <w:sz w:val="24"/>
          <w:szCs w:val="24"/>
        </w:rPr>
        <w:tab/>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942AEF">
        <w:rPr>
          <w:rFonts w:ascii="Times New Roman" w:hAnsi="Times New Roman" w:cs="Times New Roman"/>
          <w:bCs/>
          <w:iCs/>
          <w:sz w:val="24"/>
          <w:szCs w:val="24"/>
        </w:rPr>
        <w:t>Воителева</w:t>
      </w:r>
      <w:proofErr w:type="spellEnd"/>
      <w:r w:rsidRPr="00942AEF">
        <w:rPr>
          <w:rFonts w:ascii="Times New Roman" w:hAnsi="Times New Roman" w:cs="Times New Roman"/>
          <w:bCs/>
          <w:iCs/>
          <w:sz w:val="24"/>
          <w:szCs w:val="24"/>
        </w:rPr>
        <w:t xml:space="preserve">. – 9-е изд., стер. – Москва: Академия, 2021. - 416 с.  </w:t>
      </w:r>
    </w:p>
    <w:p w:rsidR="006E456B" w:rsidRPr="00942AEF" w:rsidRDefault="006E456B"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2.</w:t>
      </w:r>
      <w:r w:rsidRPr="00942AEF">
        <w:rPr>
          <w:rFonts w:ascii="Times New Roman" w:hAnsi="Times New Roman" w:cs="Times New Roman"/>
          <w:bCs/>
          <w:iCs/>
          <w:sz w:val="24"/>
          <w:szCs w:val="24"/>
        </w:rPr>
        <w:tab/>
        <w:t xml:space="preserve">Русский язык. Сборник упражнений / Т. М. </w:t>
      </w:r>
      <w:proofErr w:type="spellStart"/>
      <w:r w:rsidRPr="00942AEF">
        <w:rPr>
          <w:rFonts w:ascii="Times New Roman" w:hAnsi="Times New Roman" w:cs="Times New Roman"/>
          <w:bCs/>
          <w:iCs/>
          <w:sz w:val="24"/>
          <w:szCs w:val="24"/>
        </w:rPr>
        <w:t>Воителева</w:t>
      </w:r>
      <w:proofErr w:type="spellEnd"/>
      <w:r w:rsidRPr="00942AEF">
        <w:rPr>
          <w:rFonts w:ascii="Times New Roman" w:hAnsi="Times New Roman" w:cs="Times New Roman"/>
          <w:bCs/>
          <w:iCs/>
          <w:sz w:val="24"/>
          <w:szCs w:val="24"/>
        </w:rPr>
        <w:t>. – 5-е изд., стер. – Москва: Академия, 2020. - 224 с. 3. Русский язык: учебник для студ. учреждений сред</w:t>
      </w:r>
      <w:proofErr w:type="gramStart"/>
      <w:r w:rsidRPr="00942AEF">
        <w:rPr>
          <w:rFonts w:ascii="Times New Roman" w:hAnsi="Times New Roman" w:cs="Times New Roman"/>
          <w:bCs/>
          <w:iCs/>
          <w:sz w:val="24"/>
          <w:szCs w:val="24"/>
        </w:rPr>
        <w:t>.</w:t>
      </w:r>
      <w:proofErr w:type="gramEnd"/>
      <w:r w:rsidRPr="00942AEF">
        <w:rPr>
          <w:rFonts w:ascii="Times New Roman" w:hAnsi="Times New Roman" w:cs="Times New Roman"/>
          <w:bCs/>
          <w:iCs/>
          <w:sz w:val="24"/>
          <w:szCs w:val="24"/>
        </w:rPr>
        <w:t xml:space="preserve"> </w:t>
      </w:r>
      <w:proofErr w:type="gramStart"/>
      <w:r w:rsidRPr="00942AEF">
        <w:rPr>
          <w:rFonts w:ascii="Times New Roman" w:hAnsi="Times New Roman" w:cs="Times New Roman"/>
          <w:bCs/>
          <w:iCs/>
          <w:sz w:val="24"/>
          <w:szCs w:val="24"/>
        </w:rPr>
        <w:t>п</w:t>
      </w:r>
      <w:proofErr w:type="gramEnd"/>
      <w:r w:rsidRPr="00942AEF">
        <w:rPr>
          <w:rFonts w:ascii="Times New Roman" w:hAnsi="Times New Roman" w:cs="Times New Roman"/>
          <w:bCs/>
          <w:iCs/>
          <w:sz w:val="24"/>
          <w:szCs w:val="24"/>
        </w:rPr>
        <w:t>роф. образования / под ред. Н. А. Герасименко. — 21-е изд., стер. — М</w:t>
      </w:r>
      <w:r w:rsidR="00BF5669">
        <w:rPr>
          <w:rFonts w:ascii="Times New Roman" w:hAnsi="Times New Roman" w:cs="Times New Roman"/>
          <w:bCs/>
          <w:iCs/>
          <w:sz w:val="24"/>
          <w:szCs w:val="24"/>
        </w:rPr>
        <w:t>осква: Академия, 2021. — 496 с.</w:t>
      </w:r>
    </w:p>
    <w:p w:rsidR="006E456B" w:rsidRPr="00942AEF" w:rsidRDefault="006E456B" w:rsidP="00652A6F">
      <w:pPr>
        <w:spacing w:after="0" w:line="360" w:lineRule="auto"/>
        <w:ind w:firstLine="709"/>
        <w:contextualSpacing/>
        <w:jc w:val="both"/>
        <w:rPr>
          <w:rFonts w:ascii="Times New Roman" w:hAnsi="Times New Roman" w:cs="Times New Roman"/>
          <w:bCs/>
          <w:iCs/>
          <w:sz w:val="24"/>
          <w:szCs w:val="24"/>
        </w:rPr>
      </w:pPr>
    </w:p>
    <w:p w:rsidR="006E456B" w:rsidRPr="00942AEF" w:rsidRDefault="00DB41D0" w:rsidP="00652A6F">
      <w:pPr>
        <w:spacing w:after="0" w:line="360" w:lineRule="auto"/>
        <w:ind w:firstLine="709"/>
        <w:contextualSpacing/>
        <w:jc w:val="both"/>
        <w:rPr>
          <w:rFonts w:ascii="Times New Roman" w:hAnsi="Times New Roman" w:cs="Times New Roman"/>
          <w:b/>
          <w:bCs/>
          <w:iCs/>
          <w:sz w:val="24"/>
          <w:szCs w:val="24"/>
        </w:rPr>
      </w:pPr>
      <w:r w:rsidRPr="00942AEF">
        <w:rPr>
          <w:rFonts w:ascii="Times New Roman" w:hAnsi="Times New Roman" w:cs="Times New Roman"/>
          <w:b/>
          <w:bCs/>
          <w:iCs/>
          <w:sz w:val="24"/>
          <w:szCs w:val="24"/>
        </w:rPr>
        <w:t xml:space="preserve">3.2.2. </w:t>
      </w:r>
      <w:r w:rsidR="006E456B" w:rsidRPr="00942AEF">
        <w:rPr>
          <w:rFonts w:ascii="Times New Roman" w:hAnsi="Times New Roman" w:cs="Times New Roman"/>
          <w:b/>
          <w:bCs/>
          <w:iCs/>
          <w:sz w:val="24"/>
          <w:szCs w:val="24"/>
        </w:rPr>
        <w:t xml:space="preserve">Дополнительные источники: </w:t>
      </w:r>
    </w:p>
    <w:p w:rsidR="006E456B" w:rsidRPr="00942AEF" w:rsidRDefault="005A77ED" w:rsidP="00652A6F">
      <w:pPr>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Pr>
          <w:rFonts w:ascii="Times New Roman" w:hAnsi="Times New Roman" w:cs="Times New Roman"/>
          <w:bCs/>
          <w:iCs/>
          <w:sz w:val="24"/>
          <w:szCs w:val="24"/>
        </w:rPr>
        <w:tab/>
        <w:t xml:space="preserve">Лобачева, Н.А. </w:t>
      </w:r>
      <w:r w:rsidR="006E456B" w:rsidRPr="00942AEF">
        <w:rPr>
          <w:rFonts w:ascii="Times New Roman" w:hAnsi="Times New Roman" w:cs="Times New Roman"/>
          <w:bCs/>
          <w:iCs/>
          <w:sz w:val="24"/>
          <w:szCs w:val="24"/>
        </w:rPr>
        <w:t xml:space="preserve">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006E456B" w:rsidRPr="00942AEF">
        <w:rPr>
          <w:rFonts w:ascii="Times New Roman" w:hAnsi="Times New Roman" w:cs="Times New Roman"/>
          <w:bCs/>
          <w:iCs/>
          <w:sz w:val="24"/>
          <w:szCs w:val="24"/>
        </w:rPr>
        <w:t>испр</w:t>
      </w:r>
      <w:proofErr w:type="spellEnd"/>
      <w:r w:rsidR="006E456B" w:rsidRPr="00942AEF">
        <w:rPr>
          <w:rFonts w:ascii="Times New Roman" w:hAnsi="Times New Roman" w:cs="Times New Roman"/>
          <w:bCs/>
          <w:iCs/>
          <w:sz w:val="24"/>
          <w:szCs w:val="24"/>
        </w:rPr>
        <w:t xml:space="preserve">. и доп. Москва: Издательство </w:t>
      </w:r>
      <w:proofErr w:type="spellStart"/>
      <w:r w:rsidR="006E456B" w:rsidRPr="00942AEF">
        <w:rPr>
          <w:rFonts w:ascii="Times New Roman" w:hAnsi="Times New Roman" w:cs="Times New Roman"/>
          <w:bCs/>
          <w:iCs/>
          <w:sz w:val="24"/>
          <w:szCs w:val="24"/>
        </w:rPr>
        <w:t>Юрайт</w:t>
      </w:r>
      <w:proofErr w:type="spellEnd"/>
      <w:r w:rsidR="006E456B" w:rsidRPr="00942AEF">
        <w:rPr>
          <w:rFonts w:ascii="Times New Roman" w:hAnsi="Times New Roman" w:cs="Times New Roman"/>
          <w:bCs/>
          <w:iCs/>
          <w:sz w:val="24"/>
          <w:szCs w:val="24"/>
        </w:rPr>
        <w:t xml:space="preserve">, 2020. – 230 с.  </w:t>
      </w:r>
    </w:p>
    <w:p w:rsidR="006E456B" w:rsidRPr="00942AEF" w:rsidRDefault="006E456B"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2.</w:t>
      </w:r>
      <w:r w:rsidRPr="00942AEF">
        <w:rPr>
          <w:rFonts w:ascii="Times New Roman" w:hAnsi="Times New Roman" w:cs="Times New Roman"/>
          <w:bCs/>
          <w:iCs/>
          <w:sz w:val="24"/>
          <w:szCs w:val="24"/>
        </w:rPr>
        <w:tab/>
        <w:t xml:space="preserve">Лобачева, Н.А.  Русский язык. </w:t>
      </w:r>
      <w:proofErr w:type="spellStart"/>
      <w:r w:rsidRPr="00942AEF">
        <w:rPr>
          <w:rFonts w:ascii="Times New Roman" w:hAnsi="Times New Roman" w:cs="Times New Roman"/>
          <w:bCs/>
          <w:iCs/>
          <w:sz w:val="24"/>
          <w:szCs w:val="24"/>
        </w:rPr>
        <w:t>Морфемика</w:t>
      </w:r>
      <w:proofErr w:type="spellEnd"/>
      <w:r w:rsidRPr="00942AEF">
        <w:rPr>
          <w:rFonts w:ascii="Times New Roman" w:hAnsi="Times New Roman" w:cs="Times New Roman"/>
          <w:bCs/>
          <w:iCs/>
          <w:sz w:val="24"/>
          <w:szCs w:val="24"/>
        </w:rPr>
        <w:t xml:space="preserve">. Словообразование. Морфология: учебник для среднего профессионального образования / Н. А. Лобачева. – 3-е изд., </w:t>
      </w:r>
      <w:proofErr w:type="spellStart"/>
      <w:r w:rsidRPr="00942AEF">
        <w:rPr>
          <w:rFonts w:ascii="Times New Roman" w:hAnsi="Times New Roman" w:cs="Times New Roman"/>
          <w:bCs/>
          <w:iCs/>
          <w:sz w:val="24"/>
          <w:szCs w:val="24"/>
        </w:rPr>
        <w:t>испр</w:t>
      </w:r>
      <w:proofErr w:type="spellEnd"/>
      <w:r w:rsidRPr="00942AEF">
        <w:rPr>
          <w:rFonts w:ascii="Times New Roman" w:hAnsi="Times New Roman" w:cs="Times New Roman"/>
          <w:bCs/>
          <w:iCs/>
          <w:sz w:val="24"/>
          <w:szCs w:val="24"/>
        </w:rPr>
        <w:t xml:space="preserve">. и доп.– Москва: Издательство </w:t>
      </w:r>
      <w:proofErr w:type="spellStart"/>
      <w:r w:rsidRPr="00942AEF">
        <w:rPr>
          <w:rFonts w:ascii="Times New Roman" w:hAnsi="Times New Roman" w:cs="Times New Roman"/>
          <w:bCs/>
          <w:iCs/>
          <w:sz w:val="24"/>
          <w:szCs w:val="24"/>
        </w:rPr>
        <w:t>Юрайт</w:t>
      </w:r>
      <w:proofErr w:type="spellEnd"/>
      <w:r w:rsidRPr="00942AEF">
        <w:rPr>
          <w:rFonts w:ascii="Times New Roman" w:hAnsi="Times New Roman" w:cs="Times New Roman"/>
          <w:bCs/>
          <w:iCs/>
          <w:sz w:val="24"/>
          <w:szCs w:val="24"/>
        </w:rPr>
        <w:t xml:space="preserve">, 2020. – 206 с.  </w:t>
      </w:r>
    </w:p>
    <w:p w:rsidR="006E456B" w:rsidRPr="00942AEF" w:rsidRDefault="005A77ED" w:rsidP="00652A6F">
      <w:pPr>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3.</w:t>
      </w:r>
      <w:r>
        <w:rPr>
          <w:rFonts w:ascii="Times New Roman" w:hAnsi="Times New Roman" w:cs="Times New Roman"/>
          <w:bCs/>
          <w:iCs/>
          <w:sz w:val="24"/>
          <w:szCs w:val="24"/>
        </w:rPr>
        <w:tab/>
        <w:t xml:space="preserve">Лобачева, Н.А. </w:t>
      </w:r>
      <w:r w:rsidR="006E456B" w:rsidRPr="00942AEF">
        <w:rPr>
          <w:rFonts w:ascii="Times New Roman" w:hAnsi="Times New Roman" w:cs="Times New Roman"/>
          <w:bCs/>
          <w:iCs/>
          <w:sz w:val="24"/>
          <w:szCs w:val="24"/>
        </w:rPr>
        <w:t xml:space="preserve">Русский язык. Синтаксис. Пунктуация: учебник для среднего профессионального образования / Н. А. Лобачева. – </w:t>
      </w:r>
      <w:r w:rsidR="00BF5669">
        <w:rPr>
          <w:rFonts w:ascii="Times New Roman" w:hAnsi="Times New Roman" w:cs="Times New Roman"/>
          <w:bCs/>
          <w:iCs/>
          <w:sz w:val="24"/>
          <w:szCs w:val="24"/>
        </w:rPr>
        <w:t xml:space="preserve">3-е изд., </w:t>
      </w:r>
      <w:proofErr w:type="spellStart"/>
      <w:r w:rsidR="00BF5669">
        <w:rPr>
          <w:rFonts w:ascii="Times New Roman" w:hAnsi="Times New Roman" w:cs="Times New Roman"/>
          <w:bCs/>
          <w:iCs/>
          <w:sz w:val="24"/>
          <w:szCs w:val="24"/>
        </w:rPr>
        <w:t>испр</w:t>
      </w:r>
      <w:proofErr w:type="spellEnd"/>
      <w:r w:rsidR="00BF5669">
        <w:rPr>
          <w:rFonts w:ascii="Times New Roman" w:hAnsi="Times New Roman" w:cs="Times New Roman"/>
          <w:bCs/>
          <w:iCs/>
          <w:sz w:val="24"/>
          <w:szCs w:val="24"/>
        </w:rPr>
        <w:t>. и доп. – Москва</w:t>
      </w:r>
      <w:r w:rsidR="006E456B" w:rsidRPr="00942AEF">
        <w:rPr>
          <w:rFonts w:ascii="Times New Roman" w:hAnsi="Times New Roman" w:cs="Times New Roman"/>
          <w:bCs/>
          <w:iCs/>
          <w:sz w:val="24"/>
          <w:szCs w:val="24"/>
        </w:rPr>
        <w:t xml:space="preserve">: Издательство </w:t>
      </w:r>
      <w:proofErr w:type="spellStart"/>
      <w:r w:rsidR="006E456B" w:rsidRPr="00942AEF">
        <w:rPr>
          <w:rFonts w:ascii="Times New Roman" w:hAnsi="Times New Roman" w:cs="Times New Roman"/>
          <w:bCs/>
          <w:iCs/>
          <w:sz w:val="24"/>
          <w:szCs w:val="24"/>
        </w:rPr>
        <w:t>Юрайт</w:t>
      </w:r>
      <w:proofErr w:type="spellEnd"/>
      <w:r w:rsidR="006E456B" w:rsidRPr="00942AEF">
        <w:rPr>
          <w:rFonts w:ascii="Times New Roman" w:hAnsi="Times New Roman" w:cs="Times New Roman"/>
          <w:bCs/>
          <w:iCs/>
          <w:sz w:val="24"/>
          <w:szCs w:val="24"/>
        </w:rPr>
        <w:t xml:space="preserve">, 2020. – 123 с.  </w:t>
      </w:r>
    </w:p>
    <w:p w:rsidR="006E456B" w:rsidRPr="00942AEF" w:rsidRDefault="006E456B"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4.</w:t>
      </w:r>
      <w:r w:rsidRPr="00942AEF">
        <w:rPr>
          <w:rFonts w:ascii="Times New Roman" w:hAnsi="Times New Roman" w:cs="Times New Roman"/>
          <w:bCs/>
          <w:iCs/>
          <w:sz w:val="24"/>
          <w:szCs w:val="24"/>
        </w:rPr>
        <w:tab/>
        <w:t xml:space="preserve">Русский язык. Сборник упражнений: учебное пособие для среднего профессионального образования / П.А. </w:t>
      </w:r>
      <w:proofErr w:type="spellStart"/>
      <w:r w:rsidRPr="00942AEF">
        <w:rPr>
          <w:rFonts w:ascii="Times New Roman" w:hAnsi="Times New Roman" w:cs="Times New Roman"/>
          <w:bCs/>
          <w:iCs/>
          <w:sz w:val="24"/>
          <w:szCs w:val="24"/>
        </w:rPr>
        <w:t>Лекант</w:t>
      </w:r>
      <w:proofErr w:type="spellEnd"/>
      <w:r w:rsidRPr="00942AEF">
        <w:rPr>
          <w:rFonts w:ascii="Times New Roman" w:hAnsi="Times New Roman" w:cs="Times New Roman"/>
          <w:bCs/>
          <w:iCs/>
          <w:sz w:val="24"/>
          <w:szCs w:val="24"/>
        </w:rPr>
        <w:t xml:space="preserve"> [и др.]; под редакцией П.А. </w:t>
      </w:r>
      <w:proofErr w:type="spellStart"/>
      <w:r w:rsidRPr="00942AEF">
        <w:rPr>
          <w:rFonts w:ascii="Times New Roman" w:hAnsi="Times New Roman" w:cs="Times New Roman"/>
          <w:bCs/>
          <w:iCs/>
          <w:sz w:val="24"/>
          <w:szCs w:val="24"/>
        </w:rPr>
        <w:t>Леканта</w:t>
      </w:r>
      <w:proofErr w:type="spellEnd"/>
      <w:r w:rsidRPr="00942AEF">
        <w:rPr>
          <w:rFonts w:ascii="Times New Roman" w:hAnsi="Times New Roman" w:cs="Times New Roman"/>
          <w:bCs/>
          <w:iCs/>
          <w:sz w:val="24"/>
          <w:szCs w:val="24"/>
        </w:rPr>
        <w:t>. – Москва: Изда</w:t>
      </w:r>
      <w:r w:rsidR="00DB41D0" w:rsidRPr="00942AEF">
        <w:rPr>
          <w:rFonts w:ascii="Times New Roman" w:hAnsi="Times New Roman" w:cs="Times New Roman"/>
          <w:bCs/>
          <w:iCs/>
          <w:sz w:val="24"/>
          <w:szCs w:val="24"/>
        </w:rPr>
        <w:t xml:space="preserve">тельство </w:t>
      </w:r>
      <w:proofErr w:type="spellStart"/>
      <w:r w:rsidR="00DB41D0" w:rsidRPr="00942AEF">
        <w:rPr>
          <w:rFonts w:ascii="Times New Roman" w:hAnsi="Times New Roman" w:cs="Times New Roman"/>
          <w:bCs/>
          <w:iCs/>
          <w:sz w:val="24"/>
          <w:szCs w:val="24"/>
        </w:rPr>
        <w:t>Юрайт</w:t>
      </w:r>
      <w:proofErr w:type="spellEnd"/>
      <w:r w:rsidR="00DB41D0" w:rsidRPr="00942AEF">
        <w:rPr>
          <w:rFonts w:ascii="Times New Roman" w:hAnsi="Times New Roman" w:cs="Times New Roman"/>
          <w:bCs/>
          <w:iCs/>
          <w:sz w:val="24"/>
          <w:szCs w:val="24"/>
        </w:rPr>
        <w:t>, 2020. – 314 с.</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Словари:</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25.</w:t>
      </w:r>
      <w:r w:rsidRPr="00942AEF">
        <w:rPr>
          <w:rFonts w:ascii="Times New Roman" w:hAnsi="Times New Roman" w:cs="Times New Roman"/>
          <w:bCs/>
          <w:iCs/>
          <w:sz w:val="24"/>
          <w:szCs w:val="24"/>
        </w:rPr>
        <w:tab/>
      </w:r>
      <w:proofErr w:type="spellStart"/>
      <w:r w:rsidRPr="00942AEF">
        <w:rPr>
          <w:rFonts w:ascii="Times New Roman" w:hAnsi="Times New Roman" w:cs="Times New Roman"/>
          <w:bCs/>
          <w:iCs/>
          <w:sz w:val="24"/>
          <w:szCs w:val="24"/>
        </w:rPr>
        <w:t>Горбачевич</w:t>
      </w:r>
      <w:proofErr w:type="spellEnd"/>
      <w:r w:rsidRPr="00942AEF">
        <w:rPr>
          <w:rFonts w:ascii="Times New Roman" w:hAnsi="Times New Roman" w:cs="Times New Roman"/>
          <w:bCs/>
          <w:iCs/>
          <w:sz w:val="24"/>
          <w:szCs w:val="24"/>
        </w:rPr>
        <w:t xml:space="preserve"> К.С. Словарь трудностей произношения и ударения в современном русском языке. – СПб, 2017.</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26.</w:t>
      </w:r>
      <w:r w:rsidRPr="00942AEF">
        <w:rPr>
          <w:rFonts w:ascii="Times New Roman" w:hAnsi="Times New Roman" w:cs="Times New Roman"/>
          <w:bCs/>
          <w:iCs/>
          <w:sz w:val="24"/>
          <w:szCs w:val="24"/>
        </w:rPr>
        <w:tab/>
      </w:r>
      <w:proofErr w:type="spellStart"/>
      <w:r w:rsidRPr="00942AEF">
        <w:rPr>
          <w:rFonts w:ascii="Times New Roman" w:hAnsi="Times New Roman" w:cs="Times New Roman"/>
          <w:bCs/>
          <w:iCs/>
          <w:sz w:val="24"/>
          <w:szCs w:val="24"/>
        </w:rPr>
        <w:t>Горбачевич</w:t>
      </w:r>
      <w:proofErr w:type="spellEnd"/>
      <w:r w:rsidRPr="00942AEF">
        <w:rPr>
          <w:rFonts w:ascii="Times New Roman" w:hAnsi="Times New Roman" w:cs="Times New Roman"/>
          <w:bCs/>
          <w:iCs/>
          <w:sz w:val="24"/>
          <w:szCs w:val="24"/>
        </w:rPr>
        <w:t xml:space="preserve"> К.С. Словарь трудностей современного русского языка. - СПб. 2018.</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27.</w:t>
      </w:r>
      <w:r w:rsidRPr="00942AEF">
        <w:rPr>
          <w:rFonts w:ascii="Times New Roman" w:hAnsi="Times New Roman" w:cs="Times New Roman"/>
          <w:bCs/>
          <w:iCs/>
          <w:sz w:val="24"/>
          <w:szCs w:val="24"/>
        </w:rPr>
        <w:tab/>
        <w:t xml:space="preserve">Граудина Л.К., Ицкович В.А., </w:t>
      </w:r>
      <w:proofErr w:type="spellStart"/>
      <w:r w:rsidRPr="00942AEF">
        <w:rPr>
          <w:rFonts w:ascii="Times New Roman" w:hAnsi="Times New Roman" w:cs="Times New Roman"/>
          <w:bCs/>
          <w:iCs/>
          <w:sz w:val="24"/>
          <w:szCs w:val="24"/>
        </w:rPr>
        <w:t>Катлинская</w:t>
      </w:r>
      <w:proofErr w:type="spellEnd"/>
      <w:r w:rsidRPr="00942AEF">
        <w:rPr>
          <w:rFonts w:ascii="Times New Roman" w:hAnsi="Times New Roman" w:cs="Times New Roman"/>
          <w:bCs/>
          <w:iCs/>
          <w:sz w:val="24"/>
          <w:szCs w:val="24"/>
        </w:rPr>
        <w:t xml:space="preserve"> Л.П. Грамматическая правильность русской речи. Стилистический словарь вариантов. - 2-е изд., </w:t>
      </w:r>
      <w:proofErr w:type="spellStart"/>
      <w:r w:rsidRPr="00942AEF">
        <w:rPr>
          <w:rFonts w:ascii="Times New Roman" w:hAnsi="Times New Roman" w:cs="Times New Roman"/>
          <w:bCs/>
          <w:iCs/>
          <w:sz w:val="24"/>
          <w:szCs w:val="24"/>
        </w:rPr>
        <w:t>испр</w:t>
      </w:r>
      <w:proofErr w:type="spellEnd"/>
      <w:r w:rsidRPr="00942AEF">
        <w:rPr>
          <w:rFonts w:ascii="Times New Roman" w:hAnsi="Times New Roman" w:cs="Times New Roman"/>
          <w:bCs/>
          <w:iCs/>
          <w:sz w:val="24"/>
          <w:szCs w:val="24"/>
        </w:rPr>
        <w:t>. и доп. - М., 2017.</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28.</w:t>
      </w:r>
      <w:r w:rsidRPr="00942AEF">
        <w:rPr>
          <w:rFonts w:ascii="Times New Roman" w:hAnsi="Times New Roman" w:cs="Times New Roman"/>
          <w:bCs/>
          <w:iCs/>
          <w:sz w:val="24"/>
          <w:szCs w:val="24"/>
        </w:rPr>
        <w:tab/>
      </w:r>
      <w:proofErr w:type="spellStart"/>
      <w:r w:rsidRPr="00942AEF">
        <w:rPr>
          <w:rFonts w:ascii="Times New Roman" w:hAnsi="Times New Roman" w:cs="Times New Roman"/>
          <w:bCs/>
          <w:iCs/>
          <w:sz w:val="24"/>
          <w:szCs w:val="24"/>
        </w:rPr>
        <w:t>Лекант</w:t>
      </w:r>
      <w:proofErr w:type="spellEnd"/>
      <w:r w:rsidRPr="00942AEF">
        <w:rPr>
          <w:rFonts w:ascii="Times New Roman" w:hAnsi="Times New Roman" w:cs="Times New Roman"/>
          <w:bCs/>
          <w:iCs/>
          <w:sz w:val="24"/>
          <w:szCs w:val="24"/>
        </w:rPr>
        <w:t xml:space="preserve"> П.А. Орфографический словарь русского языка. Правописание, произношение, ударение, формы. - М., 2018.</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29.</w:t>
      </w:r>
      <w:r w:rsidRPr="00942AEF">
        <w:rPr>
          <w:rFonts w:ascii="Times New Roman" w:hAnsi="Times New Roman" w:cs="Times New Roman"/>
          <w:bCs/>
          <w:iCs/>
          <w:sz w:val="24"/>
          <w:szCs w:val="24"/>
        </w:rPr>
        <w:tab/>
        <w:t>Львов В.В. Школьный орфоэпический словарь русского языка. - М., 2019.</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30.</w:t>
      </w:r>
      <w:r w:rsidRPr="00942AEF">
        <w:rPr>
          <w:rFonts w:ascii="Times New Roman" w:hAnsi="Times New Roman" w:cs="Times New Roman"/>
          <w:bCs/>
          <w:iCs/>
          <w:sz w:val="24"/>
          <w:szCs w:val="24"/>
        </w:rPr>
        <w:tab/>
        <w:t>Новый орфографический словарь-справочник русского языка</w:t>
      </w:r>
      <w:proofErr w:type="gramStart"/>
      <w:r w:rsidRPr="00942AEF">
        <w:rPr>
          <w:rFonts w:ascii="Times New Roman" w:hAnsi="Times New Roman" w:cs="Times New Roman"/>
          <w:bCs/>
          <w:iCs/>
          <w:sz w:val="24"/>
          <w:szCs w:val="24"/>
        </w:rPr>
        <w:t xml:space="preserve"> / О</w:t>
      </w:r>
      <w:proofErr w:type="gramEnd"/>
      <w:r w:rsidRPr="00942AEF">
        <w:rPr>
          <w:rFonts w:ascii="Times New Roman" w:hAnsi="Times New Roman" w:cs="Times New Roman"/>
          <w:bCs/>
          <w:iCs/>
          <w:sz w:val="24"/>
          <w:szCs w:val="24"/>
        </w:rPr>
        <w:t xml:space="preserve">тв. Ред. В.В. Бурцева. - 3-е изд., </w:t>
      </w:r>
      <w:proofErr w:type="spellStart"/>
      <w:r w:rsidRPr="00942AEF">
        <w:rPr>
          <w:rFonts w:ascii="Times New Roman" w:hAnsi="Times New Roman" w:cs="Times New Roman"/>
          <w:bCs/>
          <w:iCs/>
          <w:sz w:val="24"/>
          <w:szCs w:val="24"/>
        </w:rPr>
        <w:t>стереотипн</w:t>
      </w:r>
      <w:proofErr w:type="spellEnd"/>
      <w:r w:rsidRPr="00942AEF">
        <w:rPr>
          <w:rFonts w:ascii="Times New Roman" w:hAnsi="Times New Roman" w:cs="Times New Roman"/>
          <w:bCs/>
          <w:iCs/>
          <w:sz w:val="24"/>
          <w:szCs w:val="24"/>
        </w:rPr>
        <w:t>. - М., 2019.</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31.</w:t>
      </w:r>
      <w:r w:rsidRPr="00942AEF">
        <w:rPr>
          <w:rFonts w:ascii="Times New Roman" w:hAnsi="Times New Roman" w:cs="Times New Roman"/>
          <w:bCs/>
          <w:iCs/>
          <w:sz w:val="24"/>
          <w:szCs w:val="24"/>
        </w:rPr>
        <w:tab/>
        <w:t>Ожегов С.И., Шведова Н.Ю. Толковый словарь русского языка. - М., 2019.</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32.</w:t>
      </w:r>
      <w:r w:rsidRPr="00942AEF">
        <w:rPr>
          <w:rFonts w:ascii="Times New Roman" w:hAnsi="Times New Roman" w:cs="Times New Roman"/>
          <w:bCs/>
          <w:iCs/>
          <w:sz w:val="24"/>
          <w:szCs w:val="24"/>
        </w:rPr>
        <w:tab/>
      </w:r>
      <w:proofErr w:type="spellStart"/>
      <w:r w:rsidRPr="00942AEF">
        <w:rPr>
          <w:rFonts w:ascii="Times New Roman" w:hAnsi="Times New Roman" w:cs="Times New Roman"/>
          <w:bCs/>
          <w:iCs/>
          <w:sz w:val="24"/>
          <w:szCs w:val="24"/>
        </w:rPr>
        <w:t>Семенюк</w:t>
      </w:r>
      <w:proofErr w:type="spellEnd"/>
      <w:r w:rsidRPr="00942AEF">
        <w:rPr>
          <w:rFonts w:ascii="Times New Roman" w:hAnsi="Times New Roman" w:cs="Times New Roman"/>
          <w:bCs/>
          <w:iCs/>
          <w:sz w:val="24"/>
          <w:szCs w:val="24"/>
        </w:rPr>
        <w:t xml:space="preserve"> А.А., </w:t>
      </w:r>
      <w:proofErr w:type="gramStart"/>
      <w:r w:rsidRPr="00942AEF">
        <w:rPr>
          <w:rFonts w:ascii="Times New Roman" w:hAnsi="Times New Roman" w:cs="Times New Roman"/>
          <w:bCs/>
          <w:iCs/>
          <w:sz w:val="24"/>
          <w:szCs w:val="24"/>
        </w:rPr>
        <w:t>Матюшина</w:t>
      </w:r>
      <w:proofErr w:type="gramEnd"/>
      <w:r w:rsidRPr="00942AEF">
        <w:rPr>
          <w:rFonts w:ascii="Times New Roman" w:hAnsi="Times New Roman" w:cs="Times New Roman"/>
          <w:bCs/>
          <w:iCs/>
          <w:sz w:val="24"/>
          <w:szCs w:val="24"/>
        </w:rPr>
        <w:t xml:space="preserve"> М.А. Школьный толковый словарь русского языка. - М., 2019.</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33.</w:t>
      </w:r>
      <w:r w:rsidRPr="00942AEF">
        <w:rPr>
          <w:rFonts w:ascii="Times New Roman" w:hAnsi="Times New Roman" w:cs="Times New Roman"/>
          <w:bCs/>
          <w:iCs/>
          <w:sz w:val="24"/>
          <w:szCs w:val="24"/>
        </w:rPr>
        <w:tab/>
        <w:t>Ушаков Д. Н., Крючков С. Е. Орфографический словарь. — М., 2016.</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34.</w:t>
      </w:r>
      <w:r w:rsidRPr="00942AEF">
        <w:rPr>
          <w:rFonts w:ascii="Times New Roman" w:hAnsi="Times New Roman" w:cs="Times New Roman"/>
          <w:bCs/>
          <w:iCs/>
          <w:sz w:val="24"/>
          <w:szCs w:val="24"/>
        </w:rPr>
        <w:tab/>
        <w:t>Через дефис, слитно или раздельно?: словарь-справочник русского языка / сост. В.В. Бурцева. - М., 2016.</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Интернет – ресурсы</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proofErr w:type="gramStart"/>
      <w:r w:rsidRPr="00942AEF">
        <w:rPr>
          <w:rFonts w:ascii="Times New Roman" w:hAnsi="Times New Roman" w:cs="Times New Roman"/>
          <w:bCs/>
          <w:iCs/>
          <w:sz w:val="24"/>
          <w:szCs w:val="24"/>
        </w:rPr>
        <w:t>1.</w:t>
      </w:r>
      <w:r w:rsidRPr="00942AEF">
        <w:rPr>
          <w:rFonts w:ascii="Times New Roman" w:hAnsi="Times New Roman" w:cs="Times New Roman"/>
          <w:bCs/>
          <w:iCs/>
          <w:sz w:val="24"/>
          <w:szCs w:val="24"/>
        </w:rPr>
        <w:tab/>
        <w:t>https://e-learning.tspk-mo.ru/shellserver?id=5922&amp;module_id=601142#601142 (ЭУМК.</w:t>
      </w:r>
      <w:proofErr w:type="gramEnd"/>
      <w:r w:rsidRPr="00942AEF">
        <w:rPr>
          <w:rFonts w:ascii="Times New Roman" w:hAnsi="Times New Roman" w:cs="Times New Roman"/>
          <w:bCs/>
          <w:iCs/>
          <w:sz w:val="24"/>
          <w:szCs w:val="24"/>
        </w:rPr>
        <w:t xml:space="preserve"> Русский язык. </w:t>
      </w:r>
      <w:proofErr w:type="gramStart"/>
      <w:r w:rsidRPr="00942AEF">
        <w:rPr>
          <w:rFonts w:ascii="Times New Roman" w:hAnsi="Times New Roman" w:cs="Times New Roman"/>
          <w:bCs/>
          <w:iCs/>
          <w:sz w:val="24"/>
          <w:szCs w:val="24"/>
        </w:rPr>
        <w:t>Академия-Медиа).</w:t>
      </w:r>
      <w:proofErr w:type="gramEnd"/>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2.</w:t>
      </w:r>
      <w:r w:rsidRPr="00942AEF">
        <w:rPr>
          <w:rFonts w:ascii="Times New Roman" w:hAnsi="Times New Roman" w:cs="Times New Roman"/>
          <w:bCs/>
          <w:iCs/>
          <w:sz w:val="24"/>
          <w:szCs w:val="24"/>
        </w:rPr>
        <w:tab/>
        <w:t>www.gramma.ru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proofErr w:type="gramStart"/>
      <w:r w:rsidRPr="00942AEF">
        <w:rPr>
          <w:rFonts w:ascii="Times New Roman" w:hAnsi="Times New Roman" w:cs="Times New Roman"/>
          <w:bCs/>
          <w:iCs/>
          <w:sz w:val="24"/>
          <w:szCs w:val="24"/>
        </w:rPr>
        <w:t>3.</w:t>
      </w:r>
      <w:r w:rsidRPr="00942AEF">
        <w:rPr>
          <w:rFonts w:ascii="Times New Roman" w:hAnsi="Times New Roman" w:cs="Times New Roman"/>
          <w:bCs/>
          <w:iCs/>
          <w:sz w:val="24"/>
          <w:szCs w:val="24"/>
        </w:rPr>
        <w:tab/>
        <w:t>www.krugosvet.ru (универсальная научно-популярная онлайн-энциклопедия</w:t>
      </w:r>
      <w:proofErr w:type="gramEnd"/>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proofErr w:type="gramStart"/>
      <w:r w:rsidRPr="00942AEF">
        <w:rPr>
          <w:rFonts w:ascii="Times New Roman" w:hAnsi="Times New Roman" w:cs="Times New Roman"/>
          <w:bCs/>
          <w:iCs/>
          <w:sz w:val="24"/>
          <w:szCs w:val="24"/>
        </w:rPr>
        <w:t xml:space="preserve">«Энциклопедия </w:t>
      </w:r>
      <w:proofErr w:type="spellStart"/>
      <w:r w:rsidRPr="00942AEF">
        <w:rPr>
          <w:rFonts w:ascii="Times New Roman" w:hAnsi="Times New Roman" w:cs="Times New Roman"/>
          <w:bCs/>
          <w:iCs/>
          <w:sz w:val="24"/>
          <w:szCs w:val="24"/>
        </w:rPr>
        <w:t>Кругосвет</w:t>
      </w:r>
      <w:proofErr w:type="spellEnd"/>
      <w:r w:rsidRPr="00942AEF">
        <w:rPr>
          <w:rFonts w:ascii="Times New Roman" w:hAnsi="Times New Roman" w:cs="Times New Roman"/>
          <w:bCs/>
          <w:iCs/>
          <w:sz w:val="24"/>
          <w:szCs w:val="24"/>
        </w:rPr>
        <w:t>»).</w:t>
      </w:r>
      <w:proofErr w:type="gramEnd"/>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lastRenderedPageBreak/>
        <w:t>4.</w:t>
      </w:r>
      <w:r w:rsidRPr="00942AEF">
        <w:rPr>
          <w:rFonts w:ascii="Times New Roman" w:hAnsi="Times New Roman" w:cs="Times New Roman"/>
          <w:bCs/>
          <w:iCs/>
          <w:sz w:val="24"/>
          <w:szCs w:val="24"/>
        </w:rPr>
        <w:tab/>
        <w:t>www.school-collection.edu.ru (сайт «Единая коллекция цифровых образовательных ресурсов»).</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5.</w:t>
      </w:r>
      <w:r w:rsidRPr="00942AEF">
        <w:rPr>
          <w:rFonts w:ascii="Times New Roman" w:hAnsi="Times New Roman" w:cs="Times New Roman"/>
          <w:bCs/>
          <w:iCs/>
          <w:sz w:val="24"/>
          <w:szCs w:val="24"/>
        </w:rPr>
        <w:tab/>
        <w:t>www.spravka.gramota.ru (сайт «Справочная служба русского языка»).</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6.</w:t>
      </w:r>
      <w:r w:rsidRPr="00942AEF">
        <w:rPr>
          <w:rFonts w:ascii="Times New Roman" w:hAnsi="Times New Roman" w:cs="Times New Roman"/>
          <w:bCs/>
          <w:iCs/>
          <w:sz w:val="24"/>
          <w:szCs w:val="24"/>
        </w:rPr>
        <w:tab/>
        <w:t>www.eor.it.ru/eor (учебный портал по использованию ЭОР).</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7.</w:t>
      </w:r>
      <w:r w:rsidRPr="00942AEF">
        <w:rPr>
          <w:rFonts w:ascii="Times New Roman" w:hAnsi="Times New Roman" w:cs="Times New Roman"/>
          <w:bCs/>
          <w:iCs/>
          <w:sz w:val="24"/>
          <w:szCs w:val="24"/>
        </w:rPr>
        <w:tab/>
        <w:t>www.ruscorpora.ru (Национальный корпус русского языка - информационн</w:t>
      </w:r>
      <w:proofErr w:type="gramStart"/>
      <w:r w:rsidRPr="00942AEF">
        <w:rPr>
          <w:rFonts w:ascii="Times New Roman" w:hAnsi="Times New Roman" w:cs="Times New Roman"/>
          <w:bCs/>
          <w:iCs/>
          <w:sz w:val="24"/>
          <w:szCs w:val="24"/>
        </w:rPr>
        <w:t>о-</w:t>
      </w:r>
      <w:proofErr w:type="gramEnd"/>
      <w:r w:rsidRPr="00942AEF">
        <w:rPr>
          <w:rFonts w:ascii="Times New Roman" w:hAnsi="Times New Roman" w:cs="Times New Roman"/>
          <w:bCs/>
          <w:iCs/>
          <w:sz w:val="24"/>
          <w:szCs w:val="24"/>
        </w:rPr>
        <w:t xml:space="preserve"> справочная система, основанная на собрании русских текстов в электронной форме).</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8.</w:t>
      </w:r>
      <w:r w:rsidRPr="00942AEF">
        <w:rPr>
          <w:rFonts w:ascii="Times New Roman" w:hAnsi="Times New Roman" w:cs="Times New Roman"/>
          <w:bCs/>
          <w:iCs/>
          <w:sz w:val="24"/>
          <w:szCs w:val="24"/>
        </w:rPr>
        <w:tab/>
        <w:t>www.russkiyjazik.ru (энциклопедия «Языкознание»).</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9.</w:t>
      </w:r>
      <w:r w:rsidRPr="00942AEF">
        <w:rPr>
          <w:rFonts w:ascii="Times New Roman" w:hAnsi="Times New Roman" w:cs="Times New Roman"/>
          <w:bCs/>
          <w:iCs/>
          <w:sz w:val="24"/>
          <w:szCs w:val="24"/>
        </w:rPr>
        <w:tab/>
        <w:t>www.etymolog.ruslang.ru (Этимология и история русского языка).</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10.</w:t>
      </w:r>
      <w:r w:rsidRPr="00942AEF">
        <w:rPr>
          <w:rFonts w:ascii="Times New Roman" w:hAnsi="Times New Roman" w:cs="Times New Roman"/>
          <w:bCs/>
          <w:iCs/>
          <w:sz w:val="24"/>
          <w:szCs w:val="24"/>
        </w:rPr>
        <w:tab/>
        <w:t>www.rus1september.ru (электронная версия газеты «Русский язык»). Сайт для учителей «Я иду на урок русского языка».</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proofErr w:type="gramStart"/>
      <w:r w:rsidRPr="00942AEF">
        <w:rPr>
          <w:rFonts w:ascii="Times New Roman" w:hAnsi="Times New Roman" w:cs="Times New Roman"/>
          <w:bCs/>
          <w:iCs/>
          <w:sz w:val="24"/>
          <w:szCs w:val="24"/>
        </w:rPr>
        <w:t>11.</w:t>
      </w:r>
      <w:r w:rsidRPr="00942AEF">
        <w:rPr>
          <w:rFonts w:ascii="Times New Roman" w:hAnsi="Times New Roman" w:cs="Times New Roman"/>
          <w:bCs/>
          <w:iCs/>
          <w:sz w:val="24"/>
          <w:szCs w:val="24"/>
        </w:rPr>
        <w:tab/>
        <w:t>www.uchportal.ru (Учительский портал.</w:t>
      </w:r>
      <w:proofErr w:type="gramEnd"/>
      <w:r w:rsidRPr="00942AEF">
        <w:rPr>
          <w:rFonts w:ascii="Times New Roman" w:hAnsi="Times New Roman" w:cs="Times New Roman"/>
          <w:bCs/>
          <w:iCs/>
          <w:sz w:val="24"/>
          <w:szCs w:val="24"/>
        </w:rPr>
        <w:t xml:space="preserve"> </w:t>
      </w:r>
      <w:proofErr w:type="gramStart"/>
      <w:r w:rsidRPr="00942AEF">
        <w:rPr>
          <w:rFonts w:ascii="Times New Roman" w:hAnsi="Times New Roman" w:cs="Times New Roman"/>
          <w:bCs/>
          <w:iCs/>
          <w:sz w:val="24"/>
          <w:szCs w:val="24"/>
        </w:rPr>
        <w:t>Уроки, презентации, контрольные работы, тесты, компьютерные программы, методические разработки по русскому языку и литературе).</w:t>
      </w:r>
      <w:proofErr w:type="gramEnd"/>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proofErr w:type="gramStart"/>
      <w:r w:rsidRPr="00942AEF">
        <w:rPr>
          <w:rFonts w:ascii="Times New Roman" w:hAnsi="Times New Roman" w:cs="Times New Roman"/>
          <w:bCs/>
          <w:iCs/>
          <w:sz w:val="24"/>
          <w:szCs w:val="24"/>
        </w:rPr>
        <w:t>12.</w:t>
      </w:r>
      <w:r w:rsidRPr="00942AEF">
        <w:rPr>
          <w:rFonts w:ascii="Times New Roman" w:hAnsi="Times New Roman" w:cs="Times New Roman"/>
          <w:bCs/>
          <w:iCs/>
          <w:sz w:val="24"/>
          <w:szCs w:val="24"/>
        </w:rPr>
        <w:tab/>
        <w:t>www.Ucheba.com (</w:t>
      </w:r>
      <w:r w:rsidR="005A77ED">
        <w:rPr>
          <w:rFonts w:ascii="Times New Roman" w:hAnsi="Times New Roman" w:cs="Times New Roman"/>
          <w:bCs/>
          <w:iCs/>
          <w:sz w:val="24"/>
          <w:szCs w:val="24"/>
        </w:rPr>
        <w:t>Образовательный портал «Учеба»:</w:t>
      </w:r>
      <w:proofErr w:type="gramEnd"/>
      <w:r w:rsidR="005A77ED">
        <w:rPr>
          <w:rFonts w:ascii="Times New Roman" w:hAnsi="Times New Roman" w:cs="Times New Roman"/>
          <w:bCs/>
          <w:iCs/>
          <w:sz w:val="24"/>
          <w:szCs w:val="24"/>
        </w:rPr>
        <w:t xml:space="preserve"> </w:t>
      </w:r>
      <w:r w:rsidRPr="00942AEF">
        <w:rPr>
          <w:rFonts w:ascii="Times New Roman" w:hAnsi="Times New Roman" w:cs="Times New Roman"/>
          <w:bCs/>
          <w:iCs/>
          <w:sz w:val="24"/>
          <w:szCs w:val="24"/>
        </w:rPr>
        <w:t>«Уроки» (</w:t>
      </w:r>
      <w:proofErr w:type="spellStart"/>
      <w:r w:rsidRPr="00942AEF">
        <w:rPr>
          <w:rFonts w:ascii="Times New Roman" w:hAnsi="Times New Roman" w:cs="Times New Roman"/>
          <w:bCs/>
          <w:iCs/>
          <w:sz w:val="24"/>
          <w:szCs w:val="24"/>
        </w:rPr>
        <w:t>www</w:t>
      </w:r>
      <w:proofErr w:type="spellEnd"/>
      <w:r w:rsidRPr="00942AEF">
        <w:rPr>
          <w:rFonts w:ascii="Times New Roman" w:hAnsi="Times New Roman" w:cs="Times New Roman"/>
          <w:bCs/>
          <w:iCs/>
          <w:sz w:val="24"/>
          <w:szCs w:val="24"/>
        </w:rPr>
        <w:t xml:space="preserve">. </w:t>
      </w:r>
      <w:proofErr w:type="spellStart"/>
      <w:r w:rsidRPr="00942AEF">
        <w:rPr>
          <w:rFonts w:ascii="Times New Roman" w:hAnsi="Times New Roman" w:cs="Times New Roman"/>
          <w:bCs/>
          <w:iCs/>
          <w:sz w:val="24"/>
          <w:szCs w:val="24"/>
        </w:rPr>
        <w:t>uroki</w:t>
      </w:r>
      <w:proofErr w:type="spellEnd"/>
      <w:r w:rsidRPr="00942AEF">
        <w:rPr>
          <w:rFonts w:ascii="Times New Roman" w:hAnsi="Times New Roman" w:cs="Times New Roman"/>
          <w:bCs/>
          <w:iCs/>
          <w:sz w:val="24"/>
          <w:szCs w:val="24"/>
        </w:rPr>
        <w:t xml:space="preserve">. </w:t>
      </w:r>
      <w:proofErr w:type="spellStart"/>
      <w:r w:rsidRPr="00942AEF">
        <w:rPr>
          <w:rFonts w:ascii="Times New Roman" w:hAnsi="Times New Roman" w:cs="Times New Roman"/>
          <w:bCs/>
          <w:iCs/>
          <w:sz w:val="24"/>
          <w:szCs w:val="24"/>
        </w:rPr>
        <w:t>ru</w:t>
      </w:r>
      <w:proofErr w:type="spellEnd"/>
      <w:r w:rsidRPr="00942AEF">
        <w:rPr>
          <w:rFonts w:ascii="Times New Roman" w:hAnsi="Times New Roman" w:cs="Times New Roman"/>
          <w:bCs/>
          <w:iCs/>
          <w:sz w:val="24"/>
          <w:szCs w:val="24"/>
        </w:rPr>
        <w:t>)</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r w:rsidRPr="00942AEF">
        <w:rPr>
          <w:rFonts w:ascii="Times New Roman" w:hAnsi="Times New Roman" w:cs="Times New Roman"/>
          <w:bCs/>
          <w:iCs/>
          <w:sz w:val="24"/>
          <w:szCs w:val="24"/>
        </w:rPr>
        <w:t>13.</w:t>
      </w:r>
      <w:r w:rsidRPr="00942AEF">
        <w:rPr>
          <w:rFonts w:ascii="Times New Roman" w:hAnsi="Times New Roman" w:cs="Times New Roman"/>
          <w:bCs/>
          <w:iCs/>
          <w:sz w:val="24"/>
          <w:szCs w:val="24"/>
        </w:rPr>
        <w:tab/>
        <w:t xml:space="preserve">www.metodiki.ru (Методики). www.posobie. </w:t>
      </w:r>
      <w:proofErr w:type="spellStart"/>
      <w:r w:rsidRPr="00942AEF">
        <w:rPr>
          <w:rFonts w:ascii="Times New Roman" w:hAnsi="Times New Roman" w:cs="Times New Roman"/>
          <w:bCs/>
          <w:iCs/>
          <w:sz w:val="24"/>
          <w:szCs w:val="24"/>
        </w:rPr>
        <w:t>ru</w:t>
      </w:r>
      <w:proofErr w:type="spellEnd"/>
      <w:r w:rsidRPr="00942AEF">
        <w:rPr>
          <w:rFonts w:ascii="Times New Roman" w:hAnsi="Times New Roman" w:cs="Times New Roman"/>
          <w:bCs/>
          <w:iCs/>
          <w:sz w:val="24"/>
          <w:szCs w:val="24"/>
        </w:rPr>
        <w:t xml:space="preserve"> (Пособия).</w:t>
      </w:r>
    </w:p>
    <w:p w:rsidR="00DB41D0" w:rsidRPr="00942AEF" w:rsidRDefault="00DB41D0" w:rsidP="00652A6F">
      <w:pPr>
        <w:spacing w:after="0" w:line="360" w:lineRule="auto"/>
        <w:ind w:firstLine="709"/>
        <w:contextualSpacing/>
        <w:jc w:val="both"/>
        <w:rPr>
          <w:rFonts w:ascii="Times New Roman" w:hAnsi="Times New Roman" w:cs="Times New Roman"/>
          <w:bCs/>
          <w:iCs/>
          <w:sz w:val="24"/>
          <w:szCs w:val="24"/>
        </w:rPr>
      </w:pPr>
      <w:proofErr w:type="gramStart"/>
      <w:r w:rsidRPr="00942AEF">
        <w:rPr>
          <w:rFonts w:ascii="Times New Roman" w:hAnsi="Times New Roman" w:cs="Times New Roman"/>
          <w:bCs/>
          <w:iCs/>
          <w:sz w:val="24"/>
          <w:szCs w:val="24"/>
        </w:rPr>
        <w:t>14.</w:t>
      </w:r>
      <w:r w:rsidRPr="00942AEF">
        <w:rPr>
          <w:rFonts w:ascii="Times New Roman" w:hAnsi="Times New Roman" w:cs="Times New Roman"/>
          <w:bCs/>
          <w:iCs/>
          <w:sz w:val="24"/>
          <w:szCs w:val="24"/>
        </w:rPr>
        <w:tab/>
        <w:t>www.it-n.ru/communities.aspx?cat_no=2168&amp;tmpl=com (Сеть творческих учителей.</w:t>
      </w:r>
      <w:proofErr w:type="gramEnd"/>
      <w:r w:rsidRPr="00942AEF">
        <w:rPr>
          <w:rFonts w:ascii="Times New Roman" w:hAnsi="Times New Roman" w:cs="Times New Roman"/>
          <w:bCs/>
          <w:iCs/>
          <w:sz w:val="24"/>
          <w:szCs w:val="24"/>
        </w:rPr>
        <w:t xml:space="preserve"> </w:t>
      </w:r>
      <w:proofErr w:type="gramStart"/>
      <w:r w:rsidRPr="00942AEF">
        <w:rPr>
          <w:rFonts w:ascii="Times New Roman" w:hAnsi="Times New Roman" w:cs="Times New Roman"/>
          <w:bCs/>
          <w:iCs/>
          <w:sz w:val="24"/>
          <w:szCs w:val="24"/>
        </w:rPr>
        <w:t>Информационные технологии на уроках русского языка и литературы)</w:t>
      </w:r>
      <w:proofErr w:type="gramEnd"/>
    </w:p>
    <w:bookmarkEnd w:id="42"/>
    <w:p w:rsidR="00DB41D0" w:rsidRPr="00942AEF" w:rsidRDefault="00DB41D0" w:rsidP="00652A6F">
      <w:pPr>
        <w:spacing w:after="0" w:line="360" w:lineRule="auto"/>
        <w:ind w:firstLine="709"/>
        <w:jc w:val="both"/>
        <w:rPr>
          <w:rFonts w:ascii="Times New Roman" w:hAnsi="Times New Roman" w:cs="Times New Roman"/>
          <w:bCs/>
          <w:i/>
          <w:sz w:val="24"/>
          <w:szCs w:val="24"/>
        </w:rPr>
      </w:pPr>
    </w:p>
    <w:p w:rsidR="00411861" w:rsidRPr="00942AEF" w:rsidRDefault="00467BFE" w:rsidP="00652A6F">
      <w:pPr>
        <w:pStyle w:val="14"/>
        <w:spacing w:after="0" w:line="360" w:lineRule="auto"/>
        <w:rPr>
          <w:rFonts w:ascii="Times New Roman" w:hAnsi="Times New Roman"/>
        </w:rPr>
      </w:pPr>
      <w:bookmarkStart w:id="43" w:name="_Toc152334674"/>
      <w:bookmarkStart w:id="44" w:name="_Toc156294577"/>
      <w:bookmarkStart w:id="45" w:name="_Toc156825299"/>
      <w:r w:rsidRPr="00942AEF">
        <w:rPr>
          <w:rFonts w:ascii="Times New Roman" w:hAnsi="Times New Roman"/>
        </w:rPr>
        <w:t xml:space="preserve">4. Контроль и оценка результатов </w:t>
      </w:r>
    </w:p>
    <w:p w:rsidR="00467BFE" w:rsidRDefault="00467BFE" w:rsidP="00652A6F">
      <w:pPr>
        <w:pStyle w:val="14"/>
        <w:spacing w:after="0" w:line="360" w:lineRule="auto"/>
        <w:rPr>
          <w:rFonts w:ascii="Times New Roman" w:hAnsi="Times New Roman"/>
        </w:rPr>
      </w:pPr>
      <w:r w:rsidRPr="00942AEF">
        <w:rPr>
          <w:rFonts w:ascii="Times New Roman" w:hAnsi="Times New Roman"/>
        </w:rPr>
        <w:t xml:space="preserve">освоения </w:t>
      </w:r>
      <w:bookmarkEnd w:id="43"/>
      <w:r w:rsidRPr="00942AEF">
        <w:rPr>
          <w:rFonts w:ascii="Times New Roman" w:hAnsi="Times New Roman"/>
        </w:rPr>
        <w:t>ДИСЦИПЛИНЫ</w:t>
      </w:r>
      <w:bookmarkEnd w:id="44"/>
      <w:bookmarkEnd w:id="45"/>
    </w:p>
    <w:p w:rsidR="0076473A" w:rsidRDefault="0076473A" w:rsidP="00652A6F">
      <w:pPr>
        <w:pStyle w:val="14"/>
        <w:spacing w:after="0" w:line="360" w:lineRule="auto"/>
        <w:rPr>
          <w:rFonts w:ascii="Times New Roman" w:hAnsi="Times New Roman"/>
        </w:rPr>
      </w:pPr>
    </w:p>
    <w:tbl>
      <w:tblPr>
        <w:tblW w:w="522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3152"/>
        <w:gridCol w:w="3502"/>
      </w:tblGrid>
      <w:tr w:rsidR="0076473A" w:rsidRPr="00942AEF" w:rsidTr="0076473A">
        <w:trPr>
          <w:trHeight w:val="519"/>
        </w:trPr>
        <w:tc>
          <w:tcPr>
            <w:tcW w:w="1675" w:type="pct"/>
            <w:vAlign w:val="center"/>
          </w:tcPr>
          <w:p w:rsidR="0076473A" w:rsidRPr="00942AEF" w:rsidRDefault="0076473A" w:rsidP="0076473A">
            <w:pPr>
              <w:suppressAutoHyphens/>
              <w:spacing w:line="360" w:lineRule="auto"/>
              <w:contextualSpacing/>
              <w:jc w:val="center"/>
              <w:rPr>
                <w:rFonts w:ascii="Times New Roman" w:hAnsi="Times New Roman" w:cs="Times New Roman"/>
                <w:b/>
                <w:iCs/>
                <w:sz w:val="24"/>
                <w:szCs w:val="24"/>
              </w:rPr>
            </w:pPr>
            <w:r w:rsidRPr="00942AEF">
              <w:rPr>
                <w:rFonts w:ascii="Times New Roman" w:hAnsi="Times New Roman" w:cs="Times New Roman"/>
                <w:b/>
                <w:iCs/>
                <w:sz w:val="24"/>
                <w:szCs w:val="24"/>
              </w:rPr>
              <w:t>Результаты обучения</w:t>
            </w:r>
          </w:p>
        </w:tc>
        <w:tc>
          <w:tcPr>
            <w:tcW w:w="1575" w:type="pct"/>
            <w:vAlign w:val="center"/>
          </w:tcPr>
          <w:p w:rsidR="0076473A" w:rsidRPr="00942AEF" w:rsidRDefault="0076473A" w:rsidP="0076473A">
            <w:pPr>
              <w:suppressAutoHyphens/>
              <w:spacing w:line="360" w:lineRule="auto"/>
              <w:contextualSpacing/>
              <w:jc w:val="center"/>
              <w:rPr>
                <w:rFonts w:ascii="Times New Roman" w:hAnsi="Times New Roman" w:cs="Times New Roman"/>
                <w:b/>
                <w:sz w:val="24"/>
                <w:szCs w:val="24"/>
              </w:rPr>
            </w:pPr>
            <w:r w:rsidRPr="00942AEF">
              <w:rPr>
                <w:rFonts w:ascii="Times New Roman" w:hAnsi="Times New Roman" w:cs="Times New Roman"/>
                <w:b/>
                <w:iCs/>
                <w:sz w:val="24"/>
                <w:szCs w:val="24"/>
              </w:rPr>
              <w:t>Показатели освоенности компетенций</w:t>
            </w:r>
          </w:p>
        </w:tc>
        <w:tc>
          <w:tcPr>
            <w:tcW w:w="1750" w:type="pct"/>
            <w:vAlign w:val="center"/>
          </w:tcPr>
          <w:p w:rsidR="0076473A" w:rsidRPr="00942AEF" w:rsidRDefault="0076473A" w:rsidP="0076473A">
            <w:pPr>
              <w:suppressAutoHyphens/>
              <w:spacing w:line="360" w:lineRule="auto"/>
              <w:contextualSpacing/>
              <w:jc w:val="center"/>
              <w:rPr>
                <w:rFonts w:ascii="Times New Roman" w:hAnsi="Times New Roman" w:cs="Times New Roman"/>
                <w:b/>
                <w:sz w:val="24"/>
                <w:szCs w:val="24"/>
              </w:rPr>
            </w:pPr>
            <w:r w:rsidRPr="00942AEF">
              <w:rPr>
                <w:rFonts w:ascii="Times New Roman" w:hAnsi="Times New Roman" w:cs="Times New Roman"/>
                <w:b/>
                <w:sz w:val="24"/>
                <w:szCs w:val="24"/>
              </w:rPr>
              <w:t>Методы оценки</w:t>
            </w:r>
          </w:p>
        </w:tc>
      </w:tr>
      <w:tr w:rsidR="0076473A" w:rsidRPr="00942AEF" w:rsidTr="0076473A">
        <w:trPr>
          <w:trHeight w:val="698"/>
        </w:trPr>
        <w:tc>
          <w:tcPr>
            <w:tcW w:w="1675" w:type="pct"/>
          </w:tcPr>
          <w:p w:rsidR="0076473A" w:rsidRDefault="0076473A" w:rsidP="0076473A">
            <w:pPr>
              <w:suppressAutoHyphens/>
              <w:spacing w:line="360" w:lineRule="auto"/>
              <w:contextualSpacing/>
              <w:rPr>
                <w:rFonts w:ascii="Times New Roman" w:hAnsi="Times New Roman" w:cs="Times New Roman"/>
                <w:bCs/>
                <w:sz w:val="24"/>
                <w:szCs w:val="24"/>
              </w:rPr>
            </w:pPr>
            <w:r w:rsidRPr="00942AEF">
              <w:rPr>
                <w:rFonts w:ascii="Times New Roman" w:hAnsi="Times New Roman" w:cs="Times New Roman"/>
                <w:bCs/>
                <w:sz w:val="24"/>
                <w:szCs w:val="24"/>
              </w:rPr>
              <w:t xml:space="preserve">Знает: </w:t>
            </w:r>
          </w:p>
          <w:p w:rsidR="0076473A" w:rsidRDefault="0076473A" w:rsidP="0076473A">
            <w:pPr>
              <w:suppressAutoHyphens/>
              <w:spacing w:line="36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 </w:t>
            </w:r>
            <w:r w:rsidRPr="00192038">
              <w:rPr>
                <w:rFonts w:ascii="Times New Roman" w:hAnsi="Times New Roman" w:cs="Times New Roman"/>
                <w:bCs/>
                <w:sz w:val="24"/>
                <w:szCs w:val="24"/>
              </w:rPr>
              <w:t>номенклатуру информационных источников, применяемых в профессиональной деятельности; приёмы структурирования информации; формат оформления результатов поиска информации</w:t>
            </w:r>
            <w:r>
              <w:rPr>
                <w:rFonts w:ascii="Times New Roman" w:hAnsi="Times New Roman" w:cs="Times New Roman"/>
                <w:bCs/>
                <w:sz w:val="24"/>
                <w:szCs w:val="24"/>
              </w:rPr>
              <w:t>;</w:t>
            </w:r>
          </w:p>
          <w:p w:rsidR="0076473A" w:rsidRPr="00942AEF" w:rsidRDefault="0076473A" w:rsidP="0076473A">
            <w:pPr>
              <w:suppressAutoHyphens/>
              <w:spacing w:line="360" w:lineRule="auto"/>
              <w:contextualSpacing/>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192038">
              <w:rPr>
                <w:rFonts w:ascii="Times New Roman" w:hAnsi="Times New Roman" w:cs="Times New Roman"/>
                <w:bCs/>
                <w:sz w:val="24"/>
                <w:szCs w:val="24"/>
              </w:rPr>
              <w:t>особенности социального и культурного контекста; правила оформления документов и построения устных сообщений</w:t>
            </w:r>
            <w:r>
              <w:rPr>
                <w:rFonts w:ascii="Times New Roman" w:hAnsi="Times New Roman" w:cs="Times New Roman"/>
                <w:bCs/>
                <w:sz w:val="24"/>
                <w:szCs w:val="24"/>
              </w:rPr>
              <w:t>;</w:t>
            </w:r>
          </w:p>
          <w:p w:rsidR="0076473A" w:rsidRPr="00942AEF" w:rsidRDefault="0076473A" w:rsidP="0076473A">
            <w:pPr>
              <w:suppressAutoHyphens/>
              <w:spacing w:line="360" w:lineRule="auto"/>
              <w:ind w:right="-112"/>
              <w:contextualSpacing/>
              <w:rPr>
                <w:rFonts w:ascii="Times New Roman" w:hAnsi="Times New Roman" w:cs="Times New Roman"/>
                <w:bCs/>
                <w:sz w:val="24"/>
                <w:szCs w:val="24"/>
              </w:rPr>
            </w:pPr>
            <w:r w:rsidRPr="00942AEF">
              <w:rPr>
                <w:rFonts w:ascii="Times New Roman" w:hAnsi="Times New Roman" w:cs="Times New Roman"/>
                <w:bCs/>
                <w:sz w:val="24"/>
                <w:szCs w:val="24"/>
              </w:rPr>
              <w:t>- смысл понятий: речевая ситуация и ее компоненты, литературный язык, языковая норма, культура речи;</w:t>
            </w:r>
          </w:p>
          <w:p w:rsidR="0076473A" w:rsidRPr="00942AEF" w:rsidRDefault="0076473A" w:rsidP="0076473A">
            <w:pPr>
              <w:suppressAutoHyphens/>
              <w:spacing w:line="360" w:lineRule="auto"/>
              <w:contextualSpacing/>
              <w:rPr>
                <w:rFonts w:ascii="Times New Roman" w:hAnsi="Times New Roman" w:cs="Times New Roman"/>
                <w:bCs/>
                <w:sz w:val="24"/>
                <w:szCs w:val="24"/>
              </w:rPr>
            </w:pPr>
            <w:r w:rsidRPr="00942AEF">
              <w:rPr>
                <w:rFonts w:ascii="Times New Roman" w:hAnsi="Times New Roman" w:cs="Times New Roman"/>
                <w:bCs/>
                <w:sz w:val="24"/>
                <w:szCs w:val="24"/>
              </w:rPr>
              <w:t>- основные единицы и уровни я</w:t>
            </w:r>
            <w:r>
              <w:rPr>
                <w:rFonts w:ascii="Times New Roman" w:hAnsi="Times New Roman" w:cs="Times New Roman"/>
                <w:bCs/>
                <w:sz w:val="24"/>
                <w:szCs w:val="24"/>
              </w:rPr>
              <w:t>зыка, их признаки и взаимосвязь.</w:t>
            </w:r>
          </w:p>
          <w:p w:rsidR="0076473A" w:rsidRPr="00942AEF" w:rsidRDefault="0076473A" w:rsidP="0076473A">
            <w:pPr>
              <w:suppressAutoHyphens/>
              <w:spacing w:line="360" w:lineRule="auto"/>
              <w:contextualSpacing/>
              <w:rPr>
                <w:rFonts w:ascii="Times New Roman" w:hAnsi="Times New Roman" w:cs="Times New Roman"/>
                <w:bCs/>
                <w:sz w:val="24"/>
                <w:szCs w:val="24"/>
              </w:rPr>
            </w:pPr>
            <w:r w:rsidRPr="00942AEF">
              <w:rPr>
                <w:rFonts w:ascii="Times New Roman" w:hAnsi="Times New Roman" w:cs="Times New Roman"/>
                <w:bCs/>
                <w:sz w:val="24"/>
                <w:szCs w:val="24"/>
              </w:rPr>
              <w:t xml:space="preserve">Умеет: </w:t>
            </w:r>
          </w:p>
          <w:p w:rsidR="0076473A" w:rsidRDefault="0076473A" w:rsidP="0076473A">
            <w:pPr>
              <w:suppressAutoHyphens/>
              <w:spacing w:line="360" w:lineRule="auto"/>
              <w:ind w:right="-112"/>
              <w:contextualSpacing/>
              <w:rPr>
                <w:rFonts w:ascii="Times New Roman" w:hAnsi="Times New Roman" w:cs="Times New Roman"/>
                <w:bCs/>
                <w:sz w:val="24"/>
                <w:szCs w:val="24"/>
              </w:rPr>
            </w:pPr>
            <w:r w:rsidRPr="00942AEF">
              <w:rPr>
                <w:rFonts w:ascii="Times New Roman" w:hAnsi="Times New Roman" w:cs="Times New Roman"/>
                <w:bCs/>
                <w:sz w:val="24"/>
                <w:szCs w:val="24"/>
              </w:rPr>
              <w:t>- использовать приобретенные знания и умения в практической деятельности и повседневной жизни;</w:t>
            </w:r>
          </w:p>
          <w:p w:rsidR="0076473A" w:rsidRDefault="0076473A" w:rsidP="0076473A">
            <w:pPr>
              <w:suppressAutoHyphens/>
              <w:spacing w:line="360" w:lineRule="auto"/>
              <w:ind w:right="-112"/>
              <w:contextualSpacing/>
              <w:rPr>
                <w:rFonts w:ascii="Times New Roman" w:hAnsi="Times New Roman" w:cs="Times New Roman"/>
                <w:bCs/>
                <w:sz w:val="24"/>
                <w:szCs w:val="24"/>
              </w:rPr>
            </w:pPr>
            <w:r>
              <w:rPr>
                <w:rFonts w:ascii="Times New Roman" w:hAnsi="Times New Roman" w:cs="Times New Roman"/>
                <w:bCs/>
                <w:sz w:val="24"/>
                <w:szCs w:val="24"/>
              </w:rPr>
              <w:t xml:space="preserve">- </w:t>
            </w:r>
            <w:r w:rsidRPr="00192038">
              <w:rPr>
                <w:rFonts w:ascii="Times New Roman" w:hAnsi="Times New Roman" w:cs="Times New Roman"/>
                <w:b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w:t>
            </w:r>
          </w:p>
          <w:p w:rsidR="0076473A" w:rsidRPr="00942AEF" w:rsidRDefault="0076473A" w:rsidP="0076473A">
            <w:pPr>
              <w:suppressAutoHyphens/>
              <w:spacing w:line="360" w:lineRule="auto"/>
              <w:ind w:right="-112"/>
              <w:contextualSpacing/>
              <w:rPr>
                <w:rFonts w:ascii="Times New Roman" w:hAnsi="Times New Roman" w:cs="Times New Roman"/>
                <w:bCs/>
                <w:sz w:val="24"/>
                <w:szCs w:val="24"/>
              </w:rPr>
            </w:pPr>
            <w:r>
              <w:rPr>
                <w:rFonts w:ascii="Times New Roman" w:hAnsi="Times New Roman" w:cs="Times New Roman"/>
                <w:bCs/>
                <w:sz w:val="24"/>
                <w:szCs w:val="24"/>
              </w:rPr>
              <w:t xml:space="preserve">- </w:t>
            </w:r>
            <w:r w:rsidRPr="0019203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76473A" w:rsidRPr="00942AEF" w:rsidRDefault="0076473A" w:rsidP="0076473A">
            <w:pPr>
              <w:suppressAutoHyphens/>
              <w:spacing w:line="360" w:lineRule="auto"/>
              <w:ind w:right="-112"/>
              <w:contextualSpacing/>
              <w:rPr>
                <w:rFonts w:ascii="Times New Roman" w:hAnsi="Times New Roman" w:cs="Times New Roman"/>
                <w:bCs/>
                <w:sz w:val="24"/>
                <w:szCs w:val="24"/>
              </w:rPr>
            </w:pPr>
            <w:r w:rsidRPr="00942AEF">
              <w:rPr>
                <w:rFonts w:ascii="Times New Roman" w:hAnsi="Times New Roman" w:cs="Times New Roman"/>
                <w:bCs/>
                <w:sz w:val="24"/>
                <w:szCs w:val="24"/>
              </w:rPr>
              <w:t xml:space="preserve">- осуществлять речевой самоконтроль; оценивать устные и письменные высказывания с точки зрения </w:t>
            </w:r>
            <w:r w:rsidRPr="00942AEF">
              <w:rPr>
                <w:rFonts w:ascii="Times New Roman" w:hAnsi="Times New Roman" w:cs="Times New Roman"/>
                <w:bCs/>
                <w:sz w:val="24"/>
                <w:szCs w:val="24"/>
              </w:rPr>
              <w:lastRenderedPageBreak/>
              <w:t>языкового оформления, эффективности достижения поставленных коммуникативных задач;</w:t>
            </w:r>
          </w:p>
          <w:p w:rsidR="0076473A" w:rsidRPr="00942AEF" w:rsidRDefault="0076473A" w:rsidP="0076473A">
            <w:pPr>
              <w:suppressAutoHyphens/>
              <w:spacing w:line="360" w:lineRule="auto"/>
              <w:ind w:right="-112"/>
              <w:contextualSpacing/>
              <w:rPr>
                <w:rFonts w:ascii="Times New Roman" w:hAnsi="Times New Roman" w:cs="Times New Roman"/>
                <w:bCs/>
                <w:sz w:val="24"/>
                <w:szCs w:val="24"/>
              </w:rPr>
            </w:pPr>
            <w:r w:rsidRPr="00942AEF">
              <w:rPr>
                <w:rFonts w:ascii="Times New Roman" w:hAnsi="Times New Roman" w:cs="Times New Roman"/>
                <w:bCs/>
                <w:sz w:val="24"/>
                <w:szCs w:val="24"/>
              </w:rPr>
              <w:t>- анализировать языковые единицы с точки зрения правильности, точности и уместности их употребления;</w:t>
            </w:r>
          </w:p>
          <w:p w:rsidR="0076473A" w:rsidRPr="00942AEF" w:rsidRDefault="0076473A" w:rsidP="0076473A">
            <w:pPr>
              <w:suppressAutoHyphens/>
              <w:spacing w:line="360" w:lineRule="auto"/>
              <w:ind w:right="-112"/>
              <w:contextualSpacing/>
              <w:rPr>
                <w:rFonts w:ascii="Times New Roman" w:hAnsi="Times New Roman" w:cs="Times New Roman"/>
                <w:sz w:val="24"/>
                <w:szCs w:val="24"/>
              </w:rPr>
            </w:pPr>
            <w:r w:rsidRPr="00942AEF">
              <w:rPr>
                <w:rFonts w:ascii="Times New Roman" w:hAnsi="Times New Roman" w:cs="Times New Roman"/>
                <w:bCs/>
                <w:sz w:val="24"/>
                <w:szCs w:val="24"/>
              </w:rPr>
              <w:t>- проводить лингвистический анализ текстов различных функциональных стилей и разновидностей языка.</w:t>
            </w:r>
          </w:p>
        </w:tc>
        <w:tc>
          <w:tcPr>
            <w:tcW w:w="1575" w:type="pct"/>
          </w:tcPr>
          <w:p w:rsidR="0076473A" w:rsidRPr="00942AEF" w:rsidRDefault="0076473A" w:rsidP="0076473A">
            <w:pPr>
              <w:suppressAutoHyphens/>
              <w:spacing w:line="360" w:lineRule="auto"/>
              <w:contextualSpacing/>
              <w:rPr>
                <w:rFonts w:ascii="Times New Roman" w:hAnsi="Times New Roman" w:cs="Times New Roman"/>
                <w:bCs/>
                <w:sz w:val="24"/>
                <w:szCs w:val="24"/>
              </w:rPr>
            </w:pPr>
            <w:proofErr w:type="gramStart"/>
            <w:r w:rsidRPr="00942AEF">
              <w:rPr>
                <w:rFonts w:ascii="Times New Roman" w:hAnsi="Times New Roman" w:cs="Times New Roman"/>
                <w:bCs/>
                <w:sz w:val="24"/>
                <w:szCs w:val="24"/>
              </w:rPr>
              <w:lastRenderedPageBreak/>
              <w:t>Обучающийся</w:t>
            </w:r>
            <w:proofErr w:type="gramEnd"/>
            <w:r w:rsidRPr="00942AEF">
              <w:rPr>
                <w:rFonts w:ascii="Times New Roman" w:hAnsi="Times New Roman" w:cs="Times New Roman"/>
                <w:bCs/>
                <w:sz w:val="24"/>
                <w:szCs w:val="24"/>
              </w:rPr>
              <w:t xml:space="preserve"> способен определить речевую ситуацию, построить устное/письменное высказывание в рамках языковой литературной нормы, учитывая требования культуры речи;</w:t>
            </w:r>
          </w:p>
          <w:p w:rsidR="0076473A" w:rsidRPr="00942AEF" w:rsidRDefault="0076473A" w:rsidP="0076473A">
            <w:pPr>
              <w:suppressAutoHyphens/>
              <w:spacing w:line="360" w:lineRule="auto"/>
              <w:contextualSpacing/>
              <w:rPr>
                <w:rFonts w:ascii="Times New Roman" w:hAnsi="Times New Roman" w:cs="Times New Roman"/>
                <w:bCs/>
                <w:sz w:val="24"/>
                <w:szCs w:val="24"/>
              </w:rPr>
            </w:pPr>
            <w:r w:rsidRPr="00942AEF">
              <w:rPr>
                <w:rFonts w:ascii="Times New Roman" w:hAnsi="Times New Roman" w:cs="Times New Roman"/>
                <w:bCs/>
                <w:sz w:val="24"/>
                <w:szCs w:val="24"/>
              </w:rPr>
              <w:t xml:space="preserve">- </w:t>
            </w:r>
            <w:proofErr w:type="gramStart"/>
            <w:r w:rsidRPr="00942AEF">
              <w:rPr>
                <w:rFonts w:ascii="Times New Roman" w:hAnsi="Times New Roman" w:cs="Times New Roman"/>
                <w:bCs/>
                <w:sz w:val="24"/>
                <w:szCs w:val="24"/>
              </w:rPr>
              <w:t>способен</w:t>
            </w:r>
            <w:proofErr w:type="gramEnd"/>
            <w:r w:rsidRPr="00942AEF">
              <w:rPr>
                <w:rFonts w:ascii="Times New Roman" w:hAnsi="Times New Roman" w:cs="Times New Roman"/>
                <w:bCs/>
                <w:sz w:val="24"/>
                <w:szCs w:val="24"/>
              </w:rPr>
              <w:t xml:space="preserve"> осознанно использовать основные </w:t>
            </w:r>
            <w:r w:rsidRPr="00942AEF">
              <w:rPr>
                <w:rFonts w:ascii="Times New Roman" w:hAnsi="Times New Roman" w:cs="Times New Roman"/>
                <w:bCs/>
                <w:sz w:val="24"/>
                <w:szCs w:val="24"/>
              </w:rPr>
              <w:lastRenderedPageBreak/>
              <w:t>единицы и уровни языка во взаимосвязи;</w:t>
            </w:r>
          </w:p>
          <w:p w:rsidR="0076473A" w:rsidRPr="00942AEF" w:rsidRDefault="0076473A" w:rsidP="0076473A">
            <w:pPr>
              <w:suppressAutoHyphens/>
              <w:spacing w:line="360" w:lineRule="auto"/>
              <w:contextualSpacing/>
              <w:rPr>
                <w:rFonts w:ascii="Times New Roman" w:hAnsi="Times New Roman" w:cs="Times New Roman"/>
                <w:bCs/>
                <w:sz w:val="24"/>
                <w:szCs w:val="24"/>
              </w:rPr>
            </w:pPr>
            <w:r w:rsidRPr="00942AEF">
              <w:rPr>
                <w:rFonts w:ascii="Times New Roman" w:hAnsi="Times New Roman" w:cs="Times New Roman"/>
                <w:bCs/>
                <w:sz w:val="24"/>
                <w:szCs w:val="24"/>
              </w:rPr>
              <w:t>- владеет орфоэпическими, лексическими, грамматическими, орфографическими и пунктуационными нормами современного русского литературного языка, нормами</w:t>
            </w:r>
            <w:r w:rsidRPr="00942AEF">
              <w:rPr>
                <w:rFonts w:ascii="Times New Roman" w:hAnsi="Times New Roman" w:cs="Times New Roman"/>
                <w:sz w:val="24"/>
                <w:szCs w:val="24"/>
              </w:rPr>
              <w:t xml:space="preserve"> </w:t>
            </w:r>
            <w:r w:rsidRPr="00942AEF">
              <w:rPr>
                <w:rFonts w:ascii="Times New Roman" w:hAnsi="Times New Roman" w:cs="Times New Roman"/>
                <w:bCs/>
                <w:sz w:val="24"/>
                <w:szCs w:val="24"/>
              </w:rPr>
              <w:t>речевого поведения в социально-культурной, учебно-научной, официально-деловой сферах общения;</w:t>
            </w:r>
          </w:p>
          <w:p w:rsidR="0076473A" w:rsidRPr="00942AEF" w:rsidRDefault="0076473A" w:rsidP="0076473A">
            <w:pPr>
              <w:suppressAutoHyphens/>
              <w:spacing w:line="360" w:lineRule="auto"/>
              <w:contextualSpacing/>
              <w:rPr>
                <w:rFonts w:ascii="Times New Roman" w:hAnsi="Times New Roman" w:cs="Times New Roman"/>
                <w:bCs/>
                <w:sz w:val="24"/>
                <w:szCs w:val="24"/>
              </w:rPr>
            </w:pPr>
            <w:r w:rsidRPr="00942AEF">
              <w:rPr>
                <w:rFonts w:ascii="Times New Roman" w:hAnsi="Times New Roman" w:cs="Times New Roman"/>
                <w:bCs/>
                <w:sz w:val="24"/>
                <w:szCs w:val="24"/>
              </w:rPr>
              <w:t>- использует приобретенные знания и умения в практической деятельности и повседневной жизни;</w:t>
            </w:r>
          </w:p>
          <w:p w:rsidR="0076473A" w:rsidRPr="00942AEF" w:rsidRDefault="0076473A" w:rsidP="0076473A">
            <w:pPr>
              <w:suppressAutoHyphens/>
              <w:spacing w:line="360" w:lineRule="auto"/>
              <w:contextualSpacing/>
              <w:rPr>
                <w:rFonts w:ascii="Times New Roman" w:hAnsi="Times New Roman" w:cs="Times New Roman"/>
                <w:sz w:val="24"/>
                <w:szCs w:val="24"/>
              </w:rPr>
            </w:pPr>
            <w:r w:rsidRPr="00942AEF">
              <w:rPr>
                <w:rFonts w:ascii="Times New Roman" w:hAnsi="Times New Roman" w:cs="Times New Roman"/>
                <w:sz w:val="24"/>
                <w:szCs w:val="24"/>
              </w:rPr>
              <w:t xml:space="preserve">- осуществляет речевой самоконтроль; </w:t>
            </w:r>
          </w:p>
          <w:p w:rsidR="0076473A" w:rsidRPr="00942AEF" w:rsidRDefault="0076473A" w:rsidP="0076473A">
            <w:pPr>
              <w:suppressAutoHyphens/>
              <w:spacing w:line="360" w:lineRule="auto"/>
              <w:contextualSpacing/>
              <w:rPr>
                <w:rFonts w:ascii="Times New Roman" w:hAnsi="Times New Roman" w:cs="Times New Roman"/>
                <w:sz w:val="24"/>
                <w:szCs w:val="24"/>
              </w:rPr>
            </w:pPr>
            <w:r w:rsidRPr="00942AEF">
              <w:rPr>
                <w:rFonts w:ascii="Times New Roman" w:hAnsi="Times New Roman" w:cs="Times New Roman"/>
                <w:sz w:val="24"/>
                <w:szCs w:val="24"/>
              </w:rPr>
              <w:t>- оценивает устные и письменные высказывания с точки зрения языкового оформления, эффективности достижения поставленных коммуникативных задач;</w:t>
            </w:r>
          </w:p>
          <w:p w:rsidR="0076473A" w:rsidRPr="00942AEF" w:rsidRDefault="0076473A" w:rsidP="0076473A">
            <w:pPr>
              <w:suppressAutoHyphens/>
              <w:spacing w:line="360" w:lineRule="auto"/>
              <w:contextualSpacing/>
              <w:rPr>
                <w:rFonts w:ascii="Times New Roman" w:hAnsi="Times New Roman" w:cs="Times New Roman"/>
                <w:sz w:val="24"/>
                <w:szCs w:val="24"/>
              </w:rPr>
            </w:pPr>
            <w:r w:rsidRPr="00942AEF">
              <w:rPr>
                <w:rFonts w:ascii="Times New Roman" w:hAnsi="Times New Roman" w:cs="Times New Roman"/>
                <w:sz w:val="24"/>
                <w:szCs w:val="24"/>
              </w:rPr>
              <w:t>- анализирует языковые единицы с точки зрения правильности, точности и уместности их употребления;</w:t>
            </w:r>
          </w:p>
          <w:p w:rsidR="0076473A" w:rsidRPr="00942AEF" w:rsidRDefault="0076473A" w:rsidP="0076473A">
            <w:pPr>
              <w:suppressAutoHyphens/>
              <w:spacing w:line="360" w:lineRule="auto"/>
              <w:contextualSpacing/>
              <w:rPr>
                <w:rFonts w:ascii="Times New Roman" w:hAnsi="Times New Roman" w:cs="Times New Roman"/>
                <w:sz w:val="24"/>
                <w:szCs w:val="24"/>
              </w:rPr>
            </w:pPr>
            <w:r w:rsidRPr="00942AEF">
              <w:rPr>
                <w:rFonts w:ascii="Times New Roman" w:hAnsi="Times New Roman" w:cs="Times New Roman"/>
                <w:sz w:val="24"/>
                <w:szCs w:val="24"/>
              </w:rPr>
              <w:t xml:space="preserve">- проводит лингвистический анализ текстов различных </w:t>
            </w:r>
            <w:r w:rsidRPr="00942AEF">
              <w:rPr>
                <w:rFonts w:ascii="Times New Roman" w:hAnsi="Times New Roman" w:cs="Times New Roman"/>
                <w:sz w:val="24"/>
                <w:szCs w:val="24"/>
              </w:rPr>
              <w:lastRenderedPageBreak/>
              <w:t>функциональных стилей и разновидностей языка.</w:t>
            </w:r>
          </w:p>
        </w:tc>
        <w:tc>
          <w:tcPr>
            <w:tcW w:w="1750" w:type="pct"/>
          </w:tcPr>
          <w:p w:rsidR="0076473A" w:rsidRPr="00942AEF" w:rsidRDefault="0076473A" w:rsidP="0076473A">
            <w:pPr>
              <w:suppressAutoHyphens/>
              <w:spacing w:line="360" w:lineRule="auto"/>
              <w:contextualSpacing/>
              <w:rPr>
                <w:rFonts w:ascii="Times New Roman" w:hAnsi="Times New Roman" w:cs="Times New Roman"/>
                <w:sz w:val="24"/>
                <w:szCs w:val="24"/>
              </w:rPr>
            </w:pPr>
            <w:r w:rsidRPr="00942AEF">
              <w:rPr>
                <w:rFonts w:ascii="Times New Roman" w:hAnsi="Times New Roman" w:cs="Times New Roman"/>
                <w:sz w:val="24"/>
                <w:szCs w:val="24"/>
              </w:rPr>
              <w:lastRenderedPageBreak/>
              <w:t xml:space="preserve">- опрос (фронтальный, индивидуальный); </w:t>
            </w:r>
          </w:p>
          <w:p w:rsidR="0076473A" w:rsidRPr="00942AEF" w:rsidRDefault="0076473A" w:rsidP="0076473A">
            <w:pPr>
              <w:suppressAutoHyphens/>
              <w:spacing w:line="360" w:lineRule="auto"/>
              <w:contextualSpacing/>
              <w:rPr>
                <w:rFonts w:ascii="Times New Roman" w:hAnsi="Times New Roman" w:cs="Times New Roman"/>
                <w:sz w:val="24"/>
                <w:szCs w:val="24"/>
              </w:rPr>
            </w:pPr>
            <w:r w:rsidRPr="00942AEF">
              <w:rPr>
                <w:rFonts w:ascii="Times New Roman" w:hAnsi="Times New Roman" w:cs="Times New Roman"/>
                <w:sz w:val="24"/>
                <w:szCs w:val="24"/>
              </w:rPr>
              <w:t>- самостоятельные, проверочные, контрольные работы;</w:t>
            </w:r>
          </w:p>
          <w:p w:rsidR="0076473A" w:rsidRPr="00942AEF" w:rsidRDefault="0076473A" w:rsidP="0076473A">
            <w:pPr>
              <w:suppressAutoHyphens/>
              <w:spacing w:line="360" w:lineRule="auto"/>
              <w:contextualSpacing/>
              <w:rPr>
                <w:rFonts w:ascii="Times New Roman" w:hAnsi="Times New Roman" w:cs="Times New Roman"/>
                <w:sz w:val="24"/>
                <w:szCs w:val="24"/>
              </w:rPr>
            </w:pPr>
            <w:r w:rsidRPr="00942AEF">
              <w:rPr>
                <w:rFonts w:ascii="Times New Roman" w:hAnsi="Times New Roman" w:cs="Times New Roman"/>
                <w:sz w:val="24"/>
                <w:szCs w:val="24"/>
              </w:rPr>
              <w:t>- тестирование.</w:t>
            </w:r>
          </w:p>
        </w:tc>
      </w:tr>
    </w:tbl>
    <w:p w:rsidR="0076473A" w:rsidRDefault="0076473A" w:rsidP="00652A6F">
      <w:pPr>
        <w:pStyle w:val="14"/>
        <w:spacing w:after="0" w:line="360" w:lineRule="auto"/>
        <w:rPr>
          <w:rFonts w:ascii="Times New Roman" w:hAnsi="Times New Roman"/>
        </w:rPr>
      </w:pPr>
    </w:p>
    <w:sectPr w:rsidR="0076473A" w:rsidSect="00470B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699" w:rsidRDefault="00A25699" w:rsidP="00492F9F">
      <w:pPr>
        <w:spacing w:after="0" w:line="240" w:lineRule="auto"/>
      </w:pPr>
      <w:r>
        <w:separator/>
      </w:r>
    </w:p>
  </w:endnote>
  <w:endnote w:type="continuationSeparator" w:id="0">
    <w:p w:rsidR="00A25699" w:rsidRDefault="00A25699" w:rsidP="00492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702040204020203"/>
    <w:charset w:val="CC"/>
    <w:family w:val="swiss"/>
    <w:pitch w:val="variable"/>
    <w:sig w:usb0="E10022FF" w:usb1="C000E47F" w:usb2="00000029" w:usb3="00000000" w:csb0="000001DF" w:csb1="00000000"/>
  </w:font>
  <w:font w:name="SchoolBookSanPin">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699" w:rsidRDefault="00A25699" w:rsidP="00492F9F">
      <w:pPr>
        <w:spacing w:after="0" w:line="240" w:lineRule="auto"/>
      </w:pPr>
      <w:r>
        <w:separator/>
      </w:r>
    </w:p>
  </w:footnote>
  <w:footnote w:type="continuationSeparator" w:id="0">
    <w:p w:rsidR="00A25699" w:rsidRDefault="00A25699" w:rsidP="00492F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B24" w:rsidRDefault="00E21AD8">
    <w:pPr>
      <w:pStyle w:val="a6"/>
      <w:jc w:val="center"/>
    </w:pPr>
    <w:r>
      <w:fldChar w:fldCharType="begin"/>
    </w:r>
    <w:r>
      <w:instrText xml:space="preserve"> PAGE   \* MERGEFORMAT </w:instrText>
    </w:r>
    <w:r>
      <w:fldChar w:fldCharType="separate"/>
    </w:r>
    <w:r w:rsidR="00570B24">
      <w:rPr>
        <w:noProof/>
      </w:rPr>
      <w:t>48</w:t>
    </w:r>
    <w:r>
      <w:rPr>
        <w:noProof/>
      </w:rPr>
      <w:fldChar w:fldCharType="end"/>
    </w:r>
  </w:p>
  <w:p w:rsidR="00570B24" w:rsidRDefault="00570B2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B24" w:rsidRDefault="008857F3" w:rsidP="008857F3">
    <w:pPr>
      <w:pStyle w:val="a6"/>
      <w:tabs>
        <w:tab w:val="center" w:pos="4819"/>
        <w:tab w:val="left" w:pos="5370"/>
      </w:tabs>
    </w:pPr>
    <w:r>
      <w:tab/>
    </w:r>
    <w:r>
      <w:tab/>
    </w:r>
    <w:sdt>
      <w:sdtPr>
        <w:id w:val="-1700468313"/>
        <w:docPartObj>
          <w:docPartGallery w:val="Page Numbers (Top of Page)"/>
          <w:docPartUnique/>
        </w:docPartObj>
      </w:sdtPr>
      <w:sdtEndPr/>
      <w:sdtContent>
        <w:r w:rsidR="00E21AD8">
          <w:fldChar w:fldCharType="begin"/>
        </w:r>
        <w:r w:rsidR="00E21AD8">
          <w:instrText>PAGE   \* MERGEFORMAT</w:instrText>
        </w:r>
        <w:r w:rsidR="00E21AD8">
          <w:fldChar w:fldCharType="separate"/>
        </w:r>
        <w:r w:rsidR="00D53C98">
          <w:rPr>
            <w:noProof/>
          </w:rPr>
          <w:t>2</w:t>
        </w:r>
        <w:r w:rsidR="00E21AD8">
          <w:rPr>
            <w:noProof/>
          </w:rPr>
          <w:fldChar w:fldCharType="end"/>
        </w:r>
      </w:sdtContent>
    </w:sdt>
    <w:r>
      <w:tab/>
    </w:r>
  </w:p>
  <w:p w:rsidR="00570B24" w:rsidRDefault="00570B2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B24" w:rsidRDefault="00E21AD8">
    <w:pPr>
      <w:pStyle w:val="a6"/>
      <w:jc w:val="center"/>
    </w:pPr>
    <w:r>
      <w:fldChar w:fldCharType="begin"/>
    </w:r>
    <w:r>
      <w:instrText xml:space="preserve"> PAGE   \* MERGEFORMAT </w:instrText>
    </w:r>
    <w:r>
      <w:fldChar w:fldCharType="separate"/>
    </w:r>
    <w:r w:rsidR="00570B24">
      <w:rPr>
        <w:noProof/>
      </w:rPr>
      <w:t>48</w:t>
    </w:r>
    <w:r>
      <w:rPr>
        <w:noProof/>
      </w:rPr>
      <w:fldChar w:fldCharType="end"/>
    </w:r>
  </w:p>
  <w:p w:rsidR="00570B24" w:rsidRDefault="00570B2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CC215B5"/>
    <w:multiLevelType w:val="hybridMultilevel"/>
    <w:tmpl w:val="023AB6B8"/>
    <w:lvl w:ilvl="0" w:tplc="2228C712">
      <w:numFmt w:val="bullet"/>
      <w:lvlText w:val="-"/>
      <w:lvlJc w:val="left"/>
      <w:pPr>
        <w:ind w:left="103" w:hanging="301"/>
      </w:pPr>
      <w:rPr>
        <w:rFonts w:ascii="Times New Roman" w:eastAsia="Times New Roman" w:hAnsi="Times New Roman" w:cs="Times New Roman" w:hint="default"/>
        <w:w w:val="99"/>
        <w:sz w:val="22"/>
        <w:szCs w:val="22"/>
        <w:lang w:val="ru-RU" w:eastAsia="en-US" w:bidi="ar-SA"/>
      </w:rPr>
    </w:lvl>
    <w:lvl w:ilvl="1" w:tplc="A274B7A8">
      <w:numFmt w:val="bullet"/>
      <w:lvlText w:val="•"/>
      <w:lvlJc w:val="left"/>
      <w:pPr>
        <w:ind w:left="419" w:hanging="301"/>
      </w:pPr>
      <w:rPr>
        <w:rFonts w:hint="default"/>
        <w:lang w:val="ru-RU" w:eastAsia="en-US" w:bidi="ar-SA"/>
      </w:rPr>
    </w:lvl>
    <w:lvl w:ilvl="2" w:tplc="2D707D06">
      <w:numFmt w:val="bullet"/>
      <w:lvlText w:val="•"/>
      <w:lvlJc w:val="left"/>
      <w:pPr>
        <w:ind w:left="738" w:hanging="301"/>
      </w:pPr>
      <w:rPr>
        <w:rFonts w:hint="default"/>
        <w:lang w:val="ru-RU" w:eastAsia="en-US" w:bidi="ar-SA"/>
      </w:rPr>
    </w:lvl>
    <w:lvl w:ilvl="3" w:tplc="F4424FA8">
      <w:numFmt w:val="bullet"/>
      <w:lvlText w:val="•"/>
      <w:lvlJc w:val="left"/>
      <w:pPr>
        <w:ind w:left="1057" w:hanging="301"/>
      </w:pPr>
      <w:rPr>
        <w:rFonts w:hint="default"/>
        <w:lang w:val="ru-RU" w:eastAsia="en-US" w:bidi="ar-SA"/>
      </w:rPr>
    </w:lvl>
    <w:lvl w:ilvl="4" w:tplc="42344B90">
      <w:numFmt w:val="bullet"/>
      <w:lvlText w:val="•"/>
      <w:lvlJc w:val="left"/>
      <w:pPr>
        <w:ind w:left="1376" w:hanging="301"/>
      </w:pPr>
      <w:rPr>
        <w:rFonts w:hint="default"/>
        <w:lang w:val="ru-RU" w:eastAsia="en-US" w:bidi="ar-SA"/>
      </w:rPr>
    </w:lvl>
    <w:lvl w:ilvl="5" w:tplc="531E204A">
      <w:numFmt w:val="bullet"/>
      <w:lvlText w:val="•"/>
      <w:lvlJc w:val="left"/>
      <w:pPr>
        <w:ind w:left="1695" w:hanging="301"/>
      </w:pPr>
      <w:rPr>
        <w:rFonts w:hint="default"/>
        <w:lang w:val="ru-RU" w:eastAsia="en-US" w:bidi="ar-SA"/>
      </w:rPr>
    </w:lvl>
    <w:lvl w:ilvl="6" w:tplc="02FE0592">
      <w:numFmt w:val="bullet"/>
      <w:lvlText w:val="•"/>
      <w:lvlJc w:val="left"/>
      <w:pPr>
        <w:ind w:left="2014" w:hanging="301"/>
      </w:pPr>
      <w:rPr>
        <w:rFonts w:hint="default"/>
        <w:lang w:val="ru-RU" w:eastAsia="en-US" w:bidi="ar-SA"/>
      </w:rPr>
    </w:lvl>
    <w:lvl w:ilvl="7" w:tplc="044E9924">
      <w:numFmt w:val="bullet"/>
      <w:lvlText w:val="•"/>
      <w:lvlJc w:val="left"/>
      <w:pPr>
        <w:ind w:left="2333" w:hanging="301"/>
      </w:pPr>
      <w:rPr>
        <w:rFonts w:hint="default"/>
        <w:lang w:val="ru-RU" w:eastAsia="en-US" w:bidi="ar-SA"/>
      </w:rPr>
    </w:lvl>
    <w:lvl w:ilvl="8" w:tplc="6C5456CA">
      <w:numFmt w:val="bullet"/>
      <w:lvlText w:val="•"/>
      <w:lvlJc w:val="left"/>
      <w:pPr>
        <w:ind w:left="2652" w:hanging="301"/>
      </w:pPr>
      <w:rPr>
        <w:rFonts w:hint="default"/>
        <w:lang w:val="ru-RU" w:eastAsia="en-US" w:bidi="ar-SA"/>
      </w:rPr>
    </w:lvl>
  </w:abstractNum>
  <w:abstractNum w:abstractNumId="2">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819167E"/>
    <w:multiLevelType w:val="hybridMultilevel"/>
    <w:tmpl w:val="35763844"/>
    <w:lvl w:ilvl="0" w:tplc="F9FCC4FC">
      <w:numFmt w:val="bullet"/>
      <w:lvlText w:val="-"/>
      <w:lvlJc w:val="left"/>
      <w:pPr>
        <w:ind w:left="104" w:hanging="311"/>
      </w:pPr>
      <w:rPr>
        <w:rFonts w:ascii="Times New Roman" w:eastAsia="Times New Roman" w:hAnsi="Times New Roman" w:cs="Times New Roman" w:hint="default"/>
        <w:w w:val="99"/>
        <w:sz w:val="22"/>
        <w:szCs w:val="22"/>
        <w:lang w:val="ru-RU" w:eastAsia="en-US" w:bidi="ar-SA"/>
      </w:rPr>
    </w:lvl>
    <w:lvl w:ilvl="1" w:tplc="A1302AB2">
      <w:numFmt w:val="bullet"/>
      <w:lvlText w:val="•"/>
      <w:lvlJc w:val="left"/>
      <w:pPr>
        <w:ind w:left="599" w:hanging="311"/>
      </w:pPr>
      <w:rPr>
        <w:rFonts w:hint="default"/>
        <w:lang w:val="ru-RU" w:eastAsia="en-US" w:bidi="ar-SA"/>
      </w:rPr>
    </w:lvl>
    <w:lvl w:ilvl="2" w:tplc="3B0208CE">
      <w:numFmt w:val="bullet"/>
      <w:lvlText w:val="•"/>
      <w:lvlJc w:val="left"/>
      <w:pPr>
        <w:ind w:left="1099" w:hanging="311"/>
      </w:pPr>
      <w:rPr>
        <w:rFonts w:hint="default"/>
        <w:lang w:val="ru-RU" w:eastAsia="en-US" w:bidi="ar-SA"/>
      </w:rPr>
    </w:lvl>
    <w:lvl w:ilvl="3" w:tplc="44D6594C">
      <w:numFmt w:val="bullet"/>
      <w:lvlText w:val="•"/>
      <w:lvlJc w:val="left"/>
      <w:pPr>
        <w:ind w:left="1599" w:hanging="311"/>
      </w:pPr>
      <w:rPr>
        <w:rFonts w:hint="default"/>
        <w:lang w:val="ru-RU" w:eastAsia="en-US" w:bidi="ar-SA"/>
      </w:rPr>
    </w:lvl>
    <w:lvl w:ilvl="4" w:tplc="228C9B82">
      <w:numFmt w:val="bullet"/>
      <w:lvlText w:val="•"/>
      <w:lvlJc w:val="left"/>
      <w:pPr>
        <w:ind w:left="2099" w:hanging="311"/>
      </w:pPr>
      <w:rPr>
        <w:rFonts w:hint="default"/>
        <w:lang w:val="ru-RU" w:eastAsia="en-US" w:bidi="ar-SA"/>
      </w:rPr>
    </w:lvl>
    <w:lvl w:ilvl="5" w:tplc="744ACEA8">
      <w:numFmt w:val="bullet"/>
      <w:lvlText w:val="•"/>
      <w:lvlJc w:val="left"/>
      <w:pPr>
        <w:ind w:left="2599" w:hanging="311"/>
      </w:pPr>
      <w:rPr>
        <w:rFonts w:hint="default"/>
        <w:lang w:val="ru-RU" w:eastAsia="en-US" w:bidi="ar-SA"/>
      </w:rPr>
    </w:lvl>
    <w:lvl w:ilvl="6" w:tplc="B096E316">
      <w:numFmt w:val="bullet"/>
      <w:lvlText w:val="•"/>
      <w:lvlJc w:val="left"/>
      <w:pPr>
        <w:ind w:left="3098" w:hanging="311"/>
      </w:pPr>
      <w:rPr>
        <w:rFonts w:hint="default"/>
        <w:lang w:val="ru-RU" w:eastAsia="en-US" w:bidi="ar-SA"/>
      </w:rPr>
    </w:lvl>
    <w:lvl w:ilvl="7" w:tplc="6464B69A">
      <w:numFmt w:val="bullet"/>
      <w:lvlText w:val="•"/>
      <w:lvlJc w:val="left"/>
      <w:pPr>
        <w:ind w:left="3598" w:hanging="311"/>
      </w:pPr>
      <w:rPr>
        <w:rFonts w:hint="default"/>
        <w:lang w:val="ru-RU" w:eastAsia="en-US" w:bidi="ar-SA"/>
      </w:rPr>
    </w:lvl>
    <w:lvl w:ilvl="8" w:tplc="C4DA64EC">
      <w:numFmt w:val="bullet"/>
      <w:lvlText w:val="•"/>
      <w:lvlJc w:val="left"/>
      <w:pPr>
        <w:ind w:left="4098" w:hanging="311"/>
      </w:pPr>
      <w:rPr>
        <w:rFonts w:hint="default"/>
        <w:lang w:val="ru-RU" w:eastAsia="en-US" w:bidi="ar-S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2F9F"/>
    <w:rsid w:val="00087F7D"/>
    <w:rsid w:val="00090A12"/>
    <w:rsid w:val="000C0B16"/>
    <w:rsid w:val="00112FE2"/>
    <w:rsid w:val="00177B86"/>
    <w:rsid w:val="001A073A"/>
    <w:rsid w:val="001D0ED5"/>
    <w:rsid w:val="001E3632"/>
    <w:rsid w:val="001F2484"/>
    <w:rsid w:val="002A599E"/>
    <w:rsid w:val="002F29EC"/>
    <w:rsid w:val="0032286E"/>
    <w:rsid w:val="003E43D7"/>
    <w:rsid w:val="00411861"/>
    <w:rsid w:val="00467BFE"/>
    <w:rsid w:val="00470B25"/>
    <w:rsid w:val="00492F9F"/>
    <w:rsid w:val="004C5924"/>
    <w:rsid w:val="0050683D"/>
    <w:rsid w:val="005207EB"/>
    <w:rsid w:val="00521F75"/>
    <w:rsid w:val="00535E88"/>
    <w:rsid w:val="00570B24"/>
    <w:rsid w:val="00573DF1"/>
    <w:rsid w:val="005A77ED"/>
    <w:rsid w:val="005D3ACC"/>
    <w:rsid w:val="0060074D"/>
    <w:rsid w:val="0061187A"/>
    <w:rsid w:val="00651E76"/>
    <w:rsid w:val="00652A6F"/>
    <w:rsid w:val="00652DAF"/>
    <w:rsid w:val="00673F17"/>
    <w:rsid w:val="006B2AF6"/>
    <w:rsid w:val="006E456B"/>
    <w:rsid w:val="00701502"/>
    <w:rsid w:val="007048DF"/>
    <w:rsid w:val="00753760"/>
    <w:rsid w:val="0076473A"/>
    <w:rsid w:val="0076658F"/>
    <w:rsid w:val="0078114E"/>
    <w:rsid w:val="007D548B"/>
    <w:rsid w:val="00871D46"/>
    <w:rsid w:val="008857F3"/>
    <w:rsid w:val="00891785"/>
    <w:rsid w:val="008A4531"/>
    <w:rsid w:val="008E6EC8"/>
    <w:rsid w:val="00900AAC"/>
    <w:rsid w:val="00942AEF"/>
    <w:rsid w:val="00950282"/>
    <w:rsid w:val="009A38C7"/>
    <w:rsid w:val="009B059E"/>
    <w:rsid w:val="009F5761"/>
    <w:rsid w:val="00A25699"/>
    <w:rsid w:val="00A325CD"/>
    <w:rsid w:val="00A32C4A"/>
    <w:rsid w:val="00A64466"/>
    <w:rsid w:val="00B2413E"/>
    <w:rsid w:val="00B3255E"/>
    <w:rsid w:val="00B900E2"/>
    <w:rsid w:val="00BA3F75"/>
    <w:rsid w:val="00BB6B07"/>
    <w:rsid w:val="00BC3B47"/>
    <w:rsid w:val="00BE77B7"/>
    <w:rsid w:val="00BF5669"/>
    <w:rsid w:val="00C052BB"/>
    <w:rsid w:val="00C64A3B"/>
    <w:rsid w:val="00CB5C23"/>
    <w:rsid w:val="00CB654A"/>
    <w:rsid w:val="00CE627A"/>
    <w:rsid w:val="00D2611F"/>
    <w:rsid w:val="00D4349D"/>
    <w:rsid w:val="00D53C98"/>
    <w:rsid w:val="00DA4D1D"/>
    <w:rsid w:val="00DB41D0"/>
    <w:rsid w:val="00DF7C13"/>
    <w:rsid w:val="00E21AD8"/>
    <w:rsid w:val="00E31D1B"/>
    <w:rsid w:val="00EC4B73"/>
    <w:rsid w:val="00ED0C11"/>
    <w:rsid w:val="00EE4171"/>
    <w:rsid w:val="00F21521"/>
    <w:rsid w:val="00F23ED0"/>
    <w:rsid w:val="00F6421C"/>
    <w:rsid w:val="00F70973"/>
    <w:rsid w:val="00FB03AE"/>
    <w:rsid w:val="00FF2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C23"/>
  </w:style>
  <w:style w:type="paragraph" w:styleId="1">
    <w:name w:val="heading 1"/>
    <w:basedOn w:val="a"/>
    <w:link w:val="10"/>
    <w:qFormat/>
    <w:rsid w:val="00467BFE"/>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7BFE"/>
    <w:rPr>
      <w:rFonts w:ascii="Times New Roman" w:eastAsia="Times New Roman" w:hAnsi="Times New Roman" w:cs="Times New Roman"/>
      <w:b/>
      <w:bCs/>
      <w:kern w:val="36"/>
      <w:sz w:val="24"/>
      <w:szCs w:val="24"/>
      <w:lang w:eastAsia="ru-RU"/>
    </w:rPr>
  </w:style>
  <w:style w:type="table" w:styleId="a3">
    <w:name w:val="Table Grid"/>
    <w:basedOn w:val="a1"/>
    <w:uiPriority w:val="39"/>
    <w:rsid w:val="00467B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467BFE"/>
    <w:pPr>
      <w:spacing w:after="0" w:line="240" w:lineRule="auto"/>
      <w:ind w:left="720"/>
      <w:contextualSpacing/>
    </w:pPr>
  </w:style>
  <w:style w:type="paragraph" w:styleId="a6">
    <w:name w:val="header"/>
    <w:basedOn w:val="a"/>
    <w:link w:val="a7"/>
    <w:uiPriority w:val="99"/>
    <w:unhideWhenUsed/>
    <w:rsid w:val="00467BF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67BFE"/>
  </w:style>
  <w:style w:type="character" w:styleId="a8">
    <w:name w:val="Hyperlink"/>
    <w:basedOn w:val="a0"/>
    <w:uiPriority w:val="99"/>
    <w:unhideWhenUsed/>
    <w:rsid w:val="00467BFE"/>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467BFE"/>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467BFE"/>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467BFE"/>
    <w:rPr>
      <w:rFonts w:ascii="Times New Roman" w:eastAsia="Times New Roman" w:hAnsi="Times New Roman" w:cs="Times New Roman"/>
      <w:sz w:val="20"/>
      <w:szCs w:val="20"/>
    </w:rPr>
  </w:style>
  <w:style w:type="character" w:styleId="ab">
    <w:name w:val="footnote reference"/>
    <w:aliases w:val="Знак сноски-FN,Ciae niinee-FN,AЗнак сноски зел"/>
    <w:link w:val="11"/>
    <w:uiPriority w:val="99"/>
    <w:rsid w:val="00467BFE"/>
    <w:rPr>
      <w:rFonts w:cs="Times New Roman"/>
      <w:vertAlign w:val="superscript"/>
    </w:rPr>
  </w:style>
  <w:style w:type="paragraph" w:styleId="12">
    <w:name w:val="toc 1"/>
    <w:basedOn w:val="a"/>
    <w:next w:val="a"/>
    <w:autoRedefine/>
    <w:uiPriority w:val="39"/>
    <w:unhideWhenUsed/>
    <w:rsid w:val="00467BFE"/>
    <w:pPr>
      <w:tabs>
        <w:tab w:val="right" w:leader="dot" w:pos="9639"/>
      </w:tabs>
      <w:spacing w:before="120" w:after="0" w:line="276" w:lineRule="auto"/>
    </w:pPr>
    <w:rPr>
      <w:rFonts w:ascii="Times New Roman" w:hAnsi="Times New Roman" w:cs="Times New Roman"/>
      <w:b/>
      <w:bCs/>
      <w:noProof/>
    </w:rPr>
  </w:style>
  <w:style w:type="character" w:styleId="ac">
    <w:name w:val="Emphasis"/>
    <w:qFormat/>
    <w:rsid w:val="00467BFE"/>
    <w:rPr>
      <w:rFonts w:ascii="Times New Roman" w:hAnsi="Times New Roman" w:cs="Times New Roman" w:hint="default"/>
      <w:i/>
      <w:iCs w:val="0"/>
    </w:rPr>
  </w:style>
  <w:style w:type="paragraph" w:styleId="2">
    <w:name w:val="toc 2"/>
    <w:basedOn w:val="a"/>
    <w:next w:val="a"/>
    <w:autoRedefine/>
    <w:uiPriority w:val="39"/>
    <w:unhideWhenUsed/>
    <w:rsid w:val="00467BFE"/>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d"/>
    <w:qFormat/>
    <w:rsid w:val="00467BFE"/>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467BFE"/>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e"/>
    <w:link w:val="111"/>
    <w:qFormat/>
    <w:rsid w:val="00467BFE"/>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5">
    <w:name w:val="Раздел 1 Знак"/>
    <w:basedOn w:val="10"/>
    <w:link w:val="14"/>
    <w:rsid w:val="00467BFE"/>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f"/>
    <w:link w:val="110"/>
    <w:rsid w:val="00467BFE"/>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1">
    <w:name w:val="Знак сноски1"/>
    <w:basedOn w:val="a"/>
    <w:link w:val="ab"/>
    <w:uiPriority w:val="99"/>
    <w:rsid w:val="00467BFE"/>
    <w:pPr>
      <w:spacing w:after="0" w:line="240" w:lineRule="auto"/>
    </w:pPr>
    <w:rPr>
      <w:rFonts w:cs="Times New Roman"/>
      <w:vertAlign w:val="superscript"/>
    </w:rPr>
  </w:style>
  <w:style w:type="paragraph" w:styleId="ad">
    <w:name w:val="Normal (Web)"/>
    <w:basedOn w:val="a"/>
    <w:uiPriority w:val="99"/>
    <w:semiHidden/>
    <w:unhideWhenUsed/>
    <w:rsid w:val="00467BFE"/>
    <w:rPr>
      <w:rFonts w:ascii="Times New Roman" w:hAnsi="Times New Roman" w:cs="Times New Roman"/>
      <w:sz w:val="24"/>
      <w:szCs w:val="24"/>
    </w:rPr>
  </w:style>
  <w:style w:type="paragraph" w:styleId="ae">
    <w:name w:val="Subtitle"/>
    <w:basedOn w:val="a"/>
    <w:next w:val="a"/>
    <w:link w:val="af"/>
    <w:uiPriority w:val="11"/>
    <w:qFormat/>
    <w:rsid w:val="00467BFE"/>
    <w:pPr>
      <w:numPr>
        <w:ilvl w:val="1"/>
      </w:numPr>
    </w:pPr>
    <w:rPr>
      <w:rFonts w:eastAsiaTheme="minorEastAsia"/>
      <w:color w:val="5A5A5A" w:themeColor="text1" w:themeTint="A5"/>
      <w:spacing w:val="15"/>
    </w:rPr>
  </w:style>
  <w:style w:type="character" w:customStyle="1" w:styleId="af">
    <w:name w:val="Подзаголовок Знак"/>
    <w:basedOn w:val="a0"/>
    <w:link w:val="ae"/>
    <w:uiPriority w:val="11"/>
    <w:rsid w:val="00467BFE"/>
    <w:rPr>
      <w:rFonts w:eastAsiaTheme="minorEastAsia"/>
      <w:color w:val="5A5A5A" w:themeColor="text1" w:themeTint="A5"/>
      <w:spacing w:val="15"/>
    </w:rPr>
  </w:style>
  <w:style w:type="table" w:customStyle="1" w:styleId="TableNormal">
    <w:name w:val="Table Normal"/>
    <w:uiPriority w:val="2"/>
    <w:semiHidden/>
    <w:unhideWhenUsed/>
    <w:qFormat/>
    <w:rsid w:val="00EC4B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C4B73"/>
    <w:pPr>
      <w:widowControl w:val="0"/>
      <w:autoSpaceDE w:val="0"/>
      <w:autoSpaceDN w:val="0"/>
      <w:spacing w:after="0" w:line="240" w:lineRule="auto"/>
    </w:pPr>
    <w:rPr>
      <w:rFonts w:ascii="Times New Roman" w:eastAsia="Times New Roman" w:hAnsi="Times New Roman" w:cs="Times New Roman"/>
    </w:rPr>
  </w:style>
  <w:style w:type="paragraph" w:customStyle="1" w:styleId="c41">
    <w:name w:val="c41"/>
    <w:basedOn w:val="a"/>
    <w:qFormat/>
    <w:rsid w:val="00EC4B73"/>
    <w:pPr>
      <w:spacing w:before="120" w:after="120" w:line="240" w:lineRule="auto"/>
      <w:ind w:firstLine="709"/>
    </w:pPr>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8857F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857F3"/>
  </w:style>
  <w:style w:type="paragraph" w:styleId="af2">
    <w:name w:val="Balloon Text"/>
    <w:basedOn w:val="a"/>
    <w:link w:val="af3"/>
    <w:uiPriority w:val="99"/>
    <w:semiHidden/>
    <w:unhideWhenUsed/>
    <w:rsid w:val="008857F3"/>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8857F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20</Pages>
  <Words>4079</Words>
  <Characters>23256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fishfather@mail.ru</dc:creator>
  <cp:keywords/>
  <dc:description/>
  <cp:lastModifiedBy>Vash Komp</cp:lastModifiedBy>
  <cp:revision>14</cp:revision>
  <cp:lastPrinted>2024-06-18T13:19:00Z</cp:lastPrinted>
  <dcterms:created xsi:type="dcterms:W3CDTF">2024-05-20T13:04:00Z</dcterms:created>
  <dcterms:modified xsi:type="dcterms:W3CDTF">2025-03-19T19:35:00Z</dcterms:modified>
</cp:coreProperties>
</file>