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95" w:rsidRPr="000B422C" w:rsidRDefault="000B422C" w:rsidP="000B422C">
      <w:pPr>
        <w:pStyle w:val="a3"/>
        <w:jc w:val="center"/>
        <w:rPr>
          <w:b/>
          <w:sz w:val="28"/>
        </w:rPr>
      </w:pPr>
      <w:r w:rsidRPr="000B422C">
        <w:rPr>
          <w:b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402995" w:rsidRDefault="00402995">
      <w:pPr>
        <w:pStyle w:val="a3"/>
        <w:rPr>
          <w:b/>
          <w:sz w:val="28"/>
        </w:rPr>
      </w:pPr>
    </w:p>
    <w:p w:rsidR="00402995" w:rsidRDefault="00402995">
      <w:pPr>
        <w:pStyle w:val="a3"/>
        <w:rPr>
          <w:b/>
          <w:sz w:val="28"/>
        </w:rPr>
      </w:pPr>
    </w:p>
    <w:p w:rsidR="00402995" w:rsidRDefault="00402995">
      <w:pPr>
        <w:pStyle w:val="a3"/>
        <w:rPr>
          <w:b/>
          <w:sz w:val="28"/>
        </w:rPr>
      </w:pPr>
    </w:p>
    <w:p w:rsidR="00402995" w:rsidRDefault="00402995">
      <w:pPr>
        <w:pStyle w:val="a3"/>
        <w:rPr>
          <w:b/>
          <w:sz w:val="28"/>
        </w:rPr>
      </w:pPr>
    </w:p>
    <w:p w:rsidR="00402995" w:rsidRDefault="00402995">
      <w:pPr>
        <w:pStyle w:val="a3"/>
        <w:spacing w:before="197"/>
        <w:rPr>
          <w:b/>
          <w:sz w:val="28"/>
        </w:rPr>
      </w:pPr>
    </w:p>
    <w:p w:rsidR="00402995" w:rsidRDefault="003E37D9">
      <w:pPr>
        <w:pStyle w:val="1"/>
        <w:spacing w:before="0"/>
        <w:ind w:left="1975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spacing w:before="165"/>
        <w:rPr>
          <w:b/>
          <w:sz w:val="20"/>
        </w:rPr>
      </w:pPr>
    </w:p>
    <w:tbl>
      <w:tblPr>
        <w:tblStyle w:val="TableNormal"/>
        <w:tblW w:w="0" w:type="auto"/>
        <w:tblInd w:w="809" w:type="dxa"/>
        <w:tblLayout w:type="fixed"/>
        <w:tblLook w:val="01E0" w:firstRow="1" w:lastRow="1" w:firstColumn="1" w:lastColumn="1" w:noHBand="0" w:noVBand="0"/>
      </w:tblPr>
      <w:tblGrid>
        <w:gridCol w:w="2436"/>
        <w:gridCol w:w="5992"/>
      </w:tblGrid>
      <w:tr w:rsidR="00402995">
        <w:trPr>
          <w:trHeight w:val="340"/>
        </w:trPr>
        <w:tc>
          <w:tcPr>
            <w:tcW w:w="2436" w:type="dxa"/>
          </w:tcPr>
          <w:p w:rsidR="00402995" w:rsidRDefault="003E37D9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992" w:type="dxa"/>
          </w:tcPr>
          <w:p w:rsidR="00402995" w:rsidRDefault="003E37D9">
            <w:pPr>
              <w:pStyle w:val="TableParagraph"/>
              <w:spacing w:line="311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ОП.01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Ботаника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физиология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</w:tr>
      <w:tr w:rsidR="00402995">
        <w:trPr>
          <w:trHeight w:val="470"/>
        </w:trPr>
        <w:tc>
          <w:tcPr>
            <w:tcW w:w="2436" w:type="dxa"/>
          </w:tcPr>
          <w:p w:rsidR="00402995" w:rsidRDefault="003E37D9">
            <w:pPr>
              <w:pStyle w:val="TableParagraph"/>
              <w:spacing w:before="18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992" w:type="dxa"/>
          </w:tcPr>
          <w:p w:rsidR="00402995" w:rsidRDefault="003E37D9">
            <w:pPr>
              <w:pStyle w:val="TableParagraph"/>
              <w:spacing w:before="18"/>
              <w:ind w:left="44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402995">
        <w:trPr>
          <w:trHeight w:val="940"/>
        </w:trPr>
        <w:tc>
          <w:tcPr>
            <w:tcW w:w="2436" w:type="dxa"/>
          </w:tcPr>
          <w:p w:rsidR="00402995" w:rsidRDefault="003E37D9">
            <w:pPr>
              <w:pStyle w:val="TableParagraph"/>
              <w:spacing w:before="119" w:line="276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992" w:type="dxa"/>
          </w:tcPr>
          <w:p w:rsidR="00402995" w:rsidRDefault="003E37D9">
            <w:pPr>
              <w:pStyle w:val="TableParagraph"/>
              <w:spacing w:before="119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402995">
        <w:trPr>
          <w:trHeight w:val="811"/>
        </w:trPr>
        <w:tc>
          <w:tcPr>
            <w:tcW w:w="2436" w:type="dxa"/>
          </w:tcPr>
          <w:p w:rsidR="00402995" w:rsidRDefault="003E37D9">
            <w:pPr>
              <w:pStyle w:val="TableParagraph"/>
              <w:spacing w:before="51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5992" w:type="dxa"/>
          </w:tcPr>
          <w:p w:rsidR="00402995" w:rsidRDefault="003E37D9">
            <w:pPr>
              <w:pStyle w:val="TableParagraph"/>
              <w:spacing w:before="51" w:line="370" w:lineRule="atLeast"/>
              <w:ind w:left="44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402995" w:rsidRDefault="003E37D9">
      <w:pPr>
        <w:tabs>
          <w:tab w:val="left" w:pos="3818"/>
        </w:tabs>
        <w:spacing w:before="250"/>
        <w:ind w:left="852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402995" w:rsidRDefault="00402995">
      <w:pPr>
        <w:pStyle w:val="a3"/>
        <w:rPr>
          <w:sz w:val="28"/>
        </w:rPr>
      </w:pPr>
    </w:p>
    <w:p w:rsidR="00402995" w:rsidRDefault="00402995">
      <w:pPr>
        <w:pStyle w:val="a3"/>
        <w:rPr>
          <w:sz w:val="28"/>
        </w:rPr>
      </w:pPr>
    </w:p>
    <w:p w:rsidR="00402995" w:rsidRDefault="00402995">
      <w:pPr>
        <w:pStyle w:val="a3"/>
        <w:rPr>
          <w:sz w:val="28"/>
        </w:rPr>
      </w:pPr>
    </w:p>
    <w:p w:rsidR="00402995" w:rsidRDefault="00402995">
      <w:pPr>
        <w:pStyle w:val="a3"/>
        <w:rPr>
          <w:sz w:val="28"/>
        </w:rPr>
      </w:pPr>
    </w:p>
    <w:p w:rsidR="00402995" w:rsidRDefault="00402995">
      <w:pPr>
        <w:pStyle w:val="a3"/>
        <w:rPr>
          <w:sz w:val="28"/>
        </w:rPr>
      </w:pPr>
    </w:p>
    <w:p w:rsidR="00402995" w:rsidRDefault="00402995">
      <w:pPr>
        <w:pStyle w:val="a3"/>
        <w:rPr>
          <w:sz w:val="28"/>
        </w:rPr>
      </w:pPr>
    </w:p>
    <w:p w:rsidR="00402995" w:rsidRDefault="00402995">
      <w:pPr>
        <w:pStyle w:val="a3"/>
        <w:rPr>
          <w:sz w:val="28"/>
        </w:rPr>
      </w:pPr>
    </w:p>
    <w:p w:rsidR="00402995" w:rsidRDefault="00402995">
      <w:pPr>
        <w:pStyle w:val="a3"/>
        <w:rPr>
          <w:sz w:val="28"/>
        </w:rPr>
      </w:pPr>
    </w:p>
    <w:p w:rsidR="00402995" w:rsidRDefault="00402995">
      <w:pPr>
        <w:pStyle w:val="a3"/>
        <w:rPr>
          <w:sz w:val="28"/>
        </w:rPr>
      </w:pPr>
    </w:p>
    <w:p w:rsidR="00402995" w:rsidRDefault="00402995">
      <w:pPr>
        <w:pStyle w:val="a3"/>
        <w:spacing w:before="21"/>
        <w:rPr>
          <w:sz w:val="28"/>
        </w:rPr>
      </w:pPr>
    </w:p>
    <w:p w:rsidR="00402995" w:rsidRDefault="000B422C">
      <w:pPr>
        <w:ind w:left="756" w:right="47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402995" w:rsidRDefault="00402995">
      <w:pPr>
        <w:pStyle w:val="a3"/>
      </w:pPr>
    </w:p>
    <w:p w:rsidR="00402995" w:rsidRDefault="00402995">
      <w:pPr>
        <w:pStyle w:val="a3"/>
      </w:pPr>
    </w:p>
    <w:p w:rsidR="00402995" w:rsidRDefault="00402995">
      <w:pPr>
        <w:pStyle w:val="a3"/>
      </w:pPr>
    </w:p>
    <w:p w:rsidR="00402995" w:rsidRDefault="00402995">
      <w:pPr>
        <w:pStyle w:val="a3"/>
      </w:pPr>
    </w:p>
    <w:p w:rsidR="00402995" w:rsidRDefault="00402995">
      <w:pPr>
        <w:pStyle w:val="a3"/>
      </w:pPr>
    </w:p>
    <w:p w:rsidR="00402995" w:rsidRDefault="00402995">
      <w:pPr>
        <w:pStyle w:val="a3"/>
      </w:pPr>
    </w:p>
    <w:p w:rsidR="00402995" w:rsidRDefault="00402995">
      <w:pPr>
        <w:pStyle w:val="a3"/>
      </w:pPr>
    </w:p>
    <w:p w:rsidR="00402995" w:rsidRDefault="00402995">
      <w:pPr>
        <w:pStyle w:val="a3"/>
      </w:pPr>
    </w:p>
    <w:p w:rsidR="00402995" w:rsidRDefault="00402995">
      <w:pPr>
        <w:pStyle w:val="a3"/>
        <w:spacing w:before="10"/>
      </w:pPr>
    </w:p>
    <w:p w:rsidR="00402995" w:rsidRDefault="003E37D9">
      <w:pPr>
        <w:pStyle w:val="a3"/>
        <w:spacing w:before="1"/>
        <w:ind w:right="137"/>
        <w:jc w:val="right"/>
      </w:pPr>
      <w:r>
        <w:rPr>
          <w:spacing w:val="-10"/>
        </w:rPr>
        <w:t>1</w:t>
      </w:r>
    </w:p>
    <w:p w:rsidR="00402995" w:rsidRDefault="00402995">
      <w:pPr>
        <w:pStyle w:val="a3"/>
        <w:jc w:val="right"/>
        <w:sectPr w:rsidR="00402995">
          <w:type w:val="continuous"/>
          <w:pgSz w:w="11910" w:h="16840"/>
          <w:pgMar w:top="1040" w:right="708" w:bottom="280" w:left="850" w:header="720" w:footer="720" w:gutter="0"/>
          <w:cols w:space="720"/>
        </w:sectPr>
      </w:pPr>
    </w:p>
    <w:p w:rsidR="00402995" w:rsidRDefault="003E37D9">
      <w:pPr>
        <w:pStyle w:val="a3"/>
        <w:spacing w:before="60" w:line="276" w:lineRule="auto"/>
        <w:ind w:left="282" w:right="148" w:firstLine="708"/>
      </w:pPr>
      <w:r>
        <w:lastRenderedPageBreak/>
        <w:t>Программа учебной дисциплины «ОП.01 Ботаника и физиология растений» разработана на основе:</w:t>
      </w:r>
    </w:p>
    <w:p w:rsidR="00402995" w:rsidRDefault="003E37D9">
      <w:pPr>
        <w:pStyle w:val="a4"/>
        <w:numPr>
          <w:ilvl w:val="0"/>
          <w:numId w:val="5"/>
        </w:numPr>
        <w:tabs>
          <w:tab w:val="left" w:pos="1307"/>
          <w:tab w:val="left" w:pos="2958"/>
          <w:tab w:val="left" w:pos="5014"/>
          <w:tab w:val="left" w:pos="7063"/>
          <w:tab w:val="left" w:pos="8306"/>
          <w:tab w:val="left" w:pos="9450"/>
        </w:tabs>
        <w:spacing w:line="278" w:lineRule="auto"/>
        <w:ind w:right="144" w:firstLine="708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>среднего</w:t>
      </w:r>
      <w:r>
        <w:rPr>
          <w:sz w:val="24"/>
        </w:rPr>
        <w:tab/>
      </w:r>
      <w:r>
        <w:rPr>
          <w:spacing w:val="-2"/>
          <w:sz w:val="24"/>
        </w:rPr>
        <w:t xml:space="preserve">общего </w:t>
      </w:r>
      <w:r>
        <w:rPr>
          <w:sz w:val="24"/>
        </w:rPr>
        <w:t>образования (далее – ФГОС СПО);</w:t>
      </w:r>
    </w:p>
    <w:p w:rsidR="00402995" w:rsidRDefault="003E37D9">
      <w:pPr>
        <w:pStyle w:val="a4"/>
        <w:numPr>
          <w:ilvl w:val="0"/>
          <w:numId w:val="5"/>
        </w:numPr>
        <w:tabs>
          <w:tab w:val="left" w:pos="1176"/>
        </w:tabs>
        <w:spacing w:line="276" w:lineRule="auto"/>
        <w:ind w:right="142" w:firstLine="708"/>
        <w:rPr>
          <w:sz w:val="24"/>
        </w:rPr>
      </w:pP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(в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ООП)</w:t>
      </w:r>
      <w:r>
        <w:rPr>
          <w:spacing w:val="40"/>
          <w:sz w:val="24"/>
        </w:rPr>
        <w:t xml:space="preserve"> </w:t>
      </w:r>
      <w:r>
        <w:rPr>
          <w:sz w:val="24"/>
        </w:rPr>
        <w:t>по специальности 35.02.05 Агрономия;</w:t>
      </w:r>
    </w:p>
    <w:p w:rsidR="00402995" w:rsidRDefault="003E37D9">
      <w:pPr>
        <w:pStyle w:val="a4"/>
        <w:numPr>
          <w:ilvl w:val="0"/>
          <w:numId w:val="5"/>
        </w:numPr>
        <w:tabs>
          <w:tab w:val="left" w:pos="1131"/>
        </w:tabs>
        <w:spacing w:line="275" w:lineRule="exact"/>
        <w:ind w:left="1131" w:hanging="140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402995" w:rsidRDefault="003E37D9">
      <w:pPr>
        <w:pStyle w:val="a4"/>
        <w:numPr>
          <w:ilvl w:val="0"/>
          <w:numId w:val="5"/>
        </w:numPr>
        <w:tabs>
          <w:tab w:val="left" w:pos="1129"/>
        </w:tabs>
        <w:spacing w:before="38"/>
        <w:ind w:left="1129" w:hanging="138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35.02.05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Агрономия;</w:t>
      </w:r>
    </w:p>
    <w:p w:rsidR="00402995" w:rsidRDefault="003E37D9">
      <w:pPr>
        <w:pStyle w:val="a3"/>
        <w:spacing w:before="41" w:line="276" w:lineRule="auto"/>
        <w:ind w:left="282" w:firstLine="708"/>
      </w:pP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примерной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«ОП.01</w:t>
      </w:r>
      <w:r>
        <w:rPr>
          <w:spacing w:val="79"/>
        </w:rPr>
        <w:t xml:space="preserve"> </w:t>
      </w:r>
      <w:r>
        <w:t>Ботаника</w:t>
      </w:r>
      <w:r>
        <w:rPr>
          <w:spacing w:val="78"/>
        </w:rPr>
        <w:t xml:space="preserve"> </w:t>
      </w:r>
      <w:r>
        <w:t>и физиология растений»;</w:t>
      </w:r>
    </w:p>
    <w:p w:rsidR="00402995" w:rsidRDefault="00402995">
      <w:pPr>
        <w:pStyle w:val="a3"/>
        <w:spacing w:before="231"/>
      </w:pPr>
    </w:p>
    <w:p w:rsidR="00402995" w:rsidRDefault="003E37D9" w:rsidP="000B422C">
      <w:pPr>
        <w:pStyle w:val="a3"/>
        <w:tabs>
          <w:tab w:val="left" w:pos="4095"/>
          <w:tab w:val="left" w:pos="7443"/>
          <w:tab w:val="left" w:pos="8686"/>
          <w:tab w:val="left" w:pos="9869"/>
        </w:tabs>
        <w:ind w:left="991"/>
        <w:sectPr w:rsidR="00402995">
          <w:pgSz w:w="11910" w:h="16840"/>
          <w:pgMar w:top="900" w:right="708" w:bottom="280" w:left="850" w:header="720" w:footer="720" w:gutter="0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0B422C" w:rsidRPr="000B422C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402995" w:rsidRDefault="003E37D9">
      <w:pPr>
        <w:pStyle w:val="1"/>
        <w:jc w:val="center"/>
      </w:pPr>
      <w:r>
        <w:rPr>
          <w:spacing w:val="-2"/>
        </w:rPr>
        <w:lastRenderedPageBreak/>
        <w:t>СОДЕРЖАНИЕ</w:t>
      </w: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spacing w:before="72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7964"/>
        <w:gridCol w:w="880"/>
      </w:tblGrid>
      <w:tr w:rsidR="00402995">
        <w:trPr>
          <w:trHeight w:val="315"/>
        </w:trPr>
        <w:tc>
          <w:tcPr>
            <w:tcW w:w="7964" w:type="dxa"/>
          </w:tcPr>
          <w:p w:rsidR="00402995" w:rsidRDefault="00402995">
            <w:pPr>
              <w:pStyle w:val="TableParagraph"/>
            </w:pPr>
          </w:p>
        </w:tc>
        <w:tc>
          <w:tcPr>
            <w:tcW w:w="880" w:type="dxa"/>
          </w:tcPr>
          <w:p w:rsidR="00402995" w:rsidRDefault="003E37D9">
            <w:pPr>
              <w:pStyle w:val="TableParagraph"/>
              <w:spacing w:line="295" w:lineRule="exact"/>
              <w:ind w:right="4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402995">
        <w:trPr>
          <w:trHeight w:val="735"/>
        </w:trPr>
        <w:tc>
          <w:tcPr>
            <w:tcW w:w="7964" w:type="dxa"/>
          </w:tcPr>
          <w:p w:rsidR="00402995" w:rsidRDefault="003E37D9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 xml:space="preserve">1. ОБЩАЯ ХАРАКТЕРИСТИКА РАБОЧЕЙ ПРОГРАММЫ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0" w:type="dxa"/>
          </w:tcPr>
          <w:p w:rsidR="00402995" w:rsidRDefault="003E37D9">
            <w:pPr>
              <w:pStyle w:val="TableParagraph"/>
              <w:spacing w:before="316"/>
              <w:ind w:left="528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402995">
        <w:trPr>
          <w:trHeight w:val="529"/>
        </w:trPr>
        <w:tc>
          <w:tcPr>
            <w:tcW w:w="7964" w:type="dxa"/>
          </w:tcPr>
          <w:p w:rsidR="00402995" w:rsidRDefault="003E37D9">
            <w:pPr>
              <w:pStyle w:val="TableParagraph"/>
              <w:spacing w:before="86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880" w:type="dxa"/>
          </w:tcPr>
          <w:p w:rsidR="00402995" w:rsidRDefault="003E37D9">
            <w:pPr>
              <w:pStyle w:val="TableParagraph"/>
              <w:spacing w:before="87"/>
              <w:ind w:left="528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402995">
        <w:trPr>
          <w:trHeight w:val="804"/>
        </w:trPr>
        <w:tc>
          <w:tcPr>
            <w:tcW w:w="7964" w:type="dxa"/>
          </w:tcPr>
          <w:p w:rsidR="00402995" w:rsidRDefault="003E37D9">
            <w:pPr>
              <w:pStyle w:val="TableParagraph"/>
              <w:tabs>
                <w:tab w:val="left" w:pos="683"/>
                <w:tab w:val="left" w:pos="2296"/>
                <w:tab w:val="left" w:pos="4352"/>
                <w:tab w:val="left" w:pos="6372"/>
              </w:tabs>
              <w:spacing w:before="109"/>
              <w:ind w:left="50" w:right="458"/>
              <w:rPr>
                <w:sz w:val="24"/>
              </w:rPr>
            </w:pPr>
            <w:r>
              <w:rPr>
                <w:spacing w:val="-6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 ДИСЦИПЛИНЫ</w:t>
            </w:r>
          </w:p>
        </w:tc>
        <w:tc>
          <w:tcPr>
            <w:tcW w:w="880" w:type="dxa"/>
          </w:tcPr>
          <w:p w:rsidR="00402995" w:rsidRDefault="003E37D9">
            <w:pPr>
              <w:pStyle w:val="TableParagraph"/>
              <w:spacing w:before="110"/>
              <w:ind w:right="1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402995">
        <w:trPr>
          <w:trHeight w:val="684"/>
        </w:trPr>
        <w:tc>
          <w:tcPr>
            <w:tcW w:w="7964" w:type="dxa"/>
          </w:tcPr>
          <w:p w:rsidR="00402995" w:rsidRDefault="003E37D9">
            <w:pPr>
              <w:pStyle w:val="TableParagraph"/>
              <w:spacing w:before="113" w:line="270" w:lineRule="atLeas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0" w:type="dxa"/>
          </w:tcPr>
          <w:p w:rsidR="00402995" w:rsidRDefault="003E37D9">
            <w:pPr>
              <w:pStyle w:val="TableParagraph"/>
              <w:spacing w:before="134"/>
              <w:ind w:right="1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</w:tbl>
    <w:p w:rsidR="00402995" w:rsidRDefault="00402995">
      <w:pPr>
        <w:pStyle w:val="TableParagraph"/>
        <w:jc w:val="right"/>
        <w:rPr>
          <w:sz w:val="28"/>
        </w:rPr>
        <w:sectPr w:rsidR="00402995">
          <w:footerReference w:type="default" r:id="rId8"/>
          <w:pgSz w:w="11910" w:h="16840"/>
          <w:pgMar w:top="900" w:right="708" w:bottom="1240" w:left="850" w:header="0" w:footer="1056" w:gutter="0"/>
          <w:pgNumType w:start="3"/>
          <w:cols w:space="720"/>
        </w:sectPr>
      </w:pPr>
    </w:p>
    <w:p w:rsidR="00402995" w:rsidRDefault="003E37D9">
      <w:pPr>
        <w:pStyle w:val="a4"/>
        <w:numPr>
          <w:ilvl w:val="0"/>
          <w:numId w:val="4"/>
        </w:numPr>
        <w:tabs>
          <w:tab w:val="left" w:pos="914"/>
          <w:tab w:val="left" w:pos="4150"/>
        </w:tabs>
        <w:spacing w:before="65"/>
        <w:ind w:right="494" w:hanging="3515"/>
        <w:jc w:val="left"/>
        <w:rPr>
          <w:b/>
          <w:sz w:val="28"/>
        </w:rPr>
      </w:pPr>
      <w:r>
        <w:rPr>
          <w:b/>
          <w:sz w:val="28"/>
        </w:rPr>
        <w:lastRenderedPageBreak/>
        <w:t>ОБЩАЯ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402995" w:rsidRDefault="003E37D9">
      <w:pPr>
        <w:spacing w:line="322" w:lineRule="exact"/>
        <w:ind w:left="135"/>
        <w:jc w:val="center"/>
        <w:rPr>
          <w:b/>
          <w:sz w:val="28"/>
        </w:rPr>
      </w:pPr>
      <w:r>
        <w:rPr>
          <w:b/>
          <w:sz w:val="28"/>
        </w:rPr>
        <w:t>«ОП.01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Ботаника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физиология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растений»</w:t>
      </w:r>
    </w:p>
    <w:p w:rsidR="00402995" w:rsidRDefault="00402995">
      <w:pPr>
        <w:pStyle w:val="a3"/>
        <w:spacing w:before="1"/>
        <w:rPr>
          <w:b/>
          <w:sz w:val="28"/>
        </w:rPr>
      </w:pPr>
    </w:p>
    <w:p w:rsidR="00402995" w:rsidRDefault="003E37D9">
      <w:pPr>
        <w:pStyle w:val="a4"/>
        <w:numPr>
          <w:ilvl w:val="1"/>
          <w:numId w:val="4"/>
        </w:numPr>
        <w:tabs>
          <w:tab w:val="left" w:pos="844"/>
        </w:tabs>
        <w:ind w:left="282" w:right="139" w:firstLine="0"/>
        <w:jc w:val="both"/>
        <w:rPr>
          <w:b/>
          <w:sz w:val="28"/>
        </w:rPr>
      </w:pPr>
      <w:r>
        <w:rPr>
          <w:b/>
          <w:sz w:val="28"/>
        </w:rPr>
        <w:t>Место дисциплины в структуре программы подготовки специалистов среднего звена.</w:t>
      </w:r>
    </w:p>
    <w:p w:rsidR="00402995" w:rsidRDefault="003E37D9">
      <w:pPr>
        <w:ind w:left="282" w:right="138"/>
        <w:jc w:val="both"/>
        <w:rPr>
          <w:sz w:val="28"/>
        </w:rPr>
      </w:pPr>
      <w:r>
        <w:rPr>
          <w:sz w:val="28"/>
        </w:rPr>
        <w:t>Учебная дисциплина «ОП.01 Ботаника и физиология растений» является обязательной частью общепрофессионального цикла основной образовательной программы в соответствии с ФГОС по специальности 35.02.05 Агрономия.</w:t>
      </w:r>
    </w:p>
    <w:p w:rsidR="00402995" w:rsidRDefault="003E37D9">
      <w:pPr>
        <w:ind w:left="282" w:right="137" w:firstLine="708"/>
        <w:jc w:val="both"/>
        <w:rPr>
          <w:sz w:val="28"/>
        </w:rPr>
      </w:pPr>
      <w:r>
        <w:rPr>
          <w:sz w:val="28"/>
        </w:rPr>
        <w:t>Особое значение дисциплина имеет при формирован</w:t>
      </w:r>
      <w:r>
        <w:rPr>
          <w:sz w:val="28"/>
        </w:rPr>
        <w:t xml:space="preserve">ии и развитии 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 xml:space="preserve"> 01- ОК 06, ПК 2.1, ПК 2.2.</w:t>
      </w:r>
    </w:p>
    <w:p w:rsidR="00402995" w:rsidRDefault="00402995">
      <w:pPr>
        <w:pStyle w:val="a3"/>
        <w:rPr>
          <w:sz w:val="28"/>
        </w:rPr>
      </w:pPr>
    </w:p>
    <w:p w:rsidR="00402995" w:rsidRDefault="003E37D9">
      <w:pPr>
        <w:pStyle w:val="a4"/>
        <w:numPr>
          <w:ilvl w:val="1"/>
          <w:numId w:val="4"/>
        </w:numPr>
        <w:tabs>
          <w:tab w:val="left" w:pos="773"/>
        </w:tabs>
        <w:ind w:left="773" w:hanging="491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402995" w:rsidRDefault="00402995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112"/>
        <w:gridCol w:w="3968"/>
      </w:tblGrid>
      <w:tr w:rsidR="00402995">
        <w:trPr>
          <w:trHeight w:val="650"/>
        </w:trPr>
        <w:tc>
          <w:tcPr>
            <w:tcW w:w="1385" w:type="dxa"/>
          </w:tcPr>
          <w:p w:rsidR="00402995" w:rsidRDefault="003E37D9">
            <w:pPr>
              <w:pStyle w:val="TableParagraph"/>
              <w:spacing w:before="42"/>
              <w:ind w:left="484" w:right="251" w:hanging="22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>ПК</w:t>
            </w:r>
            <w:r>
              <w:rPr>
                <w:spacing w:val="-4"/>
                <w:sz w:val="24"/>
                <w:vertAlign w:val="superscript"/>
              </w:rPr>
              <w:t>1</w:t>
            </w:r>
          </w:p>
        </w:tc>
        <w:tc>
          <w:tcPr>
            <w:tcW w:w="4112" w:type="dxa"/>
          </w:tcPr>
          <w:p w:rsidR="00402995" w:rsidRDefault="003E37D9">
            <w:pPr>
              <w:pStyle w:val="TableParagraph"/>
              <w:spacing w:before="179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68" w:type="dxa"/>
          </w:tcPr>
          <w:p w:rsidR="00402995" w:rsidRDefault="003E37D9">
            <w:pPr>
              <w:pStyle w:val="TableParagraph"/>
              <w:spacing w:before="179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402995">
        <w:trPr>
          <w:trHeight w:val="551"/>
        </w:trPr>
        <w:tc>
          <w:tcPr>
            <w:tcW w:w="1385" w:type="dxa"/>
          </w:tcPr>
          <w:p w:rsidR="00402995" w:rsidRDefault="003E37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4112" w:type="dxa"/>
          </w:tcPr>
          <w:p w:rsidR="00402995" w:rsidRDefault="003E37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2.1.01</w:t>
            </w:r>
          </w:p>
        </w:tc>
        <w:tc>
          <w:tcPr>
            <w:tcW w:w="3968" w:type="dxa"/>
          </w:tcPr>
          <w:p w:rsidR="00402995" w:rsidRDefault="003E37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2.1.01</w:t>
            </w:r>
          </w:p>
          <w:p w:rsidR="00402995" w:rsidRDefault="003E37D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2.1.02</w:t>
            </w:r>
          </w:p>
        </w:tc>
      </w:tr>
      <w:tr w:rsidR="00402995">
        <w:trPr>
          <w:trHeight w:val="551"/>
        </w:trPr>
        <w:tc>
          <w:tcPr>
            <w:tcW w:w="1385" w:type="dxa"/>
          </w:tcPr>
          <w:p w:rsidR="00402995" w:rsidRDefault="003E37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4112" w:type="dxa"/>
          </w:tcPr>
          <w:p w:rsidR="00402995" w:rsidRDefault="003E37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2.2.01</w:t>
            </w:r>
          </w:p>
        </w:tc>
        <w:tc>
          <w:tcPr>
            <w:tcW w:w="3968" w:type="dxa"/>
          </w:tcPr>
          <w:p w:rsidR="00402995" w:rsidRDefault="003E37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2.2.01</w:t>
            </w:r>
          </w:p>
          <w:p w:rsidR="00402995" w:rsidRDefault="003E37D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2.2.02</w:t>
            </w:r>
          </w:p>
        </w:tc>
      </w:tr>
      <w:tr w:rsidR="00402995">
        <w:trPr>
          <w:trHeight w:val="275"/>
        </w:trPr>
        <w:tc>
          <w:tcPr>
            <w:tcW w:w="1385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color w:val="25282E"/>
                <w:sz w:val="24"/>
              </w:rPr>
              <w:t>ОК</w:t>
            </w:r>
            <w:proofErr w:type="gramEnd"/>
            <w:r>
              <w:rPr>
                <w:color w:val="25282E"/>
                <w:sz w:val="24"/>
              </w:rPr>
              <w:t xml:space="preserve"> </w:t>
            </w:r>
            <w:r>
              <w:rPr>
                <w:color w:val="25282E"/>
                <w:spacing w:val="-5"/>
                <w:sz w:val="24"/>
              </w:rPr>
              <w:t>01.</w:t>
            </w:r>
          </w:p>
        </w:tc>
        <w:tc>
          <w:tcPr>
            <w:tcW w:w="4112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  <w:tc>
          <w:tcPr>
            <w:tcW w:w="3968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402995">
        <w:trPr>
          <w:trHeight w:val="278"/>
        </w:trPr>
        <w:tc>
          <w:tcPr>
            <w:tcW w:w="1385" w:type="dxa"/>
          </w:tcPr>
          <w:p w:rsidR="00402995" w:rsidRDefault="003E37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4112" w:type="dxa"/>
          </w:tcPr>
          <w:p w:rsidR="00402995" w:rsidRDefault="003E37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  <w:tc>
          <w:tcPr>
            <w:tcW w:w="3968" w:type="dxa"/>
          </w:tcPr>
          <w:p w:rsidR="00402995" w:rsidRDefault="003E37D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  <w:tr w:rsidR="00402995">
        <w:trPr>
          <w:trHeight w:val="275"/>
        </w:trPr>
        <w:tc>
          <w:tcPr>
            <w:tcW w:w="1385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4112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  <w:tc>
          <w:tcPr>
            <w:tcW w:w="3968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402995">
        <w:trPr>
          <w:trHeight w:val="275"/>
        </w:trPr>
        <w:tc>
          <w:tcPr>
            <w:tcW w:w="1385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4112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  <w:tc>
          <w:tcPr>
            <w:tcW w:w="3968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402995">
        <w:trPr>
          <w:trHeight w:val="275"/>
        </w:trPr>
        <w:tc>
          <w:tcPr>
            <w:tcW w:w="1385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4112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  <w:tc>
          <w:tcPr>
            <w:tcW w:w="3968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402995">
        <w:trPr>
          <w:trHeight w:val="275"/>
        </w:trPr>
        <w:tc>
          <w:tcPr>
            <w:tcW w:w="1385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4112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  <w:tc>
          <w:tcPr>
            <w:tcW w:w="3968" w:type="dxa"/>
          </w:tcPr>
          <w:p w:rsidR="00402995" w:rsidRDefault="003E37D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</w:tbl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402995">
      <w:pPr>
        <w:pStyle w:val="a3"/>
        <w:rPr>
          <w:b/>
          <w:sz w:val="20"/>
        </w:rPr>
      </w:pPr>
    </w:p>
    <w:p w:rsidR="00402995" w:rsidRDefault="003E37D9">
      <w:pPr>
        <w:pStyle w:val="a3"/>
        <w:spacing w:before="134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246652</wp:posOffset>
                </wp:positionV>
                <wp:extent cx="1829435" cy="762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435" y="7620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19.421453pt;width:144.050pt;height:.60004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402995" w:rsidRDefault="003E37D9">
      <w:pPr>
        <w:spacing w:before="103"/>
        <w:ind w:left="282" w:right="251"/>
        <w:jc w:val="both"/>
        <w:rPr>
          <w:i/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40"/>
          <w:sz w:val="20"/>
        </w:rPr>
        <w:t xml:space="preserve"> </w:t>
      </w:r>
      <w:r>
        <w:rPr>
          <w:i/>
          <w:sz w:val="20"/>
        </w:rPr>
        <w:t>П</w:t>
      </w:r>
      <w:proofErr w:type="gramEnd"/>
      <w:r>
        <w:rPr>
          <w:i/>
          <w:sz w:val="20"/>
        </w:rPr>
        <w:t>риводятся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только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компетенций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общих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профессиональных,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освоения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которых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необходимо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освоение данной дисциплины</w:t>
      </w:r>
    </w:p>
    <w:p w:rsidR="00402995" w:rsidRDefault="00402995">
      <w:pPr>
        <w:jc w:val="both"/>
        <w:rPr>
          <w:i/>
          <w:sz w:val="20"/>
        </w:rPr>
        <w:sectPr w:rsidR="00402995">
          <w:pgSz w:w="11910" w:h="16840"/>
          <w:pgMar w:top="1220" w:right="708" w:bottom="1240" w:left="850" w:header="0" w:footer="1056" w:gutter="0"/>
          <w:cols w:space="720"/>
        </w:sectPr>
      </w:pPr>
    </w:p>
    <w:p w:rsidR="00402995" w:rsidRDefault="003E37D9">
      <w:pPr>
        <w:pStyle w:val="1"/>
        <w:numPr>
          <w:ilvl w:val="0"/>
          <w:numId w:val="4"/>
        </w:numPr>
        <w:tabs>
          <w:tab w:val="left" w:pos="1420"/>
        </w:tabs>
        <w:ind w:left="1420" w:hanging="280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402995" w:rsidRDefault="00402995">
      <w:pPr>
        <w:pStyle w:val="a3"/>
        <w:rPr>
          <w:b/>
          <w:sz w:val="28"/>
        </w:rPr>
      </w:pPr>
    </w:p>
    <w:p w:rsidR="00402995" w:rsidRDefault="003E37D9">
      <w:pPr>
        <w:pStyle w:val="a4"/>
        <w:numPr>
          <w:ilvl w:val="1"/>
          <w:numId w:val="4"/>
        </w:numPr>
        <w:tabs>
          <w:tab w:val="left" w:pos="592"/>
        </w:tabs>
        <w:ind w:left="592" w:hanging="490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402995" w:rsidRDefault="00402995">
      <w:pPr>
        <w:pStyle w:val="a3"/>
        <w:spacing w:before="47" w:after="1"/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0"/>
        <w:gridCol w:w="1879"/>
      </w:tblGrid>
      <w:tr w:rsidR="00402995">
        <w:trPr>
          <w:trHeight w:val="491"/>
        </w:trPr>
        <w:tc>
          <w:tcPr>
            <w:tcW w:w="8260" w:type="dxa"/>
          </w:tcPr>
          <w:p w:rsidR="00402995" w:rsidRDefault="003E37D9">
            <w:pPr>
              <w:pStyle w:val="TableParagraph"/>
              <w:spacing w:before="104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79" w:type="dxa"/>
          </w:tcPr>
          <w:p w:rsidR="00402995" w:rsidRDefault="003E37D9">
            <w:pPr>
              <w:pStyle w:val="TableParagraph"/>
              <w:spacing w:before="104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402995">
        <w:trPr>
          <w:trHeight w:val="489"/>
        </w:trPr>
        <w:tc>
          <w:tcPr>
            <w:tcW w:w="8260" w:type="dxa"/>
          </w:tcPr>
          <w:p w:rsidR="00402995" w:rsidRDefault="003E37D9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79" w:type="dxa"/>
          </w:tcPr>
          <w:p w:rsidR="00402995" w:rsidRDefault="003E37D9">
            <w:pPr>
              <w:pStyle w:val="TableParagraph"/>
              <w:spacing w:before="104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</w:tr>
      <w:tr w:rsidR="00402995">
        <w:trPr>
          <w:trHeight w:val="491"/>
        </w:trPr>
        <w:tc>
          <w:tcPr>
            <w:tcW w:w="8260" w:type="dxa"/>
          </w:tcPr>
          <w:p w:rsidR="00402995" w:rsidRDefault="003E37D9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подготовки</w:t>
            </w:r>
          </w:p>
        </w:tc>
        <w:tc>
          <w:tcPr>
            <w:tcW w:w="1879" w:type="dxa"/>
          </w:tcPr>
          <w:p w:rsidR="00402995" w:rsidRDefault="003E37D9">
            <w:pPr>
              <w:pStyle w:val="TableParagraph"/>
              <w:spacing w:before="104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402995">
        <w:trPr>
          <w:trHeight w:val="489"/>
        </w:trPr>
        <w:tc>
          <w:tcPr>
            <w:tcW w:w="10139" w:type="dxa"/>
            <w:gridSpan w:val="2"/>
          </w:tcPr>
          <w:p w:rsidR="00402995" w:rsidRDefault="003E37D9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402995">
        <w:trPr>
          <w:trHeight w:val="491"/>
        </w:trPr>
        <w:tc>
          <w:tcPr>
            <w:tcW w:w="8260" w:type="dxa"/>
          </w:tcPr>
          <w:p w:rsidR="00402995" w:rsidRDefault="003E37D9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402995" w:rsidRDefault="003E37D9">
            <w:pPr>
              <w:pStyle w:val="TableParagraph"/>
              <w:spacing w:before="99"/>
              <w:ind w:left="16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 w:rsidR="00402995">
        <w:trPr>
          <w:trHeight w:val="489"/>
        </w:trPr>
        <w:tc>
          <w:tcPr>
            <w:tcW w:w="8260" w:type="dxa"/>
          </w:tcPr>
          <w:p w:rsidR="00402995" w:rsidRDefault="003E37D9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402995" w:rsidRDefault="003E37D9">
            <w:pPr>
              <w:pStyle w:val="TableParagraph"/>
              <w:spacing w:before="97"/>
              <w:ind w:left="16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402995">
        <w:trPr>
          <w:trHeight w:val="489"/>
        </w:trPr>
        <w:tc>
          <w:tcPr>
            <w:tcW w:w="8260" w:type="dxa"/>
          </w:tcPr>
          <w:p w:rsidR="00402995" w:rsidRDefault="003E37D9">
            <w:pPr>
              <w:pStyle w:val="TableParagraph"/>
              <w:spacing w:before="9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1879" w:type="dxa"/>
          </w:tcPr>
          <w:p w:rsidR="00402995" w:rsidRDefault="003E37D9">
            <w:pPr>
              <w:pStyle w:val="TableParagraph"/>
              <w:spacing w:before="99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402995">
        <w:trPr>
          <w:trHeight w:val="491"/>
        </w:trPr>
        <w:tc>
          <w:tcPr>
            <w:tcW w:w="8260" w:type="dxa"/>
          </w:tcPr>
          <w:p w:rsidR="00402995" w:rsidRDefault="003E37D9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экзамена</w:t>
            </w:r>
          </w:p>
        </w:tc>
        <w:tc>
          <w:tcPr>
            <w:tcW w:w="1879" w:type="dxa"/>
          </w:tcPr>
          <w:p w:rsidR="00402995" w:rsidRDefault="003E37D9">
            <w:pPr>
              <w:pStyle w:val="TableParagraph"/>
              <w:spacing w:before="99"/>
              <w:ind w:left="16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</w:tbl>
    <w:p w:rsidR="00402995" w:rsidRDefault="00402995">
      <w:pPr>
        <w:pStyle w:val="TableParagraph"/>
        <w:jc w:val="center"/>
        <w:rPr>
          <w:sz w:val="24"/>
        </w:rPr>
        <w:sectPr w:rsidR="00402995">
          <w:pgSz w:w="11910" w:h="16840"/>
          <w:pgMar w:top="900" w:right="708" w:bottom="1240" w:left="850" w:header="0" w:footer="1056" w:gutter="0"/>
          <w:cols w:space="720"/>
        </w:sectPr>
      </w:pPr>
    </w:p>
    <w:p w:rsidR="00402995" w:rsidRDefault="003E37D9">
      <w:pPr>
        <w:pStyle w:val="a4"/>
        <w:numPr>
          <w:ilvl w:val="1"/>
          <w:numId w:val="4"/>
        </w:numPr>
        <w:tabs>
          <w:tab w:val="left" w:pos="1113"/>
        </w:tabs>
        <w:spacing w:before="75"/>
        <w:ind w:left="1113" w:hanging="490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«ОП.01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Ботаника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физиология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растений»</w:t>
      </w:r>
    </w:p>
    <w:p w:rsidR="00402995" w:rsidRDefault="00402995">
      <w:pPr>
        <w:pStyle w:val="a3"/>
        <w:spacing w:before="96"/>
        <w:rPr>
          <w:b/>
          <w:sz w:val="20"/>
        </w:rPr>
      </w:pPr>
    </w:p>
    <w:tbl>
      <w:tblPr>
        <w:tblStyle w:val="TableNormal"/>
        <w:tblW w:w="0" w:type="auto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13"/>
        <w:gridCol w:w="2297"/>
        <w:gridCol w:w="1901"/>
        <w:gridCol w:w="1171"/>
      </w:tblGrid>
      <w:tr w:rsidR="00402995">
        <w:trPr>
          <w:trHeight w:val="1655"/>
        </w:trPr>
        <w:tc>
          <w:tcPr>
            <w:tcW w:w="2405" w:type="dxa"/>
          </w:tcPr>
          <w:p w:rsidR="00402995" w:rsidRDefault="00402995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402995" w:rsidRDefault="003E37D9">
            <w:pPr>
              <w:pStyle w:val="TableParagraph"/>
              <w:ind w:left="401" w:right="3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213" w:type="dxa"/>
          </w:tcPr>
          <w:p w:rsidR="00402995" w:rsidRDefault="00402995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402995" w:rsidRDefault="003E37D9">
            <w:pPr>
              <w:pStyle w:val="TableParagraph"/>
              <w:ind w:left="2095" w:hanging="152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организации деятельности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before="272"/>
              <w:ind w:left="139" w:right="12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Объем, акад.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 xml:space="preserve"> / в том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форме </w:t>
            </w:r>
            <w:r>
              <w:rPr>
                <w:b/>
                <w:spacing w:val="-2"/>
                <w:sz w:val="24"/>
              </w:rPr>
              <w:t>практической</w:t>
            </w:r>
          </w:p>
          <w:p w:rsidR="00402995" w:rsidRDefault="003E37D9">
            <w:pPr>
              <w:pStyle w:val="TableParagraph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акад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901" w:type="dxa"/>
          </w:tcPr>
          <w:p w:rsidR="00402995" w:rsidRDefault="003E37D9">
            <w:pPr>
              <w:pStyle w:val="TableParagraph"/>
              <w:spacing w:line="273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ОК</w:t>
            </w:r>
            <w:proofErr w:type="gramEnd"/>
            <w:r>
              <w:rPr>
                <w:b/>
                <w:spacing w:val="-5"/>
                <w:sz w:val="24"/>
              </w:rPr>
              <w:t>,</w:t>
            </w:r>
          </w:p>
          <w:p w:rsidR="00402995" w:rsidRDefault="003E37D9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формированию </w:t>
            </w:r>
            <w:proofErr w:type="gramStart"/>
            <w:r>
              <w:rPr>
                <w:b/>
                <w:spacing w:val="-2"/>
                <w:sz w:val="24"/>
              </w:rPr>
              <w:t>которых</w:t>
            </w:r>
            <w:proofErr w:type="gramEnd"/>
          </w:p>
          <w:p w:rsidR="00402995" w:rsidRDefault="003E37D9">
            <w:pPr>
              <w:pStyle w:val="TableParagraph"/>
              <w:spacing w:line="270" w:lineRule="atLeas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способствует элемент программы</w:t>
            </w:r>
          </w:p>
        </w:tc>
        <w:tc>
          <w:tcPr>
            <w:tcW w:w="1171" w:type="dxa"/>
          </w:tcPr>
          <w:p w:rsidR="00402995" w:rsidRDefault="003E37D9">
            <w:pPr>
              <w:pStyle w:val="TableParagraph"/>
              <w:ind w:left="274" w:firstLine="10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Н/У/</w:t>
            </w:r>
            <w:proofErr w:type="gramStart"/>
            <w:r>
              <w:rPr>
                <w:b/>
                <w:spacing w:val="-4"/>
                <w:sz w:val="24"/>
              </w:rPr>
              <w:t>З</w:t>
            </w:r>
            <w:proofErr w:type="gramEnd"/>
          </w:p>
        </w:tc>
      </w:tr>
      <w:tr w:rsidR="00402995">
        <w:trPr>
          <w:trHeight w:val="275"/>
        </w:trPr>
        <w:tc>
          <w:tcPr>
            <w:tcW w:w="2405" w:type="dxa"/>
          </w:tcPr>
          <w:p w:rsidR="00402995" w:rsidRDefault="003E37D9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01" w:type="dxa"/>
          </w:tcPr>
          <w:p w:rsidR="00402995" w:rsidRDefault="003E37D9">
            <w:pPr>
              <w:pStyle w:val="TableParagraph"/>
              <w:spacing w:line="256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71" w:type="dxa"/>
          </w:tcPr>
          <w:p w:rsidR="00402995" w:rsidRDefault="003E37D9">
            <w:pPr>
              <w:pStyle w:val="TableParagraph"/>
              <w:spacing w:line="256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402995">
        <w:trPr>
          <w:trHeight w:val="276"/>
        </w:trPr>
        <w:tc>
          <w:tcPr>
            <w:tcW w:w="9618" w:type="dxa"/>
            <w:gridSpan w:val="2"/>
          </w:tcPr>
          <w:p w:rsidR="00402995" w:rsidRDefault="003E37D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Микро-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макро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морфология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16/8</w:t>
            </w:r>
          </w:p>
        </w:tc>
        <w:tc>
          <w:tcPr>
            <w:tcW w:w="1901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171" w:type="dxa"/>
            <w:vMerge w:val="restart"/>
          </w:tcPr>
          <w:p w:rsidR="00402995" w:rsidRDefault="003E37D9">
            <w:pPr>
              <w:pStyle w:val="TableParagraph"/>
              <w:spacing w:line="268" w:lineRule="exact"/>
              <w:ind w:left="171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2.1.01</w:t>
            </w:r>
          </w:p>
          <w:p w:rsidR="00402995" w:rsidRDefault="003E37D9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2.2.01</w:t>
            </w:r>
          </w:p>
          <w:p w:rsidR="00402995" w:rsidRDefault="003E37D9">
            <w:pPr>
              <w:pStyle w:val="TableParagraph"/>
              <w:ind w:left="19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2.1.01</w:t>
            </w:r>
          </w:p>
          <w:p w:rsidR="00402995" w:rsidRDefault="003E37D9">
            <w:pPr>
              <w:pStyle w:val="TableParagraph"/>
              <w:ind w:left="19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2.1.02</w:t>
            </w:r>
          </w:p>
          <w:p w:rsidR="00402995" w:rsidRDefault="003E37D9">
            <w:pPr>
              <w:pStyle w:val="TableParagraph"/>
              <w:ind w:left="19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2.2.01</w:t>
            </w:r>
          </w:p>
          <w:p w:rsidR="00402995" w:rsidRDefault="003E37D9">
            <w:pPr>
              <w:pStyle w:val="TableParagraph"/>
              <w:ind w:left="19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2.2.02</w:t>
            </w:r>
          </w:p>
          <w:p w:rsidR="00402995" w:rsidRDefault="003E37D9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402995" w:rsidRDefault="003E37D9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402995" w:rsidRDefault="003E37D9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402995" w:rsidRDefault="003E37D9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402995" w:rsidRDefault="003E37D9">
            <w:pPr>
              <w:pStyle w:val="TableParagraph"/>
              <w:ind w:left="16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402995" w:rsidRDefault="003E37D9">
            <w:pPr>
              <w:pStyle w:val="TableParagraph"/>
              <w:ind w:left="16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402995" w:rsidRDefault="003E37D9">
            <w:pPr>
              <w:pStyle w:val="TableParagraph"/>
              <w:ind w:left="16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402995" w:rsidRDefault="003E37D9">
            <w:pPr>
              <w:pStyle w:val="TableParagraph"/>
              <w:ind w:left="13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04 </w:t>
            </w:r>
            <w:r>
              <w:rPr>
                <w:spacing w:val="-5"/>
                <w:sz w:val="24"/>
              </w:rPr>
              <w:t>.01</w:t>
            </w:r>
          </w:p>
        </w:tc>
      </w:tr>
      <w:tr w:rsidR="00402995">
        <w:trPr>
          <w:trHeight w:val="275"/>
        </w:trPr>
        <w:tc>
          <w:tcPr>
            <w:tcW w:w="2405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Введение.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58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3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Клетка</w:t>
            </w:r>
          </w:p>
        </w:tc>
        <w:tc>
          <w:tcPr>
            <w:tcW w:w="7213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3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ботанику.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ботаники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агрономии.</w:t>
            </w:r>
            <w:r>
              <w:rPr>
                <w:spacing w:val="-2"/>
                <w:sz w:val="24"/>
              </w:rPr>
              <w:t xml:space="preserve"> Общая</w:t>
            </w:r>
          </w:p>
        </w:tc>
        <w:tc>
          <w:tcPr>
            <w:tcW w:w="2297" w:type="dxa"/>
            <w:tcBorders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38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66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6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65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эукариотические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прокариотические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протопласте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6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542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производных. Структура цитоплазмы, ее функции. Строение и 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ядра.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before="143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402995" w:rsidRDefault="003E37D9">
            <w:pPr>
              <w:pStyle w:val="TableParagraph"/>
              <w:spacing w:line="266" w:lineRule="exact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65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вакуолей,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жизнедеятельности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6" w:lineRule="exact"/>
              <w:ind w:left="1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66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клетки.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локализация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3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</w:tcBorders>
          </w:tcPr>
          <w:p w:rsidR="00402995" w:rsidRDefault="003E37D9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клетке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растениях.</w:t>
            </w:r>
          </w:p>
        </w:tc>
        <w:tc>
          <w:tcPr>
            <w:tcW w:w="2297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422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Органеллы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before="66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97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before="8"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before="8" w:line="269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67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7213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микроскопа.</w:t>
            </w:r>
          </w:p>
        </w:tc>
        <w:tc>
          <w:tcPr>
            <w:tcW w:w="2297" w:type="dxa"/>
            <w:vMerge w:val="restart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66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препаратов.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строения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405"/>
        </w:trPr>
        <w:tc>
          <w:tcPr>
            <w:tcW w:w="2405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  <w:tcBorders>
              <w:top w:val="nil"/>
            </w:tcBorders>
          </w:tcPr>
          <w:p w:rsidR="00402995" w:rsidRDefault="003E37D9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растительной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клеток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Ткани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90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3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тканях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(меристемы).</w:t>
            </w:r>
          </w:p>
        </w:tc>
        <w:tc>
          <w:tcPr>
            <w:tcW w:w="2297" w:type="dxa"/>
            <w:tcBorders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3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171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3" w:lineRule="exact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2.1.01</w:t>
            </w:r>
          </w:p>
        </w:tc>
      </w:tr>
      <w:tr w:rsidR="00402995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tabs>
                <w:tab w:val="left" w:pos="2019"/>
                <w:tab w:val="left" w:pos="3186"/>
                <w:tab w:val="left" w:pos="3915"/>
                <w:tab w:val="left" w:pos="5153"/>
                <w:tab w:val="left" w:pos="651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Происхождение,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меристем.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Покровные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ткани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Зо.02.01</w:t>
            </w:r>
          </w:p>
        </w:tc>
      </w:tr>
      <w:tr w:rsidR="00402995">
        <w:trPr>
          <w:trHeight w:val="278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(эпидерма,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пробка,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корка).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1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14" w:right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402995">
        <w:trPr>
          <w:trHeight w:val="273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функции, особенности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Выделительные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деление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8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</w:tcBorders>
          </w:tcPr>
          <w:p w:rsidR="00402995" w:rsidRDefault="003E37D9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трахеи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трахеиды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2297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типы.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8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8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микроскопического</w:t>
            </w:r>
            <w:r>
              <w:rPr>
                <w:spacing w:val="-2"/>
                <w:sz w:val="24"/>
              </w:rPr>
              <w:t xml:space="preserve"> строения</w:t>
            </w:r>
          </w:p>
        </w:tc>
        <w:tc>
          <w:tcPr>
            <w:tcW w:w="2297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</w:tbl>
    <w:p w:rsidR="00402995" w:rsidRDefault="00402995">
      <w:pPr>
        <w:pStyle w:val="TableParagraph"/>
        <w:rPr>
          <w:sz w:val="20"/>
        </w:rPr>
        <w:sectPr w:rsidR="00402995">
          <w:footerReference w:type="default" r:id="rId9"/>
          <w:pgSz w:w="16850" w:h="11910" w:orient="landscape"/>
          <w:pgMar w:top="900" w:right="283" w:bottom="1200" w:left="1417" w:header="0" w:footer="1007" w:gutter="0"/>
          <w:cols w:space="720"/>
        </w:sectPr>
      </w:pPr>
    </w:p>
    <w:tbl>
      <w:tblPr>
        <w:tblStyle w:val="TableNormal"/>
        <w:tblW w:w="0" w:type="auto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13"/>
        <w:gridCol w:w="2297"/>
        <w:gridCol w:w="1901"/>
        <w:gridCol w:w="1171"/>
      </w:tblGrid>
      <w:tr w:rsidR="00402995">
        <w:trPr>
          <w:trHeight w:val="278"/>
        </w:trPr>
        <w:tc>
          <w:tcPr>
            <w:tcW w:w="2405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первичных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тканей.</w:t>
            </w:r>
          </w:p>
        </w:tc>
        <w:tc>
          <w:tcPr>
            <w:tcW w:w="2297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Строение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8/4</w:t>
            </w:r>
          </w:p>
        </w:tc>
        <w:tc>
          <w:tcPr>
            <w:tcW w:w="190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0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корня,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стебля,</w:t>
            </w:r>
          </w:p>
        </w:tc>
        <w:tc>
          <w:tcPr>
            <w:tcW w:w="7213" w:type="dxa"/>
            <w:tcBorders>
              <w:bottom w:val="nil"/>
            </w:tcBorders>
          </w:tcPr>
          <w:p w:rsidR="00402995" w:rsidRDefault="003E37D9">
            <w:pPr>
              <w:pStyle w:val="TableParagraph"/>
              <w:tabs>
                <w:tab w:val="left" w:pos="1767"/>
                <w:tab w:val="left" w:pos="2798"/>
                <w:tab w:val="left" w:pos="4379"/>
                <w:tab w:val="left" w:pos="5211"/>
                <w:tab w:val="left" w:pos="5575"/>
                <w:tab w:val="left" w:pos="6134"/>
              </w:tabs>
              <w:spacing w:line="25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Вегетативные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корня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2297" w:type="dxa"/>
            <w:tcBorders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0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171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0" w:lineRule="exact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2.1.01</w:t>
            </w:r>
          </w:p>
        </w:tc>
      </w:tr>
      <w:tr w:rsidR="00402995">
        <w:trPr>
          <w:trHeight w:val="278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листа,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цветка</w:t>
            </w: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tabs>
                <w:tab w:val="left" w:pos="1987"/>
                <w:tab w:val="left" w:pos="3251"/>
                <w:tab w:val="left" w:pos="4293"/>
                <w:tab w:val="left" w:pos="5101"/>
                <w:tab w:val="left" w:pos="6444"/>
              </w:tabs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корневых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Зоны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растущего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корня.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2.1.02</w:t>
            </w:r>
          </w:p>
        </w:tc>
      </w:tr>
      <w:tr w:rsidR="00402995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tabs>
                <w:tab w:val="left" w:pos="1461"/>
                <w:tab w:val="left" w:pos="2621"/>
                <w:tab w:val="left" w:pos="3518"/>
                <w:tab w:val="left" w:pos="4695"/>
                <w:tab w:val="left" w:pos="5662"/>
                <w:tab w:val="left" w:pos="697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Первичное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корня.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стебля,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первичное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4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402995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tabs>
                <w:tab w:val="left" w:pos="1417"/>
                <w:tab w:val="left" w:pos="2585"/>
                <w:tab w:val="left" w:pos="3564"/>
                <w:tab w:val="left" w:pos="4752"/>
                <w:tab w:val="left" w:pos="5626"/>
                <w:tab w:val="left" w:pos="647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вторичное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стебля.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листа.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листа.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4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  <w:tr w:rsidR="00402995">
        <w:trPr>
          <w:trHeight w:val="278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Жилкование.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листьев.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Листья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сложные.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14" w:right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402995">
        <w:trPr>
          <w:trHeight w:val="273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Анатомическое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строение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листьев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двудольных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однодольных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4" w:lineRule="exact"/>
              <w:ind w:left="14" w:right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  <w:tr w:rsidR="00402995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tabs>
                <w:tab w:val="left" w:pos="1474"/>
                <w:tab w:val="left" w:pos="3555"/>
                <w:tab w:val="left" w:pos="4726"/>
                <w:tab w:val="left" w:pos="697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растений.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Репродуктивные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Морфологическое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4" w:right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402995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tabs>
                <w:tab w:val="left" w:pos="1838"/>
                <w:tab w:val="left" w:pos="2970"/>
                <w:tab w:val="left" w:pos="3917"/>
                <w:tab w:val="left" w:pos="4827"/>
                <w:tab w:val="left" w:pos="5115"/>
                <w:tab w:val="left" w:pos="54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анатомическое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Микро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мегаспорогенез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8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</w:tcBorders>
          </w:tcPr>
          <w:p w:rsidR="00402995" w:rsidRDefault="003E37D9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Опыление.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Оплодотворение.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семян.</w:t>
            </w:r>
          </w:p>
        </w:tc>
        <w:tc>
          <w:tcPr>
            <w:tcW w:w="2297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85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Анатомия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вегетативных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65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Анатомия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генеративных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0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однодольных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97" w:type="dxa"/>
            <w:vMerge w:val="restart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66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двудольных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</w:tr>
      <w:tr w:rsidR="00402995">
        <w:trPr>
          <w:trHeight w:val="280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</w:tcBorders>
          </w:tcPr>
          <w:p w:rsidR="00402995" w:rsidRDefault="003E37D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ветвления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побегов.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0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</w:p>
        </w:tc>
        <w:tc>
          <w:tcPr>
            <w:tcW w:w="2297" w:type="dxa"/>
            <w:vMerge w:val="restart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3"/>
        </w:trPr>
        <w:tc>
          <w:tcPr>
            <w:tcW w:w="2405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</w:tcBorders>
          </w:tcPr>
          <w:p w:rsidR="00402995" w:rsidRDefault="003E37D9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цветка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80"/>
        </w:trPr>
        <w:tc>
          <w:tcPr>
            <w:tcW w:w="9618" w:type="dxa"/>
            <w:gridSpan w:val="2"/>
          </w:tcPr>
          <w:p w:rsidR="00402995" w:rsidRDefault="003E37D9">
            <w:pPr>
              <w:pStyle w:val="TableParagraph"/>
              <w:spacing w:line="26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Систематика</w:t>
            </w:r>
            <w:r>
              <w:rPr>
                <w:b/>
                <w:spacing w:val="-2"/>
                <w:sz w:val="24"/>
              </w:rPr>
              <w:t xml:space="preserve"> растений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60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10/4</w:t>
            </w:r>
          </w:p>
        </w:tc>
        <w:tc>
          <w:tcPr>
            <w:tcW w:w="1901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60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1171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60" w:lineRule="exact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2.1.01</w:t>
            </w:r>
          </w:p>
        </w:tc>
      </w:tr>
      <w:tr w:rsidR="00402995">
        <w:trPr>
          <w:trHeight w:val="275"/>
        </w:trPr>
        <w:tc>
          <w:tcPr>
            <w:tcW w:w="2405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Низшие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3" w:lineRule="exact"/>
              <w:ind w:left="1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2.1.01</w:t>
            </w:r>
          </w:p>
        </w:tc>
      </w:tr>
      <w:tr w:rsidR="00402995">
        <w:trPr>
          <w:trHeight w:val="262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растения.</w:t>
            </w:r>
          </w:p>
        </w:tc>
        <w:tc>
          <w:tcPr>
            <w:tcW w:w="7213" w:type="dxa"/>
            <w:tcBorders>
              <w:bottom w:val="nil"/>
            </w:tcBorders>
          </w:tcPr>
          <w:p w:rsidR="00402995" w:rsidRDefault="003E37D9">
            <w:pPr>
              <w:pStyle w:val="TableParagraph"/>
              <w:tabs>
                <w:tab w:val="left" w:pos="1086"/>
                <w:tab w:val="left" w:pos="2814"/>
                <w:tab w:val="left" w:pos="4297"/>
                <w:tab w:val="left" w:pos="5686"/>
              </w:tabs>
              <w:spacing w:line="24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Отдел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сине-зеленые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водоросли.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размножение,</w:t>
            </w:r>
          </w:p>
        </w:tc>
        <w:tc>
          <w:tcPr>
            <w:tcW w:w="2297" w:type="dxa"/>
            <w:tcBorders>
              <w:bottom w:val="nil"/>
            </w:tcBorders>
          </w:tcPr>
          <w:p w:rsidR="00402995" w:rsidRDefault="00402995">
            <w:pPr>
              <w:pStyle w:val="TableParagraph"/>
              <w:rPr>
                <w:sz w:val="18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2" w:lineRule="exact"/>
              <w:ind w:left="1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42" w:lineRule="exact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2.1.02</w:t>
            </w:r>
          </w:p>
        </w:tc>
      </w:tr>
      <w:tr w:rsidR="00402995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tabs>
                <w:tab w:val="left" w:pos="2113"/>
                <w:tab w:val="left" w:pos="2510"/>
                <w:tab w:val="left" w:pos="4268"/>
                <w:tab w:val="left" w:pos="5515"/>
                <w:tab w:val="left" w:pos="6410"/>
              </w:tabs>
              <w:spacing w:before="8" w:line="24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хозяйственное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грибы.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6" w:lineRule="exact"/>
              <w:ind w:left="14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402995">
        <w:trPr>
          <w:trHeight w:val="286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Строение,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размножение,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грибов.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Сапрофитные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14" w:right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402995">
        <w:trPr>
          <w:trHeight w:val="278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паразитные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хитридиомицеты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Ольпидий</w:t>
            </w:r>
            <w:proofErr w:type="spellEnd"/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капустный.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58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3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tabs>
                <w:tab w:val="left" w:pos="1791"/>
                <w:tab w:val="left" w:pos="3036"/>
                <w:tab w:val="left" w:pos="4200"/>
                <w:tab w:val="left" w:pos="5344"/>
                <w:tab w:val="left" w:pos="6497"/>
              </w:tabs>
              <w:spacing w:line="25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болезни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«черная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ножка».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tabs>
                <w:tab w:val="left" w:pos="2038"/>
                <w:tab w:val="left" w:pos="3630"/>
                <w:tab w:val="left" w:pos="4795"/>
                <w:tab w:val="left" w:pos="5191"/>
                <w:tab w:val="left" w:pos="627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базидиомицеты.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Возбудители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пыльной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твердой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головни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9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</w:tcBorders>
          </w:tcPr>
          <w:p w:rsidR="00402995" w:rsidRDefault="003E37D9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пшеницы.</w:t>
            </w:r>
          </w:p>
        </w:tc>
        <w:tc>
          <w:tcPr>
            <w:tcW w:w="2297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bottom w:val="nil"/>
            </w:tcBorders>
          </w:tcPr>
          <w:p w:rsidR="00402995" w:rsidRDefault="003E37D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сине-зеленые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водоросли.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2"/>
                <w:sz w:val="24"/>
              </w:rPr>
              <w:t xml:space="preserve"> размножение,</w:t>
            </w:r>
          </w:p>
        </w:tc>
        <w:tc>
          <w:tcPr>
            <w:tcW w:w="2297" w:type="dxa"/>
            <w:tcBorders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551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грибы.</w:t>
            </w:r>
          </w:p>
          <w:p w:rsidR="00402995" w:rsidRDefault="003E37D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размножение,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грибов.</w:t>
            </w:r>
            <w:r>
              <w:rPr>
                <w:spacing w:val="-2"/>
                <w:sz w:val="24"/>
              </w:rPr>
              <w:t xml:space="preserve"> Класс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402995" w:rsidRDefault="003E37D9">
            <w:pPr>
              <w:pStyle w:val="TableParagraph"/>
              <w:spacing w:before="131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</w:tr>
      <w:tr w:rsidR="00402995">
        <w:trPr>
          <w:trHeight w:val="278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  <w:tcBorders>
              <w:top w:val="nil"/>
            </w:tcBorders>
          </w:tcPr>
          <w:p w:rsidR="00402995" w:rsidRDefault="003E37D9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хитридиомицеты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базидиомицеты.</w:t>
            </w:r>
          </w:p>
        </w:tc>
        <w:tc>
          <w:tcPr>
            <w:tcW w:w="2297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водорослей.</w:t>
            </w:r>
          </w:p>
        </w:tc>
        <w:tc>
          <w:tcPr>
            <w:tcW w:w="2297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  <w:tcBorders>
              <w:top w:val="nil"/>
            </w:tcBorders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</w:tbl>
    <w:p w:rsidR="00402995" w:rsidRDefault="00402995">
      <w:pPr>
        <w:pStyle w:val="TableParagraph"/>
        <w:rPr>
          <w:sz w:val="20"/>
        </w:rPr>
        <w:sectPr w:rsidR="00402995">
          <w:type w:val="continuous"/>
          <w:pgSz w:w="16850" w:h="11910" w:orient="landscape"/>
          <w:pgMar w:top="960" w:right="283" w:bottom="1240" w:left="1417" w:header="0" w:footer="1007" w:gutter="0"/>
          <w:cols w:space="720"/>
        </w:sectPr>
      </w:pPr>
    </w:p>
    <w:tbl>
      <w:tblPr>
        <w:tblStyle w:val="TableNormal"/>
        <w:tblW w:w="0" w:type="auto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13"/>
        <w:gridCol w:w="2297"/>
        <w:gridCol w:w="1901"/>
        <w:gridCol w:w="1171"/>
      </w:tblGrid>
      <w:tr w:rsidR="00402995">
        <w:trPr>
          <w:trHeight w:val="830"/>
        </w:trPr>
        <w:tc>
          <w:tcPr>
            <w:tcW w:w="2405" w:type="dxa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оомицеты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болезней сельскохозяйственных культур. Выявление особенностей</w:t>
            </w:r>
          </w:p>
          <w:p w:rsidR="00402995" w:rsidRDefault="003E37D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картофеля.</w:t>
            </w:r>
          </w:p>
        </w:tc>
        <w:tc>
          <w:tcPr>
            <w:tcW w:w="2297" w:type="dxa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</w:tr>
      <w:tr w:rsidR="00402995">
        <w:trPr>
          <w:trHeight w:val="287"/>
        </w:trPr>
        <w:tc>
          <w:tcPr>
            <w:tcW w:w="2405" w:type="dxa"/>
            <w:vMerge w:val="restart"/>
          </w:tcPr>
          <w:p w:rsidR="00402995" w:rsidRDefault="003E37D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Высшие </w:t>
            </w:r>
            <w:r>
              <w:rPr>
                <w:b/>
                <w:spacing w:val="-2"/>
                <w:sz w:val="24"/>
              </w:rPr>
              <w:t>растения.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6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before="1" w:line="26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6/2</w:t>
            </w:r>
          </w:p>
        </w:tc>
        <w:tc>
          <w:tcPr>
            <w:tcW w:w="1901" w:type="dxa"/>
            <w:vMerge w:val="restart"/>
          </w:tcPr>
          <w:p w:rsidR="00402995" w:rsidRDefault="003E37D9">
            <w:pPr>
              <w:pStyle w:val="TableParagraph"/>
              <w:spacing w:line="268" w:lineRule="exact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402995" w:rsidRDefault="003E37D9">
            <w:pPr>
              <w:pStyle w:val="TableParagraph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402995" w:rsidRDefault="003E37D9">
            <w:pPr>
              <w:pStyle w:val="TableParagraph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402995" w:rsidRDefault="003E37D9">
            <w:pPr>
              <w:pStyle w:val="TableParagraph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402995" w:rsidRDefault="003E37D9">
            <w:pPr>
              <w:pStyle w:val="TableParagraph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1171" w:type="dxa"/>
            <w:vMerge w:val="restart"/>
          </w:tcPr>
          <w:p w:rsidR="00402995" w:rsidRDefault="003E37D9">
            <w:pPr>
              <w:pStyle w:val="TableParagraph"/>
              <w:spacing w:line="268" w:lineRule="exact"/>
              <w:ind w:left="171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2.1.01</w:t>
            </w:r>
          </w:p>
          <w:p w:rsidR="00402995" w:rsidRDefault="003E37D9">
            <w:pPr>
              <w:pStyle w:val="TableParagraph"/>
              <w:ind w:left="19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2.1.02</w:t>
            </w:r>
          </w:p>
          <w:p w:rsidR="00402995" w:rsidRDefault="003E37D9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402995" w:rsidRDefault="003E37D9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402995" w:rsidRDefault="003E37D9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402995" w:rsidRDefault="003E37D9">
            <w:pPr>
              <w:pStyle w:val="TableParagraph"/>
              <w:ind w:left="13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04 </w:t>
            </w:r>
            <w:r>
              <w:rPr>
                <w:spacing w:val="-5"/>
                <w:sz w:val="24"/>
              </w:rPr>
              <w:t>.01</w:t>
            </w:r>
          </w:p>
          <w:p w:rsidR="00402995" w:rsidRDefault="003E37D9">
            <w:pPr>
              <w:pStyle w:val="TableParagraph"/>
              <w:ind w:left="16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402995" w:rsidRDefault="003E37D9">
            <w:pPr>
              <w:pStyle w:val="TableParagraph"/>
              <w:ind w:left="16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402995">
        <w:trPr>
          <w:trHeight w:val="1103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Высшие растения – это многоклеточные </w:t>
            </w:r>
            <w:proofErr w:type="spellStart"/>
            <w:r>
              <w:rPr>
                <w:sz w:val="24"/>
              </w:rPr>
              <w:t>фототрофные</w:t>
            </w:r>
            <w:proofErr w:type="spellEnd"/>
            <w:r>
              <w:rPr>
                <w:sz w:val="24"/>
              </w:rPr>
              <w:t xml:space="preserve"> организмы, приспособленные к жизни в наземной среде и характеризующиеся правильным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бесполого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поколений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02995" w:rsidRDefault="003E37D9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наличием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органов.</w:t>
            </w:r>
          </w:p>
        </w:tc>
        <w:tc>
          <w:tcPr>
            <w:tcW w:w="2297" w:type="dxa"/>
          </w:tcPr>
          <w:p w:rsidR="00402995" w:rsidRDefault="00402995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402995" w:rsidRDefault="003E37D9">
            <w:pPr>
              <w:pStyle w:val="TableParagraph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554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покрытосеменных</w:t>
            </w:r>
            <w:proofErr w:type="gramEnd"/>
          </w:p>
          <w:p w:rsidR="00402995" w:rsidRDefault="003E37D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before="131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827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отличий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покрытосеменных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 голосеменных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02995" w:rsidRDefault="003E37D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семян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бобовых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злаковых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297" w:type="dxa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</w:tr>
      <w:tr w:rsidR="00402995">
        <w:trPr>
          <w:trHeight w:val="275"/>
        </w:trPr>
        <w:tc>
          <w:tcPr>
            <w:tcW w:w="9618" w:type="dxa"/>
            <w:gridSpan w:val="2"/>
          </w:tcPr>
          <w:p w:rsidR="00402995" w:rsidRDefault="003E37D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Физиология</w:t>
            </w:r>
            <w:r>
              <w:rPr>
                <w:b/>
                <w:spacing w:val="-2"/>
                <w:sz w:val="24"/>
              </w:rPr>
              <w:t xml:space="preserve"> растений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16/4</w:t>
            </w:r>
          </w:p>
        </w:tc>
        <w:tc>
          <w:tcPr>
            <w:tcW w:w="1901" w:type="dxa"/>
            <w:vMerge w:val="restart"/>
          </w:tcPr>
          <w:p w:rsidR="00402995" w:rsidRDefault="003E37D9">
            <w:pPr>
              <w:pStyle w:val="TableParagraph"/>
              <w:spacing w:line="268" w:lineRule="exact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402995" w:rsidRDefault="003E37D9">
            <w:pPr>
              <w:pStyle w:val="TableParagraph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402995" w:rsidRDefault="003E37D9">
            <w:pPr>
              <w:pStyle w:val="TableParagraph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1171" w:type="dxa"/>
            <w:vMerge w:val="restart"/>
          </w:tcPr>
          <w:p w:rsidR="00402995" w:rsidRDefault="003E37D9">
            <w:pPr>
              <w:pStyle w:val="TableParagraph"/>
              <w:spacing w:line="268" w:lineRule="exact"/>
              <w:ind w:left="19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2.2.01</w:t>
            </w:r>
          </w:p>
          <w:p w:rsidR="00402995" w:rsidRDefault="003E37D9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402995" w:rsidRDefault="003E37D9">
            <w:pPr>
              <w:pStyle w:val="TableParagraph"/>
              <w:ind w:left="16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402995">
        <w:trPr>
          <w:trHeight w:val="275"/>
        </w:trPr>
        <w:tc>
          <w:tcPr>
            <w:tcW w:w="2405" w:type="dxa"/>
            <w:vMerge w:val="restart"/>
          </w:tcPr>
          <w:p w:rsidR="00402995" w:rsidRDefault="003E37D9">
            <w:pPr>
              <w:pStyle w:val="TableParagraph"/>
              <w:ind w:left="110" w:right="38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3.1. </w:t>
            </w:r>
            <w:r>
              <w:rPr>
                <w:b/>
                <w:spacing w:val="-2"/>
                <w:sz w:val="24"/>
              </w:rPr>
              <w:t>Физиология растительной клетки.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1103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tabs>
                <w:tab w:val="left" w:pos="1717"/>
                <w:tab w:val="left" w:pos="2029"/>
                <w:tab w:val="left" w:pos="3014"/>
                <w:tab w:val="left" w:pos="3175"/>
                <w:tab w:val="left" w:pos="4161"/>
                <w:tab w:val="left" w:pos="5605"/>
                <w:tab w:val="left" w:pos="6175"/>
                <w:tab w:val="left" w:pos="6972"/>
              </w:tabs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Физиология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метаболические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системы, составляющие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02995" w:rsidRDefault="003E37D9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обеспечивающие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условиях внешней среды.</w:t>
            </w:r>
          </w:p>
        </w:tc>
        <w:tc>
          <w:tcPr>
            <w:tcW w:w="2297" w:type="dxa"/>
          </w:tcPr>
          <w:p w:rsidR="00402995" w:rsidRDefault="00402995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402995" w:rsidRDefault="003E37D9">
            <w:pPr>
              <w:pStyle w:val="TableParagraph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551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осмотическая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Плазмолиз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02995" w:rsidRDefault="003E37D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деплазмолиз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before="131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8"/>
        </w:trPr>
        <w:tc>
          <w:tcPr>
            <w:tcW w:w="2405" w:type="dxa"/>
            <w:vMerge w:val="restart"/>
          </w:tcPr>
          <w:p w:rsidR="00402995" w:rsidRDefault="003E37D9">
            <w:pPr>
              <w:pStyle w:val="TableParagraph"/>
              <w:ind w:left="110" w:right="38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3.2. </w:t>
            </w:r>
            <w:r>
              <w:rPr>
                <w:b/>
                <w:spacing w:val="-2"/>
                <w:sz w:val="24"/>
              </w:rPr>
              <w:t>Фотосинтез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901" w:type="dxa"/>
            <w:vMerge w:val="restart"/>
          </w:tcPr>
          <w:p w:rsidR="00402995" w:rsidRDefault="003E37D9">
            <w:pPr>
              <w:pStyle w:val="TableParagraph"/>
              <w:spacing w:line="270" w:lineRule="exact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402995" w:rsidRDefault="003E37D9">
            <w:pPr>
              <w:pStyle w:val="TableParagraph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1171" w:type="dxa"/>
            <w:vMerge w:val="restart"/>
          </w:tcPr>
          <w:p w:rsidR="00402995" w:rsidRDefault="003E37D9">
            <w:pPr>
              <w:pStyle w:val="TableParagraph"/>
              <w:spacing w:line="270" w:lineRule="exact"/>
              <w:ind w:left="171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2.2.01</w:t>
            </w:r>
          </w:p>
          <w:p w:rsidR="00402995" w:rsidRDefault="003E37D9">
            <w:pPr>
              <w:pStyle w:val="TableParagraph"/>
              <w:ind w:left="166" w:right="150" w:firstLine="31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2.2.02 </w:t>
            </w:r>
            <w:r>
              <w:rPr>
                <w:spacing w:val="-2"/>
                <w:sz w:val="24"/>
              </w:rPr>
              <w:t>Зо.02.01</w:t>
            </w:r>
          </w:p>
        </w:tc>
      </w:tr>
      <w:tr w:rsidR="00402995">
        <w:trPr>
          <w:trHeight w:val="1104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Фотосинтез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круговороте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ироде.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 как орган фотосинтеза. Хлоропласты, их строение и функции.</w:t>
            </w:r>
          </w:p>
          <w:p w:rsidR="00402995" w:rsidRDefault="003E37D9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Пигменты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хлоропластов.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интенсивность </w:t>
            </w:r>
            <w:r>
              <w:rPr>
                <w:spacing w:val="-2"/>
                <w:sz w:val="24"/>
              </w:rPr>
              <w:t>фотосинтеза</w:t>
            </w:r>
          </w:p>
        </w:tc>
        <w:tc>
          <w:tcPr>
            <w:tcW w:w="2297" w:type="dxa"/>
          </w:tcPr>
          <w:p w:rsidR="00402995" w:rsidRDefault="00402995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402995" w:rsidRDefault="003E37D9">
            <w:pPr>
              <w:pStyle w:val="TableParagraph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pacing w:val="-2"/>
                <w:sz w:val="24"/>
              </w:rPr>
              <w:t>Фотосинтез.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827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жизнеспособности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семян по окрашиванию цитоплазмы. Изучение явления тургора,</w:t>
            </w:r>
          </w:p>
          <w:p w:rsidR="00402995" w:rsidRDefault="003E37D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плазмолиза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деплазмолиза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клетках.</w:t>
            </w:r>
          </w:p>
        </w:tc>
        <w:tc>
          <w:tcPr>
            <w:tcW w:w="2297" w:type="dxa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8"/>
        </w:trPr>
        <w:tc>
          <w:tcPr>
            <w:tcW w:w="2405" w:type="dxa"/>
          </w:tcPr>
          <w:p w:rsidR="00402995" w:rsidRDefault="003E37D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Дыхание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8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4/2</w:t>
            </w:r>
          </w:p>
        </w:tc>
        <w:tc>
          <w:tcPr>
            <w:tcW w:w="1901" w:type="dxa"/>
          </w:tcPr>
          <w:p w:rsidR="00402995" w:rsidRDefault="003E37D9">
            <w:pPr>
              <w:pStyle w:val="TableParagraph"/>
              <w:spacing w:line="258" w:lineRule="exact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171" w:type="dxa"/>
          </w:tcPr>
          <w:p w:rsidR="00402995" w:rsidRDefault="003E37D9">
            <w:pPr>
              <w:pStyle w:val="TableParagraph"/>
              <w:spacing w:line="258" w:lineRule="exact"/>
              <w:ind w:left="171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2.2.01</w:t>
            </w:r>
          </w:p>
        </w:tc>
      </w:tr>
    </w:tbl>
    <w:p w:rsidR="00402995" w:rsidRDefault="00402995">
      <w:pPr>
        <w:pStyle w:val="TableParagraph"/>
        <w:spacing w:line="258" w:lineRule="exact"/>
        <w:rPr>
          <w:sz w:val="24"/>
        </w:rPr>
        <w:sectPr w:rsidR="00402995">
          <w:type w:val="continuous"/>
          <w:pgSz w:w="16850" w:h="11910" w:orient="landscape"/>
          <w:pgMar w:top="960" w:right="283" w:bottom="1240" w:left="1417" w:header="0" w:footer="1007" w:gutter="0"/>
          <w:cols w:space="720"/>
        </w:sectPr>
      </w:pPr>
    </w:p>
    <w:tbl>
      <w:tblPr>
        <w:tblStyle w:val="TableNormal"/>
        <w:tblW w:w="0" w:type="auto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13"/>
        <w:gridCol w:w="2297"/>
        <w:gridCol w:w="1901"/>
        <w:gridCol w:w="1171"/>
      </w:tblGrid>
      <w:tr w:rsidR="00402995">
        <w:trPr>
          <w:trHeight w:val="278"/>
        </w:trPr>
        <w:tc>
          <w:tcPr>
            <w:tcW w:w="2405" w:type="dxa"/>
            <w:vMerge w:val="restart"/>
          </w:tcPr>
          <w:p w:rsidR="00402995" w:rsidRDefault="003E37D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растений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дыхания.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8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02995" w:rsidRDefault="003E37D9">
            <w:pPr>
              <w:pStyle w:val="TableParagraph"/>
              <w:spacing w:line="271" w:lineRule="exact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1171" w:type="dxa"/>
            <w:vMerge w:val="restart"/>
          </w:tcPr>
          <w:p w:rsidR="00402995" w:rsidRDefault="003E37D9">
            <w:pPr>
              <w:pStyle w:val="TableParagraph"/>
              <w:ind w:left="166" w:right="150" w:firstLine="31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2.2.02 </w:t>
            </w:r>
            <w:r>
              <w:rPr>
                <w:spacing w:val="-2"/>
                <w:sz w:val="24"/>
              </w:rPr>
              <w:t>Зо.02.01</w:t>
            </w:r>
          </w:p>
        </w:tc>
      </w:tr>
      <w:tr w:rsidR="00402995">
        <w:trPr>
          <w:trHeight w:val="282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1. Дыхание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63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8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8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551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дыхательного</w:t>
            </w:r>
            <w:proofErr w:type="gramEnd"/>
          </w:p>
          <w:p w:rsidR="00402995" w:rsidRDefault="003E37D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коэффициента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прорастающих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семян.</w:t>
            </w:r>
          </w:p>
        </w:tc>
        <w:tc>
          <w:tcPr>
            <w:tcW w:w="2297" w:type="dxa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vMerge w:val="restart"/>
          </w:tcPr>
          <w:p w:rsidR="00402995" w:rsidRDefault="003E37D9">
            <w:pPr>
              <w:pStyle w:val="TableParagraph"/>
              <w:ind w:left="110" w:right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Водный режим растений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02995" w:rsidRDefault="003E37D9">
            <w:pPr>
              <w:pStyle w:val="TableParagraph"/>
              <w:spacing w:line="268" w:lineRule="exact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402995" w:rsidRDefault="003E37D9">
            <w:pPr>
              <w:pStyle w:val="TableParagraph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1171" w:type="dxa"/>
            <w:vMerge w:val="restart"/>
          </w:tcPr>
          <w:p w:rsidR="00402995" w:rsidRDefault="003E37D9">
            <w:pPr>
              <w:pStyle w:val="TableParagraph"/>
              <w:spacing w:line="268" w:lineRule="exact"/>
              <w:ind w:left="19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2.2.02</w:t>
            </w:r>
          </w:p>
          <w:p w:rsidR="00402995" w:rsidRDefault="003E37D9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402995">
        <w:trPr>
          <w:trHeight w:val="551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водообмена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-4"/>
                <w:sz w:val="24"/>
              </w:rPr>
              <w:t xml:space="preserve"> роль</w:t>
            </w:r>
          </w:p>
          <w:p w:rsidR="00402995" w:rsidRDefault="003E37D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Транспирация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значение.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before="135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растений.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6"/>
        </w:trPr>
        <w:tc>
          <w:tcPr>
            <w:tcW w:w="2405" w:type="dxa"/>
            <w:vMerge w:val="restart"/>
          </w:tcPr>
          <w:p w:rsidR="00402995" w:rsidRDefault="003E37D9">
            <w:pPr>
              <w:pStyle w:val="TableParagraph"/>
              <w:ind w:left="110"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3.5. Рост и развитие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02995" w:rsidRDefault="003E37D9">
            <w:pPr>
              <w:pStyle w:val="TableParagraph"/>
              <w:spacing w:line="268" w:lineRule="exact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402995" w:rsidRDefault="003E37D9">
            <w:pPr>
              <w:pStyle w:val="TableParagraph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1171" w:type="dxa"/>
            <w:vMerge w:val="restart"/>
          </w:tcPr>
          <w:p w:rsidR="00402995" w:rsidRDefault="003E37D9">
            <w:pPr>
              <w:pStyle w:val="TableParagraph"/>
              <w:spacing w:line="268" w:lineRule="exact"/>
              <w:ind w:left="19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2.2.01</w:t>
            </w:r>
          </w:p>
          <w:p w:rsidR="00402995" w:rsidRDefault="003E37D9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402995" w:rsidRDefault="003E37D9">
            <w:pPr>
              <w:pStyle w:val="TableParagraph"/>
              <w:ind w:left="16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  <w:tr w:rsidR="00402995">
        <w:trPr>
          <w:trHeight w:val="830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02995" w:rsidRDefault="003E37D9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семян. Влияние факторов на урожай.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before="275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426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before="66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5"/>
        </w:trPr>
        <w:tc>
          <w:tcPr>
            <w:tcW w:w="2405" w:type="dxa"/>
            <w:vMerge w:val="restart"/>
          </w:tcPr>
          <w:p w:rsidR="00402995" w:rsidRDefault="003E37D9">
            <w:pPr>
              <w:pStyle w:val="TableParagraph"/>
              <w:ind w:left="110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3.6. </w:t>
            </w:r>
            <w:r>
              <w:rPr>
                <w:b/>
                <w:spacing w:val="-2"/>
                <w:sz w:val="24"/>
              </w:rPr>
              <w:t xml:space="preserve">Минеральное </w:t>
            </w: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</w:t>
            </w: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02995" w:rsidRDefault="003E37D9">
            <w:pPr>
              <w:pStyle w:val="TableParagraph"/>
              <w:spacing w:line="268" w:lineRule="exact"/>
              <w:ind w:left="63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402995" w:rsidRDefault="003E37D9">
            <w:pPr>
              <w:pStyle w:val="TableParagraph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1171" w:type="dxa"/>
            <w:vMerge w:val="restart"/>
          </w:tcPr>
          <w:p w:rsidR="00402995" w:rsidRDefault="003E37D9">
            <w:pPr>
              <w:pStyle w:val="TableParagraph"/>
              <w:spacing w:line="268" w:lineRule="exact"/>
              <w:ind w:left="19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2.2.01</w:t>
            </w:r>
          </w:p>
          <w:p w:rsidR="00402995" w:rsidRDefault="003E37D9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402995" w:rsidRDefault="003E37D9">
            <w:pPr>
              <w:pStyle w:val="TableParagraph"/>
              <w:ind w:left="16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  <w:tr w:rsidR="00402995">
        <w:trPr>
          <w:trHeight w:val="827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макро-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микроэлементы,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402995" w:rsidRDefault="003E37D9">
            <w:pPr>
              <w:pStyle w:val="TableParagraph"/>
              <w:spacing w:line="270" w:lineRule="atLeast"/>
              <w:ind w:left="108" w:right="100"/>
              <w:rPr>
                <w:sz w:val="24"/>
              </w:rPr>
            </w:pPr>
            <w:r>
              <w:rPr>
                <w:sz w:val="24"/>
              </w:rPr>
              <w:t>физиологическая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минерального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питания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before="272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410"/>
        </w:trPr>
        <w:tc>
          <w:tcPr>
            <w:tcW w:w="2405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7213" w:type="dxa"/>
          </w:tcPr>
          <w:p w:rsidR="00402995" w:rsidRDefault="003E37D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Минеральное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before="59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402995" w:rsidRDefault="00402995">
            <w:pPr>
              <w:rPr>
                <w:sz w:val="2"/>
                <w:szCs w:val="2"/>
              </w:rPr>
            </w:pPr>
          </w:p>
        </w:tc>
      </w:tr>
      <w:tr w:rsidR="00402995">
        <w:trPr>
          <w:trHeight w:val="275"/>
        </w:trPr>
        <w:tc>
          <w:tcPr>
            <w:tcW w:w="9618" w:type="dxa"/>
            <w:gridSpan w:val="2"/>
          </w:tcPr>
          <w:p w:rsidR="00402995" w:rsidRDefault="003E37D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90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  <w:tr w:rsidR="00402995">
        <w:trPr>
          <w:trHeight w:val="275"/>
        </w:trPr>
        <w:tc>
          <w:tcPr>
            <w:tcW w:w="9618" w:type="dxa"/>
            <w:gridSpan w:val="2"/>
          </w:tcPr>
          <w:p w:rsidR="00402995" w:rsidRDefault="003E37D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297" w:type="dxa"/>
          </w:tcPr>
          <w:p w:rsidR="00402995" w:rsidRDefault="003E37D9">
            <w:pPr>
              <w:pStyle w:val="TableParagraph"/>
              <w:spacing w:line="256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  <w:tc>
          <w:tcPr>
            <w:tcW w:w="190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 w:rsidR="00402995" w:rsidRDefault="00402995">
            <w:pPr>
              <w:pStyle w:val="TableParagraph"/>
              <w:rPr>
                <w:sz w:val="20"/>
              </w:rPr>
            </w:pPr>
          </w:p>
        </w:tc>
      </w:tr>
    </w:tbl>
    <w:p w:rsidR="00402995" w:rsidRDefault="00402995">
      <w:pPr>
        <w:pStyle w:val="TableParagraph"/>
        <w:rPr>
          <w:sz w:val="20"/>
        </w:rPr>
        <w:sectPr w:rsidR="00402995">
          <w:type w:val="continuous"/>
          <w:pgSz w:w="16850" w:h="11910" w:orient="landscape"/>
          <w:pgMar w:top="960" w:right="283" w:bottom="1240" w:left="1417" w:header="0" w:footer="1007" w:gutter="0"/>
          <w:cols w:space="720"/>
        </w:sectPr>
      </w:pPr>
    </w:p>
    <w:p w:rsidR="00402995" w:rsidRDefault="003E37D9">
      <w:pPr>
        <w:pStyle w:val="1"/>
        <w:numPr>
          <w:ilvl w:val="0"/>
          <w:numId w:val="4"/>
        </w:numPr>
        <w:tabs>
          <w:tab w:val="left" w:pos="593"/>
        </w:tabs>
        <w:ind w:left="593" w:hanging="279"/>
        <w:jc w:val="left"/>
      </w:pPr>
      <w:r>
        <w:lastRenderedPageBreak/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402995" w:rsidRDefault="003E37D9">
      <w:pPr>
        <w:pStyle w:val="2"/>
        <w:numPr>
          <w:ilvl w:val="1"/>
          <w:numId w:val="4"/>
        </w:numPr>
        <w:tabs>
          <w:tab w:val="left" w:pos="1310"/>
        </w:tabs>
        <w:spacing w:before="275" w:line="240" w:lineRule="auto"/>
        <w:ind w:right="144" w:firstLine="708"/>
      </w:pPr>
      <w:r>
        <w:t>Для</w:t>
      </w:r>
      <w:r>
        <w:rPr>
          <w:spacing w:val="36"/>
        </w:rPr>
        <w:t xml:space="preserve"> </w:t>
      </w:r>
      <w:r>
        <w:t>реализации</w:t>
      </w:r>
      <w:r>
        <w:rPr>
          <w:spacing w:val="35"/>
        </w:rPr>
        <w:t xml:space="preserve"> </w:t>
      </w:r>
      <w:r>
        <w:t>программы</w:t>
      </w:r>
      <w:r>
        <w:rPr>
          <w:spacing w:val="39"/>
        </w:rPr>
        <w:t xml:space="preserve"> </w:t>
      </w:r>
      <w:r>
        <w:t>учебной</w:t>
      </w:r>
      <w:r>
        <w:rPr>
          <w:spacing w:val="35"/>
        </w:rPr>
        <w:t xml:space="preserve"> </w:t>
      </w:r>
      <w:r>
        <w:t>дисциплины</w:t>
      </w:r>
      <w:r>
        <w:rPr>
          <w:spacing w:val="37"/>
        </w:rPr>
        <w:t xml:space="preserve"> </w:t>
      </w:r>
      <w:r>
        <w:t>предусмотрены</w:t>
      </w:r>
      <w:r>
        <w:rPr>
          <w:spacing w:val="36"/>
        </w:rPr>
        <w:t xml:space="preserve"> </w:t>
      </w:r>
      <w:r>
        <w:t>следующие специальные помещения:</w:t>
      </w:r>
    </w:p>
    <w:p w:rsidR="00402995" w:rsidRDefault="003E37D9">
      <w:pPr>
        <w:pStyle w:val="a3"/>
        <w:ind w:left="140" w:right="141" w:firstLine="708"/>
        <w:jc w:val="both"/>
      </w:pPr>
      <w:r>
        <w:t>Кабинет «Ботаники и физиологии растений»</w:t>
      </w:r>
      <w:r>
        <w:rPr>
          <w:b/>
        </w:rPr>
        <w:t xml:space="preserve">, </w:t>
      </w:r>
      <w:r>
        <w:t>оснащенный в соответствии с п. 6.1.2.1 образовательной программы по специальности 35.02.05 Агрономия.</w:t>
      </w:r>
    </w:p>
    <w:p w:rsidR="00402995" w:rsidRDefault="00402995">
      <w:pPr>
        <w:pStyle w:val="a3"/>
      </w:pPr>
    </w:p>
    <w:p w:rsidR="00402995" w:rsidRDefault="003E37D9">
      <w:pPr>
        <w:pStyle w:val="2"/>
        <w:numPr>
          <w:ilvl w:val="1"/>
          <w:numId w:val="4"/>
        </w:numPr>
        <w:tabs>
          <w:tab w:val="left" w:pos="1269"/>
        </w:tabs>
        <w:ind w:left="1269" w:hanging="420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402995" w:rsidRDefault="003E37D9">
      <w:pPr>
        <w:pStyle w:val="a3"/>
        <w:ind w:left="140" w:right="138" w:firstLine="708"/>
        <w:jc w:val="both"/>
      </w:pPr>
      <w:r>
        <w:t>Для реализации программы библиотечный фонд образовательной организации имеет печатные</w:t>
      </w:r>
      <w:r>
        <w:rPr>
          <w:spacing w:val="-2"/>
        </w:rPr>
        <w:t xml:space="preserve"> </w:t>
      </w:r>
      <w:r>
        <w:t>и/или электронные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и информационные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для использования в образовательном процессе. При формировании библиотечного фонда образовательной организации выбирает не менее одного издания из перечисленных ниже печатных изданий и (или) электронных изданий в ка</w:t>
      </w:r>
      <w:r>
        <w:t>честве основного, при этом список может быть дополнен новыми изданиями.</w:t>
      </w:r>
    </w:p>
    <w:p w:rsidR="00402995" w:rsidRDefault="00402995">
      <w:pPr>
        <w:pStyle w:val="a3"/>
        <w:spacing w:before="3"/>
      </w:pPr>
    </w:p>
    <w:p w:rsidR="00402995" w:rsidRDefault="003E37D9">
      <w:pPr>
        <w:pStyle w:val="2"/>
        <w:numPr>
          <w:ilvl w:val="2"/>
          <w:numId w:val="4"/>
        </w:numPr>
        <w:tabs>
          <w:tab w:val="left" w:pos="1448"/>
        </w:tabs>
        <w:ind w:left="1448" w:hanging="599"/>
      </w:pPr>
      <w:r>
        <w:t>Основные</w:t>
      </w:r>
      <w:r>
        <w:rPr>
          <w:spacing w:val="-2"/>
        </w:rPr>
        <w:t xml:space="preserve"> источники</w:t>
      </w:r>
    </w:p>
    <w:p w:rsidR="00402995" w:rsidRDefault="003E37D9">
      <w:pPr>
        <w:pStyle w:val="a3"/>
        <w:spacing w:line="274" w:lineRule="exact"/>
        <w:ind w:left="849"/>
      </w:pPr>
      <w:r>
        <w:t>1</w:t>
      </w:r>
      <w:r>
        <w:rPr>
          <w:spacing w:val="-5"/>
        </w:rPr>
        <w:t xml:space="preserve"> </w:t>
      </w:r>
      <w:r>
        <w:t>Андреева</w:t>
      </w:r>
      <w:r>
        <w:rPr>
          <w:spacing w:val="-4"/>
        </w:rPr>
        <w:t xml:space="preserve"> </w:t>
      </w:r>
      <w:r>
        <w:t>И.И.</w:t>
      </w:r>
      <w:r>
        <w:rPr>
          <w:spacing w:val="-3"/>
        </w:rPr>
        <w:t xml:space="preserve"> </w:t>
      </w:r>
      <w:proofErr w:type="spellStart"/>
      <w:r>
        <w:t>Родман</w:t>
      </w:r>
      <w:proofErr w:type="spellEnd"/>
      <w:r>
        <w:rPr>
          <w:spacing w:val="-2"/>
        </w:rPr>
        <w:t xml:space="preserve"> </w:t>
      </w:r>
      <w:r>
        <w:t>Л.С.</w:t>
      </w:r>
      <w:r>
        <w:rPr>
          <w:spacing w:val="-3"/>
        </w:rPr>
        <w:t xml:space="preserve"> </w:t>
      </w:r>
      <w:r>
        <w:t>Ботаника. –</w:t>
      </w:r>
      <w:r>
        <w:rPr>
          <w:spacing w:val="-2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«Колос»,</w:t>
      </w:r>
      <w:r>
        <w:rPr>
          <w:spacing w:val="-2"/>
        </w:rPr>
        <w:t xml:space="preserve"> 2015.</w:t>
      </w:r>
    </w:p>
    <w:p w:rsidR="00402995" w:rsidRDefault="003E37D9">
      <w:pPr>
        <w:pStyle w:val="a4"/>
        <w:numPr>
          <w:ilvl w:val="0"/>
          <w:numId w:val="3"/>
        </w:numPr>
        <w:tabs>
          <w:tab w:val="left" w:pos="1029"/>
        </w:tabs>
        <w:ind w:left="1029" w:hanging="180"/>
        <w:rPr>
          <w:sz w:val="24"/>
        </w:rPr>
      </w:pPr>
      <w:r>
        <w:rPr>
          <w:sz w:val="24"/>
        </w:rPr>
        <w:t>Соколова</w:t>
      </w:r>
      <w:r>
        <w:rPr>
          <w:spacing w:val="-5"/>
          <w:sz w:val="24"/>
        </w:rPr>
        <w:t xml:space="preserve"> </w:t>
      </w:r>
      <w:r>
        <w:rPr>
          <w:sz w:val="24"/>
        </w:rPr>
        <w:t>Н.П.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ботанике.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Агропромиздат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2015.</w:t>
      </w:r>
    </w:p>
    <w:p w:rsidR="00402995" w:rsidRDefault="003E37D9">
      <w:pPr>
        <w:pStyle w:val="a4"/>
        <w:numPr>
          <w:ilvl w:val="0"/>
          <w:numId w:val="3"/>
        </w:numPr>
        <w:tabs>
          <w:tab w:val="left" w:pos="1089"/>
        </w:tabs>
        <w:ind w:left="1089" w:hanging="240"/>
        <w:rPr>
          <w:sz w:val="24"/>
        </w:rPr>
      </w:pPr>
      <w:proofErr w:type="spellStart"/>
      <w:r>
        <w:rPr>
          <w:sz w:val="24"/>
        </w:rPr>
        <w:t>Пильщикова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Н.В.</w:t>
      </w:r>
      <w:r>
        <w:rPr>
          <w:spacing w:val="-4"/>
          <w:sz w:val="24"/>
        </w:rPr>
        <w:t xml:space="preserve"> </w:t>
      </w:r>
      <w:r>
        <w:rPr>
          <w:sz w:val="24"/>
        </w:rPr>
        <w:t>Физиология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z w:val="24"/>
        </w:rPr>
        <w:t>ами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микробиологии. –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«Мир»,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2018.</w:t>
      </w:r>
    </w:p>
    <w:p w:rsidR="00402995" w:rsidRDefault="00402995">
      <w:pPr>
        <w:pStyle w:val="a3"/>
        <w:spacing w:before="5"/>
      </w:pPr>
    </w:p>
    <w:p w:rsidR="00402995" w:rsidRDefault="003E37D9">
      <w:pPr>
        <w:pStyle w:val="2"/>
        <w:ind w:left="849" w:firstLine="0"/>
      </w:pPr>
      <w:r>
        <w:t>3.2.3.</w:t>
      </w:r>
      <w:r>
        <w:rPr>
          <w:spacing w:val="-6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rPr>
          <w:spacing w:val="-2"/>
        </w:rPr>
        <w:t>источники</w:t>
      </w:r>
    </w:p>
    <w:p w:rsidR="00402995" w:rsidRDefault="003E37D9">
      <w:pPr>
        <w:pStyle w:val="a4"/>
        <w:numPr>
          <w:ilvl w:val="0"/>
          <w:numId w:val="2"/>
        </w:numPr>
        <w:tabs>
          <w:tab w:val="left" w:pos="1029"/>
        </w:tabs>
        <w:spacing w:line="274" w:lineRule="exact"/>
        <w:ind w:left="1029" w:hanging="180"/>
        <w:rPr>
          <w:sz w:val="24"/>
        </w:rPr>
      </w:pPr>
      <w:r>
        <w:rPr>
          <w:sz w:val="24"/>
        </w:rPr>
        <w:t>Хржановский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В.Г.</w:t>
      </w:r>
      <w:r>
        <w:rPr>
          <w:spacing w:val="-2"/>
          <w:sz w:val="24"/>
        </w:rPr>
        <w:t xml:space="preserve"> </w:t>
      </w:r>
      <w:r>
        <w:rPr>
          <w:sz w:val="24"/>
        </w:rPr>
        <w:t>Ботаника.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Агропромиздат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2008.</w:t>
      </w:r>
    </w:p>
    <w:p w:rsidR="00402995" w:rsidRDefault="003E37D9">
      <w:pPr>
        <w:pStyle w:val="a4"/>
        <w:numPr>
          <w:ilvl w:val="0"/>
          <w:numId w:val="2"/>
        </w:numPr>
        <w:tabs>
          <w:tab w:val="left" w:pos="1029"/>
          <w:tab w:val="left" w:pos="2415"/>
          <w:tab w:val="left" w:pos="3353"/>
          <w:tab w:val="left" w:pos="4634"/>
          <w:tab w:val="left" w:pos="5512"/>
          <w:tab w:val="left" w:pos="6947"/>
          <w:tab w:val="left" w:pos="7630"/>
          <w:tab w:val="left" w:pos="8868"/>
        </w:tabs>
        <w:ind w:left="1029" w:hanging="180"/>
        <w:rPr>
          <w:sz w:val="24"/>
        </w:rPr>
      </w:pPr>
      <w:r>
        <w:rPr>
          <w:spacing w:val="-2"/>
          <w:sz w:val="24"/>
        </w:rPr>
        <w:t>Соколова</w:t>
      </w:r>
      <w:r>
        <w:rPr>
          <w:sz w:val="24"/>
        </w:rPr>
        <w:tab/>
      </w:r>
      <w:r>
        <w:rPr>
          <w:spacing w:val="-2"/>
          <w:sz w:val="24"/>
        </w:rPr>
        <w:t>Н.П.,</w:t>
      </w:r>
      <w:r>
        <w:rPr>
          <w:sz w:val="24"/>
        </w:rPr>
        <w:tab/>
      </w:r>
      <w:r>
        <w:rPr>
          <w:spacing w:val="-2"/>
          <w:sz w:val="24"/>
        </w:rPr>
        <w:t>Андреев</w:t>
      </w:r>
      <w:r>
        <w:rPr>
          <w:sz w:val="24"/>
        </w:rPr>
        <w:tab/>
      </w:r>
      <w:r>
        <w:rPr>
          <w:spacing w:val="-4"/>
          <w:sz w:val="24"/>
        </w:rPr>
        <w:t>И.И.</w:t>
      </w:r>
      <w:r>
        <w:rPr>
          <w:sz w:val="24"/>
        </w:rPr>
        <w:tab/>
      </w:r>
      <w:r>
        <w:rPr>
          <w:spacing w:val="-2"/>
          <w:sz w:val="24"/>
        </w:rPr>
        <w:t>Биология.</w:t>
      </w:r>
      <w:r>
        <w:rPr>
          <w:sz w:val="24"/>
        </w:rPr>
        <w:tab/>
      </w:r>
      <w:r>
        <w:rPr>
          <w:spacing w:val="-5"/>
          <w:sz w:val="24"/>
        </w:rPr>
        <w:t>М.</w:t>
      </w:r>
      <w:r>
        <w:rPr>
          <w:sz w:val="24"/>
        </w:rPr>
        <w:tab/>
      </w:r>
      <w:r>
        <w:rPr>
          <w:spacing w:val="-2"/>
          <w:sz w:val="24"/>
        </w:rPr>
        <w:t>Высшая</w:t>
      </w:r>
      <w:r>
        <w:rPr>
          <w:sz w:val="24"/>
        </w:rPr>
        <w:tab/>
      </w:r>
      <w:r>
        <w:rPr>
          <w:spacing w:val="-2"/>
          <w:sz w:val="24"/>
        </w:rPr>
        <w:t>школа.2008</w:t>
      </w:r>
    </w:p>
    <w:p w:rsidR="00402995" w:rsidRDefault="003E37D9">
      <w:pPr>
        <w:pStyle w:val="a4"/>
        <w:numPr>
          <w:ilvl w:val="0"/>
          <w:numId w:val="1"/>
        </w:numPr>
        <w:tabs>
          <w:tab w:val="left" w:pos="380"/>
        </w:tabs>
        <w:jc w:val="left"/>
        <w:rPr>
          <w:sz w:val="24"/>
        </w:rPr>
      </w:pPr>
      <w:r>
        <w:rPr>
          <w:sz w:val="24"/>
        </w:rPr>
        <w:t>Поисковые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системы:</w:t>
      </w:r>
      <w:r>
        <w:rPr>
          <w:spacing w:val="1"/>
          <w:sz w:val="24"/>
        </w:rPr>
        <w:t xml:space="preserve"> </w:t>
      </w:r>
      <w:hyperlink r:id="rId10">
        <w:r>
          <w:rPr>
            <w:color w:val="0000FF"/>
            <w:spacing w:val="-2"/>
            <w:sz w:val="24"/>
            <w:u w:val="single" w:color="0000FF"/>
          </w:rPr>
          <w:t>http://www.agropoisk.ru/</w:t>
        </w:r>
      </w:hyperlink>
    </w:p>
    <w:p w:rsidR="00402995" w:rsidRDefault="003E37D9">
      <w:pPr>
        <w:pStyle w:val="a4"/>
        <w:numPr>
          <w:ilvl w:val="0"/>
          <w:numId w:val="1"/>
        </w:numPr>
        <w:tabs>
          <w:tab w:val="left" w:pos="1360"/>
          <w:tab w:val="left" w:pos="2134"/>
          <w:tab w:val="left" w:pos="3233"/>
          <w:tab w:val="left" w:pos="4339"/>
          <w:tab w:val="left" w:pos="5866"/>
          <w:tab w:val="left" w:pos="7128"/>
          <w:tab w:val="left" w:pos="8807"/>
          <w:tab w:val="left" w:pos="9980"/>
        </w:tabs>
        <w:ind w:left="140" w:right="144" w:firstLine="708"/>
        <w:jc w:val="left"/>
        <w:rPr>
          <w:sz w:val="24"/>
        </w:rPr>
      </w:pPr>
      <w:r>
        <w:rPr>
          <w:spacing w:val="-4"/>
          <w:sz w:val="24"/>
        </w:rPr>
        <w:t>База</w:t>
      </w:r>
      <w:r>
        <w:rPr>
          <w:sz w:val="24"/>
        </w:rPr>
        <w:tab/>
      </w:r>
      <w:r>
        <w:rPr>
          <w:spacing w:val="-2"/>
          <w:sz w:val="24"/>
        </w:rPr>
        <w:t>данных</w:t>
      </w:r>
      <w:r>
        <w:rPr>
          <w:sz w:val="24"/>
        </w:rPr>
        <w:tab/>
      </w:r>
      <w:r>
        <w:rPr>
          <w:spacing w:val="-2"/>
          <w:sz w:val="24"/>
        </w:rPr>
        <w:t>«Флора</w:t>
      </w:r>
      <w:r>
        <w:rPr>
          <w:sz w:val="24"/>
        </w:rPr>
        <w:tab/>
      </w:r>
      <w:r>
        <w:rPr>
          <w:spacing w:val="-2"/>
          <w:sz w:val="24"/>
        </w:rPr>
        <w:t>сосудистых</w:t>
      </w:r>
      <w:r>
        <w:rPr>
          <w:sz w:val="24"/>
        </w:rPr>
        <w:tab/>
      </w:r>
      <w:r>
        <w:rPr>
          <w:spacing w:val="-2"/>
          <w:sz w:val="24"/>
        </w:rPr>
        <w:t>растений</w:t>
      </w:r>
      <w:r>
        <w:rPr>
          <w:sz w:val="24"/>
        </w:rPr>
        <w:tab/>
      </w:r>
      <w:r>
        <w:rPr>
          <w:spacing w:val="-2"/>
          <w:sz w:val="24"/>
        </w:rPr>
        <w:t>Центральной</w:t>
      </w:r>
      <w:r>
        <w:rPr>
          <w:sz w:val="24"/>
        </w:rPr>
        <w:tab/>
      </w:r>
      <w:r>
        <w:rPr>
          <w:spacing w:val="-2"/>
          <w:sz w:val="24"/>
        </w:rPr>
        <w:t>России»</w:t>
      </w:r>
      <w:r>
        <w:rPr>
          <w:sz w:val="24"/>
        </w:rPr>
        <w:tab/>
      </w:r>
      <w:r>
        <w:rPr>
          <w:spacing w:val="-10"/>
          <w:sz w:val="24"/>
        </w:rPr>
        <w:t xml:space="preserve">- </w:t>
      </w:r>
      <w:hyperlink r:id="rId11">
        <w:r>
          <w:rPr>
            <w:color w:val="0000FF"/>
            <w:spacing w:val="-2"/>
            <w:sz w:val="24"/>
            <w:u w:val="single" w:color="0000FF"/>
          </w:rPr>
          <w:t>http://www.jcbi.ru/eco1/</w:t>
        </w:r>
      </w:hyperlink>
    </w:p>
    <w:p w:rsidR="00402995" w:rsidRDefault="003E37D9">
      <w:pPr>
        <w:pStyle w:val="a4"/>
        <w:numPr>
          <w:ilvl w:val="0"/>
          <w:numId w:val="1"/>
        </w:numPr>
        <w:tabs>
          <w:tab w:val="left" w:pos="1441"/>
          <w:tab w:val="left" w:pos="3174"/>
          <w:tab w:val="left" w:pos="4764"/>
          <w:tab w:val="left" w:pos="6460"/>
          <w:tab w:val="left" w:pos="7348"/>
          <w:tab w:val="left" w:pos="9235"/>
        </w:tabs>
        <w:ind w:left="140" w:right="146" w:firstLine="708"/>
        <w:jc w:val="left"/>
        <w:rPr>
          <w:sz w:val="24"/>
        </w:rPr>
      </w:pP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библиотека</w:t>
      </w:r>
      <w:r>
        <w:rPr>
          <w:sz w:val="24"/>
        </w:rPr>
        <w:tab/>
      </w:r>
      <w:r>
        <w:rPr>
          <w:spacing w:val="-2"/>
          <w:sz w:val="24"/>
        </w:rPr>
        <w:t>диссертаций</w:t>
      </w:r>
      <w:r>
        <w:rPr>
          <w:sz w:val="24"/>
        </w:rPr>
        <w:tab/>
      </w:r>
      <w:r>
        <w:rPr>
          <w:spacing w:val="-4"/>
          <w:sz w:val="24"/>
        </w:rPr>
        <w:t>РГБ: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 xml:space="preserve">ресурс]: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http://diss.rsl.ru</w:t>
        </w:r>
      </w:hyperlink>
    </w:p>
    <w:p w:rsidR="00402995" w:rsidRDefault="00402995">
      <w:pPr>
        <w:pStyle w:val="a3"/>
        <w:spacing w:before="5"/>
      </w:pPr>
    </w:p>
    <w:p w:rsidR="00402995" w:rsidRDefault="003E37D9">
      <w:pPr>
        <w:pStyle w:val="2"/>
        <w:numPr>
          <w:ilvl w:val="0"/>
          <w:numId w:val="4"/>
        </w:numPr>
        <w:tabs>
          <w:tab w:val="left" w:pos="2182"/>
          <w:tab w:val="left" w:pos="3009"/>
        </w:tabs>
        <w:spacing w:before="1" w:after="3" w:line="240" w:lineRule="auto"/>
        <w:ind w:left="3009" w:right="1950" w:hanging="1067"/>
        <w:jc w:val="left"/>
      </w:pPr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ПРОФЕССИОНАЛЬНОГО МОДУЛЯ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3055"/>
        <w:gridCol w:w="3535"/>
      </w:tblGrid>
      <w:tr w:rsidR="00402995">
        <w:trPr>
          <w:trHeight w:val="275"/>
        </w:trPr>
        <w:tc>
          <w:tcPr>
            <w:tcW w:w="3548" w:type="dxa"/>
          </w:tcPr>
          <w:p w:rsidR="00402995" w:rsidRDefault="003E37D9">
            <w:pPr>
              <w:pStyle w:val="TableParagraph"/>
              <w:spacing w:line="256" w:lineRule="exact"/>
              <w:ind w:left="545"/>
              <w:rPr>
                <w:b/>
                <w:i/>
                <w:position w:val="8"/>
                <w:sz w:val="16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  <w:proofErr w:type="gramStart"/>
            <w:r>
              <w:rPr>
                <w:b/>
                <w:i/>
                <w:spacing w:val="-2"/>
                <w:position w:val="8"/>
                <w:sz w:val="16"/>
              </w:rPr>
              <w:t>2</w:t>
            </w:r>
            <w:proofErr w:type="gramEnd"/>
          </w:p>
        </w:tc>
        <w:tc>
          <w:tcPr>
            <w:tcW w:w="3055" w:type="dxa"/>
          </w:tcPr>
          <w:p w:rsidR="00402995" w:rsidRDefault="003E37D9">
            <w:pPr>
              <w:pStyle w:val="TableParagraph"/>
              <w:spacing w:line="256" w:lineRule="exact"/>
              <w:ind w:left="57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3535" w:type="dxa"/>
          </w:tcPr>
          <w:p w:rsidR="00402995" w:rsidRDefault="003E37D9">
            <w:pPr>
              <w:pStyle w:val="TableParagraph"/>
              <w:spacing w:line="256" w:lineRule="exact"/>
              <w:ind w:left="9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402995">
        <w:trPr>
          <w:trHeight w:val="4968"/>
        </w:trPr>
        <w:tc>
          <w:tcPr>
            <w:tcW w:w="3548" w:type="dxa"/>
          </w:tcPr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 2.1.01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пределять фенологические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растений на основании морфологических признаков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 2.2.01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пределять оптимальные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 технологических операций с учетом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 растений в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вегетации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01.02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задачу и/или проблему и выделять её составные части;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02.01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поиска информации;</w:t>
            </w:r>
          </w:p>
          <w:p w:rsidR="00402995" w:rsidRDefault="003E37D9">
            <w:pPr>
              <w:pStyle w:val="TableParagraph"/>
              <w:spacing w:line="270" w:lineRule="atLeast"/>
              <w:ind w:left="107" w:right="711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03.01 определять 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правовой документации в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055" w:type="dxa"/>
          </w:tcPr>
          <w:p w:rsidR="00402995" w:rsidRDefault="003E37D9">
            <w:pPr>
              <w:pStyle w:val="TableParagraph"/>
              <w:ind w:left="110" w:right="389"/>
              <w:rPr>
                <w:sz w:val="24"/>
              </w:rPr>
            </w:pPr>
            <w:r>
              <w:rPr>
                <w:sz w:val="24"/>
              </w:rPr>
              <w:t>Правильность, полнота выполнения заданий, точность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формулировок,</w:t>
            </w:r>
          </w:p>
          <w:p w:rsidR="00402995" w:rsidRDefault="003E37D9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требованиям. Полнота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точность формулировок, не менее 75% правильных ответов.</w:t>
            </w:r>
          </w:p>
        </w:tc>
        <w:tc>
          <w:tcPr>
            <w:tcW w:w="3535" w:type="dxa"/>
          </w:tcPr>
          <w:p w:rsidR="00402995" w:rsidRDefault="003E37D9">
            <w:pPr>
              <w:pStyle w:val="TableParagraph"/>
              <w:spacing w:line="270" w:lineRule="exact"/>
              <w:ind w:left="11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402995" w:rsidRDefault="003E37D9">
            <w:pPr>
              <w:pStyle w:val="TableParagraph"/>
              <w:ind w:left="111"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защита отчетов по практическим занятиям;</w:t>
            </w:r>
          </w:p>
          <w:p w:rsidR="00402995" w:rsidRDefault="003E37D9">
            <w:pPr>
              <w:pStyle w:val="TableParagraph"/>
              <w:tabs>
                <w:tab w:val="left" w:pos="2607"/>
                <w:tab w:val="left" w:pos="2723"/>
              </w:tabs>
              <w:ind w:left="111" w:right="92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 демонстрируемых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умений, </w:t>
            </w:r>
            <w:r>
              <w:rPr>
                <w:sz w:val="24"/>
              </w:rPr>
              <w:t>выполняемых действий в процессе практических работ;</w:t>
            </w:r>
          </w:p>
          <w:p w:rsidR="00402995" w:rsidRDefault="003E37D9">
            <w:pPr>
              <w:pStyle w:val="TableParagraph"/>
              <w:ind w:left="819" w:right="122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опрос; </w:t>
            </w:r>
            <w:r>
              <w:rPr>
                <w:spacing w:val="-2"/>
                <w:sz w:val="24"/>
              </w:rPr>
              <w:t>тестирование;</w:t>
            </w:r>
          </w:p>
          <w:p w:rsidR="00402995" w:rsidRDefault="003E37D9">
            <w:pPr>
              <w:pStyle w:val="TableParagraph"/>
              <w:tabs>
                <w:tab w:val="left" w:pos="2209"/>
              </w:tabs>
              <w:ind w:left="819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</w:p>
          <w:p w:rsidR="00402995" w:rsidRDefault="003E37D9">
            <w:pPr>
              <w:pStyle w:val="TableParagraph"/>
              <w:tabs>
                <w:tab w:val="left" w:pos="2024"/>
              </w:tabs>
              <w:ind w:left="111" w:right="9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практической работы</w:t>
            </w:r>
          </w:p>
          <w:p w:rsidR="00402995" w:rsidRDefault="00402995">
            <w:pPr>
              <w:pStyle w:val="TableParagraph"/>
              <w:spacing w:before="3"/>
              <w:rPr>
                <w:b/>
                <w:sz w:val="24"/>
              </w:rPr>
            </w:pPr>
          </w:p>
          <w:p w:rsidR="00402995" w:rsidRDefault="003E37D9">
            <w:pPr>
              <w:pStyle w:val="TableParagraph"/>
              <w:spacing w:line="274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  <w:p w:rsidR="00402995" w:rsidRDefault="003E37D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практических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402995" w:rsidRDefault="003E37D9">
            <w:pPr>
              <w:pStyle w:val="TableParagraph"/>
              <w:ind w:left="11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экзамене</w:t>
            </w:r>
            <w:proofErr w:type="gramEnd"/>
          </w:p>
        </w:tc>
      </w:tr>
    </w:tbl>
    <w:p w:rsidR="00402995" w:rsidRDefault="003E37D9">
      <w:pPr>
        <w:pStyle w:val="a3"/>
        <w:spacing w:before="113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233374</wp:posOffset>
                </wp:positionV>
                <wp:extent cx="1829435" cy="762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435" y="7620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18.375971pt;width:144.050pt;height:.60004pt;mso-position-horizontal-relative:page;mso-position-vertical-relative:paragraph;z-index:-15728128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402995" w:rsidRDefault="003E37D9">
      <w:pPr>
        <w:spacing w:before="103"/>
        <w:ind w:left="140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ходе</w:t>
      </w:r>
      <w:r>
        <w:rPr>
          <w:spacing w:val="-7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8"/>
          <w:sz w:val="20"/>
        </w:rPr>
        <w:t xml:space="preserve"> </w:t>
      </w:r>
      <w:r>
        <w:rPr>
          <w:sz w:val="20"/>
        </w:rPr>
        <w:t>могут</w:t>
      </w:r>
      <w:r>
        <w:rPr>
          <w:spacing w:val="-7"/>
          <w:sz w:val="20"/>
        </w:rPr>
        <w:t xml:space="preserve"> </w:t>
      </w:r>
      <w:r>
        <w:rPr>
          <w:sz w:val="20"/>
        </w:rPr>
        <w:t>быть</w:t>
      </w:r>
      <w:r>
        <w:rPr>
          <w:spacing w:val="-5"/>
          <w:sz w:val="20"/>
        </w:rPr>
        <w:t xml:space="preserve"> </w:t>
      </w:r>
      <w:r>
        <w:rPr>
          <w:sz w:val="20"/>
        </w:rPr>
        <w:t>учтены</w:t>
      </w:r>
      <w:r>
        <w:rPr>
          <w:spacing w:val="-6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результаты.</w:t>
      </w:r>
    </w:p>
    <w:p w:rsidR="00402995" w:rsidRDefault="00402995">
      <w:pPr>
        <w:rPr>
          <w:sz w:val="20"/>
        </w:rPr>
        <w:sectPr w:rsidR="00402995">
          <w:footerReference w:type="default" r:id="rId13"/>
          <w:pgSz w:w="11910" w:h="16840"/>
          <w:pgMar w:top="900" w:right="708" w:bottom="1180" w:left="992" w:header="0" w:footer="985" w:gutter="0"/>
          <w:cols w:space="720"/>
        </w:sectPr>
      </w:pPr>
    </w:p>
    <w:p w:rsidR="00402995" w:rsidRDefault="00402995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3055"/>
        <w:gridCol w:w="3535"/>
      </w:tblGrid>
      <w:tr w:rsidR="00402995">
        <w:trPr>
          <w:trHeight w:val="14077"/>
        </w:trPr>
        <w:tc>
          <w:tcPr>
            <w:tcW w:w="3548" w:type="dxa"/>
          </w:tcPr>
          <w:p w:rsidR="00402995" w:rsidRDefault="003E37D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  <w:p w:rsidR="00402995" w:rsidRDefault="003E37D9">
            <w:pPr>
              <w:pStyle w:val="TableParagraph"/>
              <w:ind w:left="107" w:right="17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организовывать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работу </w:t>
            </w:r>
            <w:r>
              <w:rPr>
                <w:sz w:val="24"/>
              </w:rPr>
              <w:t>коллектива и команды;</w:t>
            </w:r>
          </w:p>
          <w:p w:rsidR="00402995" w:rsidRDefault="003E37D9">
            <w:pPr>
              <w:pStyle w:val="TableParagraph"/>
              <w:ind w:left="107" w:right="29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05.01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излагать свои мысли и оформлять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государственном языке, проявлять толерантность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рабочем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коллективе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06.01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значимость своей специальности;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2.1.01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Фенологические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фазы развития растений и морфологические признаки</w:t>
            </w:r>
          </w:p>
          <w:p w:rsidR="00402995" w:rsidRDefault="003E37D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фазы </w:t>
            </w:r>
            <w:r>
              <w:rPr>
                <w:spacing w:val="-2"/>
                <w:sz w:val="24"/>
              </w:rPr>
              <w:t>развития</w:t>
            </w:r>
          </w:p>
          <w:p w:rsidR="00402995" w:rsidRDefault="003E37D9">
            <w:pPr>
              <w:pStyle w:val="TableParagraph"/>
              <w:ind w:left="107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2.1.02 Влияние фаз развития растений на конечный урожай растениеводческой продукции З 2.2.01 Морфологические признаки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различные фенологические фазы их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развити</w:t>
            </w:r>
            <w:r>
              <w:rPr>
                <w:spacing w:val="-2"/>
                <w:sz w:val="24"/>
              </w:rPr>
              <w:t>я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2.2.02 Влияние погодных условий на прохождение фенологических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растений</w:t>
            </w:r>
          </w:p>
          <w:p w:rsidR="00402995" w:rsidRDefault="003E37D9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01.02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источники информации и ресурсы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профессиональном и/или социальном контексте;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02.01 </w:t>
            </w:r>
            <w:r>
              <w:rPr>
                <w:spacing w:val="-2"/>
                <w:sz w:val="24"/>
              </w:rPr>
              <w:t>номенклатура</w:t>
            </w:r>
          </w:p>
          <w:p w:rsidR="00402995" w:rsidRDefault="003E37D9">
            <w:pPr>
              <w:pStyle w:val="TableParagraph"/>
              <w:ind w:left="107" w:right="292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</w:t>
            </w:r>
            <w:r>
              <w:rPr>
                <w:sz w:val="24"/>
              </w:rPr>
              <w:t xml:space="preserve">ков, применяемых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02995" w:rsidRDefault="003E37D9">
            <w:pPr>
              <w:pStyle w:val="TableParagraph"/>
              <w:ind w:left="107" w:right="711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402995" w:rsidRDefault="003E37D9">
            <w:pPr>
              <w:pStyle w:val="TableParagraph"/>
              <w:ind w:left="107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03.01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актуальной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нормативно-правовой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документации;</w:t>
            </w:r>
          </w:p>
          <w:p w:rsidR="00402995" w:rsidRDefault="003E37D9">
            <w:pPr>
              <w:pStyle w:val="TableParagraph"/>
              <w:spacing w:before="1"/>
              <w:ind w:left="107" w:right="711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04.01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психологические основы деятельности</w:t>
            </w:r>
          </w:p>
          <w:p w:rsidR="00402995" w:rsidRDefault="003E37D9">
            <w:pPr>
              <w:pStyle w:val="TableParagraph"/>
              <w:ind w:left="107" w:right="398"/>
              <w:rPr>
                <w:sz w:val="24"/>
              </w:rPr>
            </w:pPr>
            <w:r>
              <w:rPr>
                <w:sz w:val="24"/>
              </w:rPr>
              <w:t>коллектива,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психологические особенности личности;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05.01 особенности 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контекста;</w:t>
            </w:r>
          </w:p>
          <w:p w:rsidR="00402995" w:rsidRDefault="003E37D9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06.01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патриотической позиции,</w:t>
            </w:r>
          </w:p>
          <w:p w:rsidR="00402995" w:rsidRDefault="003E37D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ценностей;</w:t>
            </w:r>
          </w:p>
        </w:tc>
        <w:tc>
          <w:tcPr>
            <w:tcW w:w="3055" w:type="dxa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  <w:tc>
          <w:tcPr>
            <w:tcW w:w="3535" w:type="dxa"/>
          </w:tcPr>
          <w:p w:rsidR="00402995" w:rsidRDefault="00402995">
            <w:pPr>
              <w:pStyle w:val="TableParagraph"/>
              <w:rPr>
                <w:sz w:val="24"/>
              </w:rPr>
            </w:pPr>
          </w:p>
        </w:tc>
      </w:tr>
    </w:tbl>
    <w:p w:rsidR="003E37D9" w:rsidRDefault="003E37D9"/>
    <w:sectPr w:rsidR="003E37D9">
      <w:pgSz w:w="11910" w:h="16840"/>
      <w:pgMar w:top="940" w:right="708" w:bottom="1240" w:left="992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7D9" w:rsidRDefault="003E37D9">
      <w:r>
        <w:separator/>
      </w:r>
    </w:p>
  </w:endnote>
  <w:endnote w:type="continuationSeparator" w:id="0">
    <w:p w:rsidR="003E37D9" w:rsidRDefault="003E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995" w:rsidRDefault="003E37D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56352" behindDoc="1" locked="0" layoutInCell="1" allowOverlap="1">
              <wp:simplePos x="0" y="0"/>
              <wp:positionH relativeFrom="page">
                <wp:posOffset>3793871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2995" w:rsidRDefault="003E37D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B422C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5pt;margin-top:778.1pt;width:13pt;height:15.3pt;z-index:-16560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wAvqc4QAAAA0BAAAPAAAAZHJzL2Rvd25yZXYueG1sTI/BTsMwEETvSPyDtUjc&#10;qEOQ0xDiVKio4oA4tIDE0Y2XOCK2o9hN3b9neyrHnXmanalXyQ5sxin03km4X2TA0LVe966T8Pmx&#10;uSuBhaicVoN3KOGEAVbN9VWtKu2PbovzLnaMQlyolAQT41hxHlqDVoWFH9GR9+MnqyKdU8f1pI4U&#10;bgeeZ1nBreodfTBqxLXB9nd3sBK+1uPmLX0b9T4L/fqSL7enqU1S3t6k5ydgEVO8wHCuT9WhoU57&#10;f3A6sEGCeFwKQskQosiBEVLkDyTtz1JZlMCbmv9f0fw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MAL6nOEAAAANAQAADwAAAAAAAAAAAAAAAAD/AwAAZHJzL2Rvd25yZXYueG1sUEsF&#10;BgAAAAAEAAQA8wAAAA0FAAAAAA==&#10;" filled="f" stroked="f">
              <v:path arrowok="t"/>
              <v:textbox inset="0,0,0,0">
                <w:txbxContent>
                  <w:p w:rsidR="00402995" w:rsidRDefault="003E37D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B422C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995" w:rsidRDefault="003E37D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56864" behindDoc="1" locked="0" layoutInCell="1" allowOverlap="1">
              <wp:simplePos x="0" y="0"/>
              <wp:positionH relativeFrom="page">
                <wp:posOffset>5360796</wp:posOffset>
              </wp:positionH>
              <wp:positionV relativeFrom="page">
                <wp:posOffset>6750337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2995" w:rsidRDefault="003E37D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B422C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22.1pt;margin-top:531.5pt;width:13pt;height:15.3pt;z-index:-1655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qZqQEAAEUDAAAOAAAAZHJzL2Uyb0RvYy54bWysUsGO0zAQvSPxD5bv1MkW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9t1XWYinh6HiOmrBsdy0PJIIy0C5OEOUy4vmwVy1nIqn1WluZuLuXrx0kF/JCsTTbzl+Hsv&#10;o+Zs/OappXk9liAuQbcEMY2foSxRduTh4z6BsUVArnTiPQugWRVd573Ky/D8XlBP27/9AwAA//8D&#10;AFBLAwQUAAYACAAAACEAQqkwL+EAAAANAQAADwAAAGRycy9kb3ducmV2LnhtbEyPwU7DMBBE70j8&#10;g7VI3KhNWtIQ4lSoqOKAemgBieM2NnFEbEexm7p/z/YEx515mp2pVsn2bNJj6LyTcD8TwLRrvOpc&#10;K+HjfXNXAAsRncLeOy3hrAOs6uurCkvlT26np31sGYW4UKIEE+NQch4aoy2GmR+0I+/bjxYjnWPL&#10;1YgnCrc9z4TIucXO0QeDg14b3fzsj1bC53rYvKUvg9vpQb2+ZMvdeWySlLc36fkJWNQp/sFwqU/V&#10;oaZOB390KrBeQrFYZISSIfI5rSKkWAqSDhfpcZ4Dryv+f0X9CwAA//8DAFBLAQItABQABgAIAAAA&#10;IQC2gziS/gAAAOEBAAATAAAAAAAAAAAAAAAAAAAAAABbQ29udGVudF9UeXBlc10ueG1sUEsBAi0A&#10;FAAGAAgAAAAhADj9If/WAAAAlAEAAAsAAAAAAAAAAAAAAAAALwEAAF9yZWxzLy5yZWxzUEsBAi0A&#10;FAAGAAgAAAAhAGM/KpmpAQAARQMAAA4AAAAAAAAAAAAAAAAALgIAAGRycy9lMm9Eb2MueG1sUEsB&#10;Ai0AFAAGAAgAAAAhAEKpMC/hAAAADQEAAA8AAAAAAAAAAAAAAAAAAwQAAGRycy9kb3ducmV2Lnht&#10;bFBLBQYAAAAABAAEAPMAAAARBQAAAAA=&#10;" filled="f" stroked="f">
              <v:path arrowok="t"/>
              <v:textbox inset="0,0,0,0">
                <w:txbxContent>
                  <w:p w:rsidR="00402995" w:rsidRDefault="003E37D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B422C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995" w:rsidRDefault="003E37D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57376" behindDoc="1" locked="0" layoutInCell="1" allowOverlap="1">
              <wp:simplePos x="0" y="0"/>
              <wp:positionH relativeFrom="page">
                <wp:posOffset>3755771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2995" w:rsidRDefault="003E37D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B422C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295.75pt;margin-top:778.1pt;width:19pt;height:15.3pt;z-index:-1655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dR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taLlw76E1mZaOItx18H&#10;GTVn41dPLc3rsQRxCboliGn8BGWJsiMPHw4JjC0CcqUz70UAzarouuxVXoaX94J63v7dbwAAAP//&#10;AwBQSwMEFAAGAAgAAAAhAMk0f0nhAAAADQEAAA8AAABkcnMvZG93bnJldi54bWxMj8FOwzAQRO9I&#10;/IO1SNyo00gOaYhToaKKA+LQAhLHbWziiNiOYjd1/57tiR535ml2pl4nO7BZT6H3TsJykQHTrvWq&#10;d52Ez4/tQwksRHQKB++0hLMOsG5ub2qslD+5nZ73sWMU4kKFEkyMY8V5aI22GBZ+1I68Hz9ZjHRO&#10;HVcTnijcDjzPsoJb7B19MDjqjdHt7/5oJXxtxu1b+jb4Pgv1+pI/7s5Tm6S8v0vPT8CiTvEfhkt9&#10;qg4NdTr4o1OBDRLEaikIJUOIIgdGSJGvSDpcpLIogTc1v17R/AEAAP//AwBQSwECLQAUAAYACAAA&#10;ACEAtoM4kv4AAADhAQAAEwAAAAAAAAAAAAAAAAAAAAAAW0NvbnRlbnRfVHlwZXNdLnhtbFBLAQIt&#10;ABQABgAIAAAAIQA4/SH/1gAAAJQBAAALAAAAAAAAAAAAAAAAAC8BAABfcmVscy8ucmVsc1BLAQIt&#10;ABQABgAIAAAAIQBAHJdRqgEAAEUDAAAOAAAAAAAAAAAAAAAAAC4CAABkcnMvZTJvRG9jLnhtbFBL&#10;AQItABQABgAIAAAAIQDJNH9J4QAAAA0BAAAPAAAAAAAAAAAAAAAAAAQEAABkcnMvZG93bnJldi54&#10;bWxQSwUGAAAAAAQABADzAAAAEgUAAAAA&#10;" filled="f" stroked="f">
              <v:path arrowok="t"/>
              <v:textbox inset="0,0,0,0">
                <w:txbxContent>
                  <w:p w:rsidR="00402995" w:rsidRDefault="003E37D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B422C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7D9" w:rsidRDefault="003E37D9">
      <w:r>
        <w:separator/>
      </w:r>
    </w:p>
  </w:footnote>
  <w:footnote w:type="continuationSeparator" w:id="0">
    <w:p w:rsidR="003E37D9" w:rsidRDefault="003E3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D4A69"/>
    <w:multiLevelType w:val="hybridMultilevel"/>
    <w:tmpl w:val="BD9C8776"/>
    <w:lvl w:ilvl="0" w:tplc="3280C8C2">
      <w:start w:val="1"/>
      <w:numFmt w:val="decimal"/>
      <w:lvlText w:val="%1."/>
      <w:lvlJc w:val="left"/>
      <w:pPr>
        <w:ind w:left="1030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4ED21C12">
      <w:numFmt w:val="bullet"/>
      <w:lvlText w:val="•"/>
      <w:lvlJc w:val="left"/>
      <w:pPr>
        <w:ind w:left="1956" w:hanging="182"/>
      </w:pPr>
      <w:rPr>
        <w:rFonts w:hint="default"/>
        <w:lang w:val="ru-RU" w:eastAsia="en-US" w:bidi="ar-SA"/>
      </w:rPr>
    </w:lvl>
    <w:lvl w:ilvl="2" w:tplc="4666306A">
      <w:numFmt w:val="bullet"/>
      <w:lvlText w:val="•"/>
      <w:lvlJc w:val="left"/>
      <w:pPr>
        <w:ind w:left="2873" w:hanging="182"/>
      </w:pPr>
      <w:rPr>
        <w:rFonts w:hint="default"/>
        <w:lang w:val="ru-RU" w:eastAsia="en-US" w:bidi="ar-SA"/>
      </w:rPr>
    </w:lvl>
    <w:lvl w:ilvl="3" w:tplc="9AB0C09C">
      <w:numFmt w:val="bullet"/>
      <w:lvlText w:val="•"/>
      <w:lvlJc w:val="left"/>
      <w:pPr>
        <w:ind w:left="3789" w:hanging="182"/>
      </w:pPr>
      <w:rPr>
        <w:rFonts w:hint="default"/>
        <w:lang w:val="ru-RU" w:eastAsia="en-US" w:bidi="ar-SA"/>
      </w:rPr>
    </w:lvl>
    <w:lvl w:ilvl="4" w:tplc="AE00BFFC">
      <w:numFmt w:val="bullet"/>
      <w:lvlText w:val="•"/>
      <w:lvlJc w:val="left"/>
      <w:pPr>
        <w:ind w:left="4706" w:hanging="182"/>
      </w:pPr>
      <w:rPr>
        <w:rFonts w:hint="default"/>
        <w:lang w:val="ru-RU" w:eastAsia="en-US" w:bidi="ar-SA"/>
      </w:rPr>
    </w:lvl>
    <w:lvl w:ilvl="5" w:tplc="CECE43C8">
      <w:numFmt w:val="bullet"/>
      <w:lvlText w:val="•"/>
      <w:lvlJc w:val="left"/>
      <w:pPr>
        <w:ind w:left="5623" w:hanging="182"/>
      </w:pPr>
      <w:rPr>
        <w:rFonts w:hint="default"/>
        <w:lang w:val="ru-RU" w:eastAsia="en-US" w:bidi="ar-SA"/>
      </w:rPr>
    </w:lvl>
    <w:lvl w:ilvl="6" w:tplc="B55E7880">
      <w:numFmt w:val="bullet"/>
      <w:lvlText w:val="•"/>
      <w:lvlJc w:val="left"/>
      <w:pPr>
        <w:ind w:left="6539" w:hanging="182"/>
      </w:pPr>
      <w:rPr>
        <w:rFonts w:hint="default"/>
        <w:lang w:val="ru-RU" w:eastAsia="en-US" w:bidi="ar-SA"/>
      </w:rPr>
    </w:lvl>
    <w:lvl w:ilvl="7" w:tplc="482415A2">
      <w:numFmt w:val="bullet"/>
      <w:lvlText w:val="•"/>
      <w:lvlJc w:val="left"/>
      <w:pPr>
        <w:ind w:left="7456" w:hanging="182"/>
      </w:pPr>
      <w:rPr>
        <w:rFonts w:hint="default"/>
        <w:lang w:val="ru-RU" w:eastAsia="en-US" w:bidi="ar-SA"/>
      </w:rPr>
    </w:lvl>
    <w:lvl w:ilvl="8" w:tplc="5FDE655A">
      <w:numFmt w:val="bullet"/>
      <w:lvlText w:val="•"/>
      <w:lvlJc w:val="left"/>
      <w:pPr>
        <w:ind w:left="8373" w:hanging="182"/>
      </w:pPr>
      <w:rPr>
        <w:rFonts w:hint="default"/>
        <w:lang w:val="ru-RU" w:eastAsia="en-US" w:bidi="ar-SA"/>
      </w:rPr>
    </w:lvl>
  </w:abstractNum>
  <w:abstractNum w:abstractNumId="1">
    <w:nsid w:val="475E2FE8"/>
    <w:multiLevelType w:val="hybridMultilevel"/>
    <w:tmpl w:val="086ECE7A"/>
    <w:lvl w:ilvl="0" w:tplc="93E08376">
      <w:start w:val="2"/>
      <w:numFmt w:val="decimal"/>
      <w:lvlText w:val="%1."/>
      <w:lvlJc w:val="left"/>
      <w:pPr>
        <w:ind w:left="103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C25248C4">
      <w:numFmt w:val="bullet"/>
      <w:lvlText w:val="•"/>
      <w:lvlJc w:val="left"/>
      <w:pPr>
        <w:ind w:left="1956" w:hanging="181"/>
      </w:pPr>
      <w:rPr>
        <w:rFonts w:hint="default"/>
        <w:lang w:val="ru-RU" w:eastAsia="en-US" w:bidi="ar-SA"/>
      </w:rPr>
    </w:lvl>
    <w:lvl w:ilvl="2" w:tplc="F6E2FBD0">
      <w:numFmt w:val="bullet"/>
      <w:lvlText w:val="•"/>
      <w:lvlJc w:val="left"/>
      <w:pPr>
        <w:ind w:left="2873" w:hanging="181"/>
      </w:pPr>
      <w:rPr>
        <w:rFonts w:hint="default"/>
        <w:lang w:val="ru-RU" w:eastAsia="en-US" w:bidi="ar-SA"/>
      </w:rPr>
    </w:lvl>
    <w:lvl w:ilvl="3" w:tplc="EB5019BA">
      <w:numFmt w:val="bullet"/>
      <w:lvlText w:val="•"/>
      <w:lvlJc w:val="left"/>
      <w:pPr>
        <w:ind w:left="3789" w:hanging="181"/>
      </w:pPr>
      <w:rPr>
        <w:rFonts w:hint="default"/>
        <w:lang w:val="ru-RU" w:eastAsia="en-US" w:bidi="ar-SA"/>
      </w:rPr>
    </w:lvl>
    <w:lvl w:ilvl="4" w:tplc="6B1A5610">
      <w:numFmt w:val="bullet"/>
      <w:lvlText w:val="•"/>
      <w:lvlJc w:val="left"/>
      <w:pPr>
        <w:ind w:left="4706" w:hanging="181"/>
      </w:pPr>
      <w:rPr>
        <w:rFonts w:hint="default"/>
        <w:lang w:val="ru-RU" w:eastAsia="en-US" w:bidi="ar-SA"/>
      </w:rPr>
    </w:lvl>
    <w:lvl w:ilvl="5" w:tplc="3B662698">
      <w:numFmt w:val="bullet"/>
      <w:lvlText w:val="•"/>
      <w:lvlJc w:val="left"/>
      <w:pPr>
        <w:ind w:left="5623" w:hanging="181"/>
      </w:pPr>
      <w:rPr>
        <w:rFonts w:hint="default"/>
        <w:lang w:val="ru-RU" w:eastAsia="en-US" w:bidi="ar-SA"/>
      </w:rPr>
    </w:lvl>
    <w:lvl w:ilvl="6" w:tplc="21866AF4">
      <w:numFmt w:val="bullet"/>
      <w:lvlText w:val="•"/>
      <w:lvlJc w:val="left"/>
      <w:pPr>
        <w:ind w:left="6539" w:hanging="181"/>
      </w:pPr>
      <w:rPr>
        <w:rFonts w:hint="default"/>
        <w:lang w:val="ru-RU" w:eastAsia="en-US" w:bidi="ar-SA"/>
      </w:rPr>
    </w:lvl>
    <w:lvl w:ilvl="7" w:tplc="7D9EA238">
      <w:numFmt w:val="bullet"/>
      <w:lvlText w:val="•"/>
      <w:lvlJc w:val="left"/>
      <w:pPr>
        <w:ind w:left="7456" w:hanging="181"/>
      </w:pPr>
      <w:rPr>
        <w:rFonts w:hint="default"/>
        <w:lang w:val="ru-RU" w:eastAsia="en-US" w:bidi="ar-SA"/>
      </w:rPr>
    </w:lvl>
    <w:lvl w:ilvl="8" w:tplc="DFB4A210">
      <w:numFmt w:val="bullet"/>
      <w:lvlText w:val="•"/>
      <w:lvlJc w:val="left"/>
      <w:pPr>
        <w:ind w:left="8373" w:hanging="181"/>
      </w:pPr>
      <w:rPr>
        <w:rFonts w:hint="default"/>
        <w:lang w:val="ru-RU" w:eastAsia="en-US" w:bidi="ar-SA"/>
      </w:rPr>
    </w:lvl>
  </w:abstractNum>
  <w:abstractNum w:abstractNumId="2">
    <w:nsid w:val="56E37BE5"/>
    <w:multiLevelType w:val="hybridMultilevel"/>
    <w:tmpl w:val="AD8AFFE6"/>
    <w:lvl w:ilvl="0" w:tplc="B4162F98">
      <w:start w:val="1"/>
      <w:numFmt w:val="decimal"/>
      <w:lvlText w:val="%1."/>
      <w:lvlJc w:val="left"/>
      <w:pPr>
        <w:ind w:left="38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9ACDD6">
      <w:numFmt w:val="bullet"/>
      <w:lvlText w:val="•"/>
      <w:lvlJc w:val="left"/>
      <w:pPr>
        <w:ind w:left="1362" w:hanging="240"/>
      </w:pPr>
      <w:rPr>
        <w:rFonts w:hint="default"/>
        <w:lang w:val="ru-RU" w:eastAsia="en-US" w:bidi="ar-SA"/>
      </w:rPr>
    </w:lvl>
    <w:lvl w:ilvl="2" w:tplc="34A652B8">
      <w:numFmt w:val="bullet"/>
      <w:lvlText w:val="•"/>
      <w:lvlJc w:val="left"/>
      <w:pPr>
        <w:ind w:left="2345" w:hanging="240"/>
      </w:pPr>
      <w:rPr>
        <w:rFonts w:hint="default"/>
        <w:lang w:val="ru-RU" w:eastAsia="en-US" w:bidi="ar-SA"/>
      </w:rPr>
    </w:lvl>
    <w:lvl w:ilvl="3" w:tplc="BEDEF1CC">
      <w:numFmt w:val="bullet"/>
      <w:lvlText w:val="•"/>
      <w:lvlJc w:val="left"/>
      <w:pPr>
        <w:ind w:left="3327" w:hanging="240"/>
      </w:pPr>
      <w:rPr>
        <w:rFonts w:hint="default"/>
        <w:lang w:val="ru-RU" w:eastAsia="en-US" w:bidi="ar-SA"/>
      </w:rPr>
    </w:lvl>
    <w:lvl w:ilvl="4" w:tplc="D3B8B248">
      <w:numFmt w:val="bullet"/>
      <w:lvlText w:val="•"/>
      <w:lvlJc w:val="left"/>
      <w:pPr>
        <w:ind w:left="4310" w:hanging="240"/>
      </w:pPr>
      <w:rPr>
        <w:rFonts w:hint="default"/>
        <w:lang w:val="ru-RU" w:eastAsia="en-US" w:bidi="ar-SA"/>
      </w:rPr>
    </w:lvl>
    <w:lvl w:ilvl="5" w:tplc="F364EFAC">
      <w:numFmt w:val="bullet"/>
      <w:lvlText w:val="•"/>
      <w:lvlJc w:val="left"/>
      <w:pPr>
        <w:ind w:left="5293" w:hanging="240"/>
      </w:pPr>
      <w:rPr>
        <w:rFonts w:hint="default"/>
        <w:lang w:val="ru-RU" w:eastAsia="en-US" w:bidi="ar-SA"/>
      </w:rPr>
    </w:lvl>
    <w:lvl w:ilvl="6" w:tplc="4566CB82">
      <w:numFmt w:val="bullet"/>
      <w:lvlText w:val="•"/>
      <w:lvlJc w:val="left"/>
      <w:pPr>
        <w:ind w:left="6275" w:hanging="240"/>
      </w:pPr>
      <w:rPr>
        <w:rFonts w:hint="default"/>
        <w:lang w:val="ru-RU" w:eastAsia="en-US" w:bidi="ar-SA"/>
      </w:rPr>
    </w:lvl>
    <w:lvl w:ilvl="7" w:tplc="E4D2EA66">
      <w:numFmt w:val="bullet"/>
      <w:lvlText w:val="•"/>
      <w:lvlJc w:val="left"/>
      <w:pPr>
        <w:ind w:left="7258" w:hanging="240"/>
      </w:pPr>
      <w:rPr>
        <w:rFonts w:hint="default"/>
        <w:lang w:val="ru-RU" w:eastAsia="en-US" w:bidi="ar-SA"/>
      </w:rPr>
    </w:lvl>
    <w:lvl w:ilvl="8" w:tplc="E754355C">
      <w:numFmt w:val="bullet"/>
      <w:lvlText w:val="•"/>
      <w:lvlJc w:val="left"/>
      <w:pPr>
        <w:ind w:left="8241" w:hanging="240"/>
      </w:pPr>
      <w:rPr>
        <w:rFonts w:hint="default"/>
        <w:lang w:val="ru-RU" w:eastAsia="en-US" w:bidi="ar-SA"/>
      </w:rPr>
    </w:lvl>
  </w:abstractNum>
  <w:abstractNum w:abstractNumId="3">
    <w:nsid w:val="5DFC69B3"/>
    <w:multiLevelType w:val="multilevel"/>
    <w:tmpl w:val="8834AB16"/>
    <w:lvl w:ilvl="0">
      <w:start w:val="1"/>
      <w:numFmt w:val="decimal"/>
      <w:lvlText w:val="%1."/>
      <w:lvlJc w:val="left"/>
      <w:pPr>
        <w:ind w:left="4150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46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49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0" w:hanging="600"/>
      </w:pPr>
      <w:rPr>
        <w:rFonts w:hint="default"/>
        <w:lang w:val="ru-RU" w:eastAsia="en-US" w:bidi="ar-SA"/>
      </w:rPr>
    </w:lvl>
  </w:abstractNum>
  <w:abstractNum w:abstractNumId="4">
    <w:nsid w:val="667F75FC"/>
    <w:multiLevelType w:val="hybridMultilevel"/>
    <w:tmpl w:val="0FC0ADD8"/>
    <w:lvl w:ilvl="0" w:tplc="D3D41DCC">
      <w:numFmt w:val="bullet"/>
      <w:lvlText w:val="-"/>
      <w:lvlJc w:val="left"/>
      <w:pPr>
        <w:ind w:left="28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78285E">
      <w:numFmt w:val="bullet"/>
      <w:lvlText w:val="•"/>
      <w:lvlJc w:val="left"/>
      <w:pPr>
        <w:ind w:left="1286" w:hanging="317"/>
      </w:pPr>
      <w:rPr>
        <w:rFonts w:hint="default"/>
        <w:lang w:val="ru-RU" w:eastAsia="en-US" w:bidi="ar-SA"/>
      </w:rPr>
    </w:lvl>
    <w:lvl w:ilvl="2" w:tplc="ED28D9EE">
      <w:numFmt w:val="bullet"/>
      <w:lvlText w:val="•"/>
      <w:lvlJc w:val="left"/>
      <w:pPr>
        <w:ind w:left="2293" w:hanging="317"/>
      </w:pPr>
      <w:rPr>
        <w:rFonts w:hint="default"/>
        <w:lang w:val="ru-RU" w:eastAsia="en-US" w:bidi="ar-SA"/>
      </w:rPr>
    </w:lvl>
    <w:lvl w:ilvl="3" w:tplc="0A9EADD6">
      <w:numFmt w:val="bullet"/>
      <w:lvlText w:val="•"/>
      <w:lvlJc w:val="left"/>
      <w:pPr>
        <w:ind w:left="3300" w:hanging="317"/>
      </w:pPr>
      <w:rPr>
        <w:rFonts w:hint="default"/>
        <w:lang w:val="ru-RU" w:eastAsia="en-US" w:bidi="ar-SA"/>
      </w:rPr>
    </w:lvl>
    <w:lvl w:ilvl="4" w:tplc="975884D4">
      <w:numFmt w:val="bullet"/>
      <w:lvlText w:val="•"/>
      <w:lvlJc w:val="left"/>
      <w:pPr>
        <w:ind w:left="4307" w:hanging="317"/>
      </w:pPr>
      <w:rPr>
        <w:rFonts w:hint="default"/>
        <w:lang w:val="ru-RU" w:eastAsia="en-US" w:bidi="ar-SA"/>
      </w:rPr>
    </w:lvl>
    <w:lvl w:ilvl="5" w:tplc="40F0CA7C">
      <w:numFmt w:val="bullet"/>
      <w:lvlText w:val="•"/>
      <w:lvlJc w:val="left"/>
      <w:pPr>
        <w:ind w:left="5314" w:hanging="317"/>
      </w:pPr>
      <w:rPr>
        <w:rFonts w:hint="default"/>
        <w:lang w:val="ru-RU" w:eastAsia="en-US" w:bidi="ar-SA"/>
      </w:rPr>
    </w:lvl>
    <w:lvl w:ilvl="6" w:tplc="69F0801A">
      <w:numFmt w:val="bullet"/>
      <w:lvlText w:val="•"/>
      <w:lvlJc w:val="left"/>
      <w:pPr>
        <w:ind w:left="6321" w:hanging="317"/>
      </w:pPr>
      <w:rPr>
        <w:rFonts w:hint="default"/>
        <w:lang w:val="ru-RU" w:eastAsia="en-US" w:bidi="ar-SA"/>
      </w:rPr>
    </w:lvl>
    <w:lvl w:ilvl="7" w:tplc="E7507810">
      <w:numFmt w:val="bullet"/>
      <w:lvlText w:val="•"/>
      <w:lvlJc w:val="left"/>
      <w:pPr>
        <w:ind w:left="7327" w:hanging="317"/>
      </w:pPr>
      <w:rPr>
        <w:rFonts w:hint="default"/>
        <w:lang w:val="ru-RU" w:eastAsia="en-US" w:bidi="ar-SA"/>
      </w:rPr>
    </w:lvl>
    <w:lvl w:ilvl="8" w:tplc="819E13E4">
      <w:numFmt w:val="bullet"/>
      <w:lvlText w:val="•"/>
      <w:lvlJc w:val="left"/>
      <w:pPr>
        <w:ind w:left="8334" w:hanging="31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02995"/>
    <w:rsid w:val="000B422C"/>
    <w:rsid w:val="003E37D9"/>
    <w:rsid w:val="0040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14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40" w:hanging="106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firstLine="70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14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40" w:hanging="106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firstLine="70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iss.rs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jcbi.ru/eco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gropoisk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1966</Words>
  <Characters>11212</Characters>
  <Application>Microsoft Office Word</Application>
  <DocSecurity>0</DocSecurity>
  <Lines>93</Lines>
  <Paragraphs>26</Paragraphs>
  <ScaleCrop>false</ScaleCrop>
  <Company/>
  <LinksUpToDate>false</LinksUpToDate>
  <CharactersWithSpaces>13152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2</cp:revision>
  <dcterms:created xsi:type="dcterms:W3CDTF">2025-03-30T10:54:00Z</dcterms:created>
  <dcterms:modified xsi:type="dcterms:W3CDTF">2025-03-30T12:31:00Z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