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1DF" w:rsidRPr="00FF4370" w:rsidRDefault="00FF4370" w:rsidP="00FF4370">
      <w:pPr>
        <w:pStyle w:val="a3"/>
        <w:jc w:val="center"/>
        <w:rPr>
          <w:b/>
          <w:sz w:val="28"/>
        </w:rPr>
      </w:pPr>
      <w:r w:rsidRPr="00FF4370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FF4370">
        <w:rPr>
          <w:b/>
          <w:sz w:val="28"/>
          <w:szCs w:val="22"/>
        </w:rPr>
        <w:t>"Колледж "Кадры для цифровой экономики"</w:t>
      </w:r>
    </w:p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spacing w:before="51"/>
        <w:rPr>
          <w:b/>
          <w:sz w:val="28"/>
        </w:rPr>
      </w:pPr>
    </w:p>
    <w:p w:rsidR="00E961DF" w:rsidRDefault="00FA6BD6">
      <w:pPr>
        <w:ind w:left="191" w:right="190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E961DF" w:rsidRDefault="00E961DF">
      <w:pPr>
        <w:pStyle w:val="a3"/>
        <w:spacing w:before="102"/>
        <w:rPr>
          <w:b/>
          <w:sz w:val="2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2489"/>
        <w:gridCol w:w="5995"/>
      </w:tblGrid>
      <w:tr w:rsidR="00E961DF">
        <w:trPr>
          <w:trHeight w:val="477"/>
        </w:trPr>
        <w:tc>
          <w:tcPr>
            <w:tcW w:w="2489" w:type="dxa"/>
          </w:tcPr>
          <w:p w:rsidR="00E961DF" w:rsidRDefault="00FA6BD6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5995" w:type="dxa"/>
          </w:tcPr>
          <w:p w:rsidR="00E961DF" w:rsidRDefault="00FA6BD6">
            <w:pPr>
              <w:pStyle w:val="TableParagraph"/>
              <w:spacing w:line="311" w:lineRule="exact"/>
              <w:ind w:left="448"/>
              <w:rPr>
                <w:sz w:val="28"/>
              </w:rPr>
            </w:pPr>
            <w:r>
              <w:rPr>
                <w:sz w:val="28"/>
              </w:rPr>
              <w:t>ОГСЭ.02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</w:t>
            </w:r>
          </w:p>
        </w:tc>
      </w:tr>
      <w:tr w:rsidR="00E961DF">
        <w:trPr>
          <w:trHeight w:val="668"/>
        </w:trPr>
        <w:tc>
          <w:tcPr>
            <w:tcW w:w="2489" w:type="dxa"/>
          </w:tcPr>
          <w:p w:rsidR="00E961DF" w:rsidRDefault="00FA6BD6">
            <w:pPr>
              <w:pStyle w:val="TableParagraph"/>
              <w:spacing w:before="155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5995" w:type="dxa"/>
          </w:tcPr>
          <w:p w:rsidR="00E961DF" w:rsidRDefault="00FA6BD6">
            <w:pPr>
              <w:pStyle w:val="TableParagraph"/>
              <w:spacing w:before="155"/>
              <w:ind w:left="448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Агрономия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E961DF">
        <w:trPr>
          <w:trHeight w:val="1151"/>
        </w:trPr>
        <w:tc>
          <w:tcPr>
            <w:tcW w:w="2489" w:type="dxa"/>
          </w:tcPr>
          <w:p w:rsidR="00E961DF" w:rsidRDefault="00FA6BD6">
            <w:pPr>
              <w:pStyle w:val="TableParagraph"/>
              <w:spacing w:before="180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995" w:type="dxa"/>
          </w:tcPr>
          <w:p w:rsidR="00E961DF" w:rsidRDefault="00FA6BD6">
            <w:pPr>
              <w:pStyle w:val="TableParagraph"/>
              <w:spacing w:before="180"/>
              <w:ind w:left="448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E961DF">
        <w:trPr>
          <w:trHeight w:val="1127"/>
        </w:trPr>
        <w:tc>
          <w:tcPr>
            <w:tcW w:w="8484" w:type="dxa"/>
            <w:gridSpan w:val="2"/>
          </w:tcPr>
          <w:p w:rsidR="00E961DF" w:rsidRDefault="00FA6BD6">
            <w:pPr>
              <w:pStyle w:val="TableParagraph"/>
              <w:tabs>
                <w:tab w:val="left" w:pos="3033"/>
              </w:tabs>
              <w:spacing w:before="316"/>
              <w:ind w:left="50" w:right="3331"/>
              <w:rPr>
                <w:sz w:val="28"/>
              </w:rPr>
            </w:pPr>
            <w:r>
              <w:rPr>
                <w:sz w:val="28"/>
              </w:rPr>
              <w:t>Срок получения</w:t>
            </w:r>
            <w:r>
              <w:rPr>
                <w:sz w:val="28"/>
              </w:rPr>
              <w:tab/>
              <w:t>2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месяцев </w:t>
            </w:r>
            <w:r>
              <w:rPr>
                <w:spacing w:val="-4"/>
                <w:sz w:val="28"/>
              </w:rPr>
              <w:t>СПО</w:t>
            </w:r>
          </w:p>
        </w:tc>
      </w:tr>
      <w:tr w:rsidR="00E961DF">
        <w:trPr>
          <w:trHeight w:val="478"/>
        </w:trPr>
        <w:tc>
          <w:tcPr>
            <w:tcW w:w="2489" w:type="dxa"/>
          </w:tcPr>
          <w:p w:rsidR="00E961DF" w:rsidRDefault="00FA6BD6">
            <w:pPr>
              <w:pStyle w:val="TableParagraph"/>
              <w:spacing w:before="156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5995" w:type="dxa"/>
          </w:tcPr>
          <w:p w:rsidR="00E961DF" w:rsidRDefault="00FA6BD6">
            <w:pPr>
              <w:pStyle w:val="TableParagraph"/>
              <w:spacing w:before="156" w:line="302" w:lineRule="exact"/>
              <w:ind w:left="448"/>
              <w:rPr>
                <w:sz w:val="28"/>
              </w:rPr>
            </w:pPr>
            <w:r>
              <w:rPr>
                <w:spacing w:val="-2"/>
                <w:sz w:val="28"/>
              </w:rPr>
              <w:t>Очная</w:t>
            </w:r>
          </w:p>
        </w:tc>
      </w:tr>
    </w:tbl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rPr>
          <w:b/>
          <w:sz w:val="28"/>
        </w:rPr>
      </w:pPr>
    </w:p>
    <w:p w:rsidR="00E961DF" w:rsidRDefault="00E961DF">
      <w:pPr>
        <w:pStyle w:val="a3"/>
        <w:spacing w:before="321"/>
        <w:rPr>
          <w:b/>
          <w:sz w:val="28"/>
        </w:rPr>
      </w:pPr>
    </w:p>
    <w:p w:rsidR="00E961DF" w:rsidRDefault="00FF4370">
      <w:pPr>
        <w:spacing w:before="1"/>
        <w:ind w:left="900" w:right="190"/>
        <w:jc w:val="center"/>
        <w:rPr>
          <w:sz w:val="28"/>
        </w:rPr>
      </w:pPr>
      <w:r>
        <w:rPr>
          <w:sz w:val="28"/>
        </w:rPr>
        <w:t>Махачкала</w:t>
      </w:r>
      <w:r>
        <w:rPr>
          <w:spacing w:val="-4"/>
          <w:sz w:val="28"/>
        </w:rPr>
        <w:t xml:space="preserve"> 2025</w:t>
      </w:r>
    </w:p>
    <w:p w:rsidR="00E961DF" w:rsidRDefault="00E961DF">
      <w:pPr>
        <w:jc w:val="center"/>
        <w:rPr>
          <w:sz w:val="28"/>
        </w:rPr>
        <w:sectPr w:rsidR="00E961DF">
          <w:type w:val="continuous"/>
          <w:pgSz w:w="11910" w:h="16840"/>
          <w:pgMar w:top="1260" w:right="708" w:bottom="280" w:left="1275" w:header="720" w:footer="720" w:gutter="0"/>
          <w:cols w:space="720"/>
        </w:sectPr>
      </w:pPr>
    </w:p>
    <w:p w:rsidR="00E961DF" w:rsidRDefault="00FA6BD6">
      <w:pPr>
        <w:pStyle w:val="a3"/>
        <w:spacing w:before="77"/>
        <w:ind w:left="143"/>
      </w:pPr>
      <w:r>
        <w:lastRenderedPageBreak/>
        <w:t>Программа</w:t>
      </w:r>
      <w:r>
        <w:rPr>
          <w:spacing w:val="-6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ОГСЭ.02</w:t>
      </w:r>
      <w:r>
        <w:rPr>
          <w:spacing w:val="-3"/>
        </w:rPr>
        <w:t xml:space="preserve"> </w:t>
      </w:r>
      <w:r>
        <w:t>«История»</w:t>
      </w:r>
      <w:r>
        <w:rPr>
          <w:spacing w:val="-3"/>
        </w:rPr>
        <w:t xml:space="preserve"> </w:t>
      </w:r>
      <w:r>
        <w:t>разработана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основе:</w:t>
      </w:r>
    </w:p>
    <w:p w:rsidR="00E961DF" w:rsidRDefault="00FA6BD6">
      <w:pPr>
        <w:pStyle w:val="a4"/>
        <w:numPr>
          <w:ilvl w:val="0"/>
          <w:numId w:val="4"/>
        </w:numPr>
        <w:tabs>
          <w:tab w:val="left" w:pos="1310"/>
          <w:tab w:val="left" w:pos="3102"/>
          <w:tab w:val="left" w:pos="5300"/>
          <w:tab w:val="left" w:pos="7490"/>
          <w:tab w:val="left" w:pos="8872"/>
        </w:tabs>
        <w:spacing w:before="137" w:line="360" w:lineRule="auto"/>
        <w:ind w:right="145" w:firstLine="707"/>
        <w:jc w:val="left"/>
        <w:rPr>
          <w:sz w:val="24"/>
        </w:rPr>
      </w:pPr>
      <w:r>
        <w:rPr>
          <w:spacing w:val="-2"/>
          <w:sz w:val="24"/>
        </w:rPr>
        <w:t>федерального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  <w:r>
        <w:rPr>
          <w:sz w:val="24"/>
        </w:rPr>
        <w:tab/>
      </w:r>
      <w:r>
        <w:rPr>
          <w:spacing w:val="-2"/>
          <w:sz w:val="24"/>
        </w:rPr>
        <w:t>образовательного</w:t>
      </w:r>
      <w:r>
        <w:rPr>
          <w:sz w:val="24"/>
        </w:rPr>
        <w:tab/>
      </w:r>
      <w:r>
        <w:rPr>
          <w:spacing w:val="-2"/>
          <w:sz w:val="24"/>
        </w:rPr>
        <w:t>стандарта</w:t>
      </w:r>
      <w:r>
        <w:rPr>
          <w:sz w:val="24"/>
        </w:rPr>
        <w:tab/>
      </w:r>
      <w:r>
        <w:rPr>
          <w:spacing w:val="-2"/>
          <w:sz w:val="24"/>
        </w:rPr>
        <w:t xml:space="preserve">среднего </w:t>
      </w:r>
      <w:r>
        <w:rPr>
          <w:sz w:val="24"/>
        </w:rPr>
        <w:t>профессионального образования (далее – ФГОС СПО) 35.02.05 Агрономия;</w:t>
      </w:r>
    </w:p>
    <w:p w:rsidR="00E961DF" w:rsidRDefault="00FA6BD6">
      <w:pPr>
        <w:pStyle w:val="a4"/>
        <w:numPr>
          <w:ilvl w:val="0"/>
          <w:numId w:val="4"/>
        </w:numPr>
        <w:tabs>
          <w:tab w:val="left" w:pos="1005"/>
        </w:tabs>
        <w:spacing w:before="1" w:line="360" w:lineRule="auto"/>
        <w:ind w:right="140" w:firstLine="707"/>
        <w:jc w:val="left"/>
        <w:rPr>
          <w:sz w:val="24"/>
        </w:rPr>
      </w:pPr>
      <w:r>
        <w:rPr>
          <w:sz w:val="24"/>
        </w:rPr>
        <w:t>основной профессиональной образовательной программы (в дальнейшем - ООП) по специальности 35.02.05 Агрономия;</w:t>
      </w:r>
    </w:p>
    <w:p w:rsidR="00E961DF" w:rsidRDefault="00FA6BD6">
      <w:pPr>
        <w:pStyle w:val="a4"/>
        <w:numPr>
          <w:ilvl w:val="0"/>
          <w:numId w:val="4"/>
        </w:numPr>
        <w:tabs>
          <w:tab w:val="left" w:pos="989"/>
        </w:tabs>
        <w:ind w:left="989" w:hanging="138"/>
        <w:jc w:val="left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E961DF" w:rsidRDefault="00FA6BD6">
      <w:pPr>
        <w:pStyle w:val="a4"/>
        <w:numPr>
          <w:ilvl w:val="0"/>
          <w:numId w:val="4"/>
        </w:numPr>
        <w:tabs>
          <w:tab w:val="left" w:pos="989"/>
        </w:tabs>
        <w:spacing w:before="136"/>
        <w:ind w:left="989" w:hanging="138"/>
        <w:jc w:val="left"/>
        <w:rPr>
          <w:sz w:val="24"/>
        </w:rPr>
      </w:pP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E961DF" w:rsidRDefault="00FA6BD6">
      <w:pPr>
        <w:pStyle w:val="a3"/>
        <w:spacing w:before="140"/>
        <w:ind w:left="851"/>
      </w:pP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rPr>
          <w:spacing w:val="-2"/>
        </w:rPr>
        <w:t>«История»;</w:t>
      </w: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FA6BD6" w:rsidP="00FF4370">
      <w:pPr>
        <w:pStyle w:val="a3"/>
        <w:tabs>
          <w:tab w:val="left" w:pos="3877"/>
          <w:tab w:val="left" w:pos="7184"/>
          <w:tab w:val="left" w:pos="8345"/>
          <w:tab w:val="left" w:pos="9447"/>
        </w:tabs>
        <w:ind w:left="851"/>
      </w:pPr>
      <w:r>
        <w:rPr>
          <w:spacing w:val="-2"/>
        </w:rPr>
        <w:t>Организация-разработчик:</w:t>
      </w:r>
      <w:r>
        <w:tab/>
      </w:r>
      <w:r w:rsidR="00FF4370" w:rsidRPr="00FF4370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</w:pPr>
    </w:p>
    <w:p w:rsidR="00E961DF" w:rsidRDefault="00E961DF">
      <w:pPr>
        <w:pStyle w:val="a3"/>
        <w:spacing w:before="270"/>
      </w:pPr>
    </w:p>
    <w:p w:rsidR="00E961DF" w:rsidRDefault="00FA6BD6">
      <w:pPr>
        <w:pStyle w:val="a3"/>
        <w:ind w:left="192" w:right="190"/>
        <w:jc w:val="center"/>
      </w:pPr>
      <w:r>
        <w:rPr>
          <w:spacing w:val="-10"/>
        </w:rPr>
        <w:t>2</w:t>
      </w:r>
    </w:p>
    <w:p w:rsidR="00E961DF" w:rsidRDefault="00E961DF">
      <w:pPr>
        <w:pStyle w:val="a3"/>
        <w:jc w:val="center"/>
        <w:sectPr w:rsidR="00E961DF">
          <w:pgSz w:w="11910" w:h="16840"/>
          <w:pgMar w:top="760" w:right="708" w:bottom="280" w:left="1275" w:header="720" w:footer="720" w:gutter="0"/>
          <w:cols w:space="720"/>
        </w:sectPr>
      </w:pPr>
    </w:p>
    <w:p w:rsidR="00E961DF" w:rsidRDefault="00FA6BD6">
      <w:pPr>
        <w:pStyle w:val="1"/>
        <w:spacing w:before="60"/>
        <w:ind w:firstLine="0"/>
        <w:jc w:val="center"/>
      </w:pPr>
      <w:r>
        <w:rPr>
          <w:spacing w:val="-2"/>
        </w:rPr>
        <w:lastRenderedPageBreak/>
        <w:t>СОДЕРЖАНИЕ</w:t>
      </w:r>
    </w:p>
    <w:p w:rsidR="00E961DF" w:rsidRDefault="00E961DF">
      <w:pPr>
        <w:pStyle w:val="a3"/>
        <w:rPr>
          <w:b/>
          <w:sz w:val="20"/>
        </w:rPr>
      </w:pPr>
    </w:p>
    <w:p w:rsidR="00E961DF" w:rsidRDefault="00E961DF">
      <w:pPr>
        <w:pStyle w:val="a3"/>
        <w:rPr>
          <w:b/>
          <w:sz w:val="20"/>
        </w:rPr>
      </w:pPr>
    </w:p>
    <w:p w:rsidR="00E961DF" w:rsidRDefault="00E961DF">
      <w:pPr>
        <w:pStyle w:val="a3"/>
        <w:spacing w:before="82"/>
        <w:rPr>
          <w:b/>
          <w:sz w:val="20"/>
        </w:rPr>
      </w:pPr>
    </w:p>
    <w:tbl>
      <w:tblPr>
        <w:tblStyle w:val="TableNormal"/>
        <w:tblW w:w="0" w:type="auto"/>
        <w:tblInd w:w="948" w:type="dxa"/>
        <w:tblLayout w:type="fixed"/>
        <w:tblLook w:val="01E0" w:firstRow="1" w:lastRow="1" w:firstColumn="1" w:lastColumn="1" w:noHBand="0" w:noVBand="0"/>
      </w:tblPr>
      <w:tblGrid>
        <w:gridCol w:w="7353"/>
        <w:gridCol w:w="906"/>
      </w:tblGrid>
      <w:tr w:rsidR="00E961DF">
        <w:trPr>
          <w:trHeight w:val="766"/>
        </w:trPr>
        <w:tc>
          <w:tcPr>
            <w:tcW w:w="7353" w:type="dxa"/>
          </w:tcPr>
          <w:p w:rsidR="00E961DF" w:rsidRDefault="00FA6BD6">
            <w:pPr>
              <w:pStyle w:val="TableParagraph"/>
              <w:spacing w:line="276" w:lineRule="auto"/>
              <w:ind w:left="410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 УЧЕБНОЙ ДИСЦИПЛИНЫ</w:t>
            </w:r>
          </w:p>
        </w:tc>
        <w:tc>
          <w:tcPr>
            <w:tcW w:w="906" w:type="dxa"/>
          </w:tcPr>
          <w:p w:rsidR="00E961DF" w:rsidRDefault="00FA6BD6">
            <w:pPr>
              <w:pStyle w:val="TableParagraph"/>
              <w:spacing w:line="266" w:lineRule="exact"/>
              <w:ind w:left="0" w:right="1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E961DF">
        <w:trPr>
          <w:trHeight w:val="634"/>
        </w:trPr>
        <w:tc>
          <w:tcPr>
            <w:tcW w:w="7353" w:type="dxa"/>
          </w:tcPr>
          <w:p w:rsidR="00E961DF" w:rsidRDefault="00FA6BD6">
            <w:pPr>
              <w:pStyle w:val="TableParagraph"/>
              <w:spacing w:before="173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906" w:type="dxa"/>
          </w:tcPr>
          <w:p w:rsidR="00E961DF" w:rsidRDefault="00FA6BD6">
            <w:pPr>
              <w:pStyle w:val="TableParagraph"/>
              <w:spacing w:before="173"/>
              <w:ind w:left="0" w:right="1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E961DF">
        <w:trPr>
          <w:trHeight w:val="634"/>
        </w:trPr>
        <w:tc>
          <w:tcPr>
            <w:tcW w:w="7353" w:type="dxa"/>
          </w:tcPr>
          <w:p w:rsidR="00E961DF" w:rsidRDefault="00FA6BD6">
            <w:pPr>
              <w:pStyle w:val="TableParagraph"/>
              <w:spacing w:before="175"/>
              <w:ind w:left="5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906" w:type="dxa"/>
          </w:tcPr>
          <w:p w:rsidR="00E961DF" w:rsidRDefault="00FA6BD6">
            <w:pPr>
              <w:pStyle w:val="TableParagraph"/>
              <w:spacing w:before="175"/>
              <w:ind w:left="0"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E961DF">
        <w:trPr>
          <w:trHeight w:val="766"/>
        </w:trPr>
        <w:tc>
          <w:tcPr>
            <w:tcW w:w="7353" w:type="dxa"/>
          </w:tcPr>
          <w:p w:rsidR="00E961DF" w:rsidRDefault="00FA6BD6">
            <w:pPr>
              <w:pStyle w:val="TableParagraph"/>
              <w:spacing w:before="126" w:line="310" w:lineRule="atLeast"/>
              <w:ind w:left="410" w:right="232" w:hanging="36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 УЧЕБНОЙ ДИСЦИПЛИНЫ</w:t>
            </w:r>
          </w:p>
        </w:tc>
        <w:tc>
          <w:tcPr>
            <w:tcW w:w="906" w:type="dxa"/>
          </w:tcPr>
          <w:p w:rsidR="00E961DF" w:rsidRDefault="00FA6BD6">
            <w:pPr>
              <w:pStyle w:val="TableParagraph"/>
              <w:spacing w:before="173"/>
              <w:ind w:left="0"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</w:tbl>
    <w:p w:rsidR="00E961DF" w:rsidRDefault="00E961DF">
      <w:pPr>
        <w:pStyle w:val="TableParagraph"/>
        <w:jc w:val="right"/>
        <w:rPr>
          <w:sz w:val="24"/>
        </w:rPr>
        <w:sectPr w:rsidR="00E961DF">
          <w:pgSz w:w="11910" w:h="16840"/>
          <w:pgMar w:top="1000" w:right="425" w:bottom="280" w:left="425" w:header="720" w:footer="720" w:gutter="0"/>
          <w:cols w:space="720"/>
        </w:sectPr>
      </w:pPr>
    </w:p>
    <w:p w:rsidR="00E961DF" w:rsidRDefault="00FA6BD6">
      <w:pPr>
        <w:pStyle w:val="a4"/>
        <w:numPr>
          <w:ilvl w:val="0"/>
          <w:numId w:val="3"/>
        </w:numPr>
        <w:tabs>
          <w:tab w:val="left" w:pos="993"/>
        </w:tabs>
        <w:spacing w:before="72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E961DF" w:rsidRDefault="00FA6BD6">
      <w:pPr>
        <w:pStyle w:val="2"/>
        <w:spacing w:before="41"/>
        <w:ind w:left="4565" w:firstLine="0"/>
        <w:jc w:val="left"/>
      </w:pPr>
      <w:r>
        <w:t xml:space="preserve">ОГСЭ.02 </w:t>
      </w:r>
      <w:r>
        <w:rPr>
          <w:spacing w:val="-2"/>
        </w:rPr>
        <w:t>«История»</w:t>
      </w:r>
    </w:p>
    <w:p w:rsidR="00E961DF" w:rsidRDefault="00E961DF">
      <w:pPr>
        <w:pStyle w:val="a3"/>
        <w:spacing w:before="82"/>
        <w:rPr>
          <w:b/>
        </w:rPr>
      </w:pPr>
    </w:p>
    <w:p w:rsidR="00E961DF" w:rsidRDefault="00FA6BD6">
      <w:pPr>
        <w:pStyle w:val="a4"/>
        <w:numPr>
          <w:ilvl w:val="1"/>
          <w:numId w:val="3"/>
        </w:numPr>
        <w:tabs>
          <w:tab w:val="left" w:pos="561"/>
        </w:tabs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E961DF" w:rsidRDefault="00FA6BD6">
      <w:pPr>
        <w:pStyle w:val="a3"/>
        <w:spacing w:before="44" w:line="276" w:lineRule="auto"/>
        <w:ind w:left="708" w:right="419" w:firstLine="600"/>
        <w:jc w:val="both"/>
      </w:pPr>
      <w:r>
        <w:t>Учебная дисциплина ОГСЭ.02 «История» является обязательной частью социальн</w:t>
      </w:r>
      <w:proofErr w:type="gramStart"/>
      <w:r>
        <w:t>о-</w:t>
      </w:r>
      <w:proofErr w:type="gramEnd"/>
      <w:r>
        <w:t xml:space="preserve"> гуманитарного цикла ОП</w:t>
      </w:r>
      <w:r>
        <w:t xml:space="preserve">ОП в соответствии с ФГОС СПО по специальности 35.02.05 </w:t>
      </w:r>
      <w:r>
        <w:rPr>
          <w:spacing w:val="-2"/>
        </w:rPr>
        <w:t>Агрономия.</w:t>
      </w:r>
    </w:p>
    <w:p w:rsidR="00E961DF" w:rsidRDefault="00FA6BD6">
      <w:pPr>
        <w:pStyle w:val="a3"/>
        <w:spacing w:line="274" w:lineRule="exact"/>
        <w:ind w:left="708"/>
        <w:jc w:val="both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proofErr w:type="gramStart"/>
      <w:r>
        <w:t>ОК</w:t>
      </w:r>
      <w:proofErr w:type="gramEnd"/>
      <w:r>
        <w:rPr>
          <w:spacing w:val="-5"/>
        </w:rPr>
        <w:t xml:space="preserve"> </w:t>
      </w:r>
      <w:r>
        <w:t>02,</w:t>
      </w:r>
      <w:r>
        <w:rPr>
          <w:spacing w:val="-1"/>
        </w:rPr>
        <w:t xml:space="preserve"> </w:t>
      </w:r>
      <w:r>
        <w:t>ОК</w:t>
      </w:r>
      <w:r>
        <w:rPr>
          <w:spacing w:val="-2"/>
        </w:rPr>
        <w:t xml:space="preserve"> </w:t>
      </w:r>
      <w:r>
        <w:t>04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ОК</w:t>
      </w:r>
      <w:r>
        <w:rPr>
          <w:spacing w:val="-1"/>
        </w:rPr>
        <w:t xml:space="preserve"> </w:t>
      </w:r>
      <w:r>
        <w:rPr>
          <w:spacing w:val="-5"/>
        </w:rPr>
        <w:t>06.</w:t>
      </w:r>
    </w:p>
    <w:p w:rsidR="00E961DF" w:rsidRDefault="00E961DF">
      <w:pPr>
        <w:pStyle w:val="a3"/>
        <w:spacing w:before="40"/>
      </w:pPr>
    </w:p>
    <w:p w:rsidR="00E961DF" w:rsidRDefault="00FA6BD6">
      <w:pPr>
        <w:pStyle w:val="a4"/>
        <w:numPr>
          <w:ilvl w:val="1"/>
          <w:numId w:val="3"/>
        </w:numPr>
        <w:tabs>
          <w:tab w:val="left" w:pos="561"/>
        </w:tabs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дисциплины:</w:t>
      </w:r>
    </w:p>
    <w:p w:rsidR="00E961DF" w:rsidRDefault="00E961DF">
      <w:pPr>
        <w:pStyle w:val="a3"/>
        <w:rPr>
          <w:b/>
          <w:sz w:val="20"/>
        </w:rPr>
      </w:pPr>
    </w:p>
    <w:p w:rsidR="00E961DF" w:rsidRDefault="00E961DF">
      <w:pPr>
        <w:pStyle w:val="a3"/>
        <w:spacing w:before="182"/>
        <w:rPr>
          <w:b/>
          <w:sz w:val="20"/>
        </w:rPr>
      </w:pPr>
    </w:p>
    <w:tbl>
      <w:tblPr>
        <w:tblStyle w:val="TableNormal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4078"/>
        <w:gridCol w:w="5386"/>
      </w:tblGrid>
      <w:tr w:rsidR="00E961DF">
        <w:trPr>
          <w:trHeight w:val="648"/>
        </w:trPr>
        <w:tc>
          <w:tcPr>
            <w:tcW w:w="886" w:type="dxa"/>
          </w:tcPr>
          <w:p w:rsidR="00E961DF" w:rsidRDefault="00FA6BD6">
            <w:pPr>
              <w:pStyle w:val="TableParagraph"/>
              <w:spacing w:before="1" w:line="276" w:lineRule="auto"/>
              <w:ind w:left="108" w:right="391"/>
            </w:pPr>
            <w:r>
              <w:rPr>
                <w:spacing w:val="-4"/>
              </w:rPr>
              <w:t xml:space="preserve">Код </w:t>
            </w:r>
            <w:proofErr w:type="gramStart"/>
            <w:r>
              <w:rPr>
                <w:spacing w:val="-6"/>
              </w:rPr>
              <w:t>ОК</w:t>
            </w:r>
            <w:proofErr w:type="gramEnd"/>
          </w:p>
        </w:tc>
        <w:tc>
          <w:tcPr>
            <w:tcW w:w="4078" w:type="dxa"/>
          </w:tcPr>
          <w:p w:rsidR="00E961DF" w:rsidRDefault="00FA6BD6">
            <w:pPr>
              <w:pStyle w:val="TableParagraph"/>
              <w:spacing w:before="1"/>
              <w:ind w:left="8"/>
              <w:jc w:val="center"/>
            </w:pPr>
            <w:r>
              <w:rPr>
                <w:spacing w:val="-2"/>
              </w:rPr>
              <w:t>Умения</w:t>
            </w:r>
          </w:p>
        </w:tc>
        <w:tc>
          <w:tcPr>
            <w:tcW w:w="5386" w:type="dxa"/>
          </w:tcPr>
          <w:p w:rsidR="00E961DF" w:rsidRDefault="00FA6BD6">
            <w:pPr>
              <w:pStyle w:val="TableParagraph"/>
              <w:spacing w:before="1"/>
              <w:ind w:left="11"/>
              <w:jc w:val="center"/>
            </w:pPr>
            <w:r>
              <w:rPr>
                <w:spacing w:val="-2"/>
              </w:rPr>
              <w:t>Знания</w:t>
            </w:r>
          </w:p>
        </w:tc>
      </w:tr>
      <w:tr w:rsidR="00E961DF">
        <w:trPr>
          <w:trHeight w:val="1245"/>
        </w:trPr>
        <w:tc>
          <w:tcPr>
            <w:tcW w:w="886" w:type="dxa"/>
            <w:vMerge w:val="restart"/>
          </w:tcPr>
          <w:p w:rsidR="00E961DF" w:rsidRDefault="00FA6BD6">
            <w:pPr>
              <w:pStyle w:val="TableParagraph"/>
              <w:spacing w:before="3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4078" w:type="dxa"/>
          </w:tcPr>
          <w:p w:rsidR="00E961DF" w:rsidRDefault="00FA6BD6">
            <w:pPr>
              <w:pStyle w:val="TableParagraph"/>
              <w:spacing w:before="1" w:line="276" w:lineRule="auto"/>
              <w:ind w:right="789"/>
              <w:rPr>
                <w:sz w:val="24"/>
              </w:rPr>
            </w:pPr>
            <w:proofErr w:type="spellStart"/>
            <w:r>
              <w:t>Уо</w:t>
            </w:r>
            <w:proofErr w:type="spellEnd"/>
            <w:r>
              <w:rPr>
                <w:spacing w:val="-10"/>
              </w:rPr>
              <w:t xml:space="preserve"> </w:t>
            </w:r>
            <w:r>
              <w:t>02.01</w:t>
            </w:r>
            <w:r>
              <w:rPr>
                <w:spacing w:val="-10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 поиска информации;</w:t>
            </w:r>
          </w:p>
        </w:tc>
        <w:tc>
          <w:tcPr>
            <w:tcW w:w="5386" w:type="dxa"/>
          </w:tcPr>
          <w:p w:rsidR="00E961DF" w:rsidRDefault="00FA6BD6">
            <w:pPr>
              <w:pStyle w:val="TableParagraph"/>
              <w:spacing w:before="1" w:line="276" w:lineRule="auto"/>
              <w:ind w:left="108"/>
              <w:rPr>
                <w:sz w:val="24"/>
              </w:rPr>
            </w:pPr>
            <w:proofErr w:type="spellStart"/>
            <w:r>
              <w:t>Зо</w:t>
            </w:r>
            <w:proofErr w:type="spellEnd"/>
            <w:r>
              <w:t xml:space="preserve"> 02.01 </w:t>
            </w:r>
            <w:r>
              <w:rPr>
                <w:sz w:val="24"/>
              </w:rPr>
              <w:t>номенклатура информационных источников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деятельности;</w:t>
            </w:r>
          </w:p>
        </w:tc>
      </w:tr>
      <w:tr w:rsidR="00E961DF">
        <w:trPr>
          <w:trHeight w:val="633"/>
        </w:trPr>
        <w:tc>
          <w:tcPr>
            <w:tcW w:w="886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4078" w:type="dxa"/>
          </w:tcPr>
          <w:p w:rsidR="00E961DF" w:rsidRDefault="00FA6BD6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t>Уо</w:t>
            </w:r>
            <w:proofErr w:type="spellEnd"/>
            <w:r>
              <w:rPr>
                <w:spacing w:val="-2"/>
              </w:rPr>
              <w:t xml:space="preserve"> </w:t>
            </w:r>
            <w:r>
              <w:t>02.02</w:t>
            </w:r>
            <w:r>
              <w:rPr>
                <w:spacing w:val="-2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необходимые</w:t>
            </w:r>
          </w:p>
          <w:p w:rsidR="00E961DF" w:rsidRDefault="00FA6BD6">
            <w:pPr>
              <w:pStyle w:val="TableParagraph"/>
              <w:spacing w:before="41"/>
            </w:pP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pacing w:val="-2"/>
              </w:rPr>
              <w:t>;</w:t>
            </w:r>
          </w:p>
        </w:tc>
        <w:tc>
          <w:tcPr>
            <w:tcW w:w="5386" w:type="dxa"/>
          </w:tcPr>
          <w:p w:rsidR="00E961DF" w:rsidRDefault="00FA6BD6">
            <w:pPr>
              <w:pStyle w:val="TableParagraph"/>
              <w:spacing w:line="275" w:lineRule="exact"/>
              <w:ind w:left="108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t>02.02</w:t>
            </w:r>
            <w:r>
              <w:rPr>
                <w:spacing w:val="-6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структурирования</w:t>
            </w:r>
            <w:r>
              <w:rPr>
                <w:spacing w:val="-2"/>
                <w:sz w:val="24"/>
              </w:rPr>
              <w:t xml:space="preserve"> информации</w:t>
            </w:r>
            <w:r>
              <w:rPr>
                <w:spacing w:val="-2"/>
              </w:rPr>
              <w:t>;</w:t>
            </w:r>
          </w:p>
        </w:tc>
      </w:tr>
      <w:tr w:rsidR="00E961DF">
        <w:trPr>
          <w:trHeight w:val="582"/>
        </w:trPr>
        <w:tc>
          <w:tcPr>
            <w:tcW w:w="886" w:type="dxa"/>
          </w:tcPr>
          <w:p w:rsidR="00E961DF" w:rsidRDefault="00FA6BD6">
            <w:pPr>
              <w:pStyle w:val="TableParagraph"/>
              <w:spacing w:before="1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4078" w:type="dxa"/>
          </w:tcPr>
          <w:p w:rsidR="00E961DF" w:rsidRDefault="00FA6BD6">
            <w:pPr>
              <w:pStyle w:val="TableParagraph"/>
              <w:spacing w:before="1"/>
            </w:pPr>
            <w:proofErr w:type="spellStart"/>
            <w:r>
              <w:t>Уо</w:t>
            </w:r>
            <w:proofErr w:type="spellEnd"/>
            <w:r>
              <w:rPr>
                <w:spacing w:val="-5"/>
              </w:rPr>
              <w:t xml:space="preserve"> </w:t>
            </w:r>
            <w:r>
              <w:t>04.01</w:t>
            </w:r>
            <w:proofErr w:type="gramStart"/>
            <w:r>
              <w:rPr>
                <w:spacing w:val="-4"/>
              </w:rPr>
              <w:t xml:space="preserve"> </w:t>
            </w:r>
            <w:r>
              <w:t>О</w:t>
            </w:r>
            <w:proofErr w:type="gramEnd"/>
            <w:r>
              <w:t>рганизовывать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работу</w:t>
            </w:r>
          </w:p>
          <w:p w:rsidR="00E961DF" w:rsidRDefault="00FA6BD6">
            <w:pPr>
              <w:pStyle w:val="TableParagraph"/>
              <w:spacing w:before="39"/>
            </w:pPr>
            <w:r>
              <w:t>коллектива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команды;</w:t>
            </w:r>
          </w:p>
        </w:tc>
        <w:tc>
          <w:tcPr>
            <w:tcW w:w="5386" w:type="dxa"/>
          </w:tcPr>
          <w:p w:rsidR="00E961DF" w:rsidRDefault="00FA6BD6">
            <w:pPr>
              <w:pStyle w:val="TableParagraph"/>
              <w:spacing w:before="1"/>
              <w:ind w:left="108"/>
            </w:pPr>
            <w:proofErr w:type="spellStart"/>
            <w:r>
              <w:t>Зо</w:t>
            </w:r>
            <w:proofErr w:type="spellEnd"/>
            <w:r>
              <w:rPr>
                <w:spacing w:val="-5"/>
              </w:rPr>
              <w:t xml:space="preserve"> </w:t>
            </w:r>
            <w:r>
              <w:t>04.01</w:t>
            </w:r>
            <w:r>
              <w:rPr>
                <w:spacing w:val="-6"/>
              </w:rPr>
              <w:t xml:space="preserve"> </w:t>
            </w:r>
            <w:r>
              <w:t>Психологические</w:t>
            </w:r>
            <w:r>
              <w:rPr>
                <w:spacing w:val="-5"/>
              </w:rPr>
              <w:t xml:space="preserve"> </w:t>
            </w:r>
            <w:r>
              <w:t>основы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  <w:p w:rsidR="00E961DF" w:rsidRDefault="00FA6BD6">
            <w:pPr>
              <w:pStyle w:val="TableParagraph"/>
              <w:spacing w:before="39"/>
              <w:ind w:left="108"/>
            </w:pPr>
            <w:r>
              <w:t>коллектива,</w:t>
            </w:r>
            <w:r>
              <w:rPr>
                <w:spacing w:val="-10"/>
              </w:rPr>
              <w:t xml:space="preserve"> </w:t>
            </w:r>
            <w:r>
              <w:t>психологические</w:t>
            </w:r>
            <w:r>
              <w:rPr>
                <w:spacing w:val="-9"/>
              </w:rPr>
              <w:t xml:space="preserve"> </w:t>
            </w:r>
            <w:r>
              <w:t>особенности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личности</w:t>
            </w:r>
          </w:p>
        </w:tc>
      </w:tr>
      <w:tr w:rsidR="00E961DF">
        <w:trPr>
          <w:trHeight w:val="1454"/>
        </w:trPr>
        <w:tc>
          <w:tcPr>
            <w:tcW w:w="886" w:type="dxa"/>
          </w:tcPr>
          <w:p w:rsidR="00E961DF" w:rsidRDefault="00FA6BD6">
            <w:pPr>
              <w:pStyle w:val="TableParagraph"/>
              <w:spacing w:before="1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4078" w:type="dxa"/>
          </w:tcPr>
          <w:p w:rsidR="00E961DF" w:rsidRDefault="00FA6BD6">
            <w:pPr>
              <w:pStyle w:val="TableParagraph"/>
              <w:spacing w:before="1" w:line="276" w:lineRule="auto"/>
              <w:ind w:right="117"/>
            </w:pPr>
            <w:proofErr w:type="spellStart"/>
            <w:r>
              <w:t>Уо</w:t>
            </w:r>
            <w:proofErr w:type="spellEnd"/>
            <w:r>
              <w:rPr>
                <w:spacing w:val="-7"/>
              </w:rPr>
              <w:t xml:space="preserve"> </w:t>
            </w:r>
            <w:r>
              <w:t>05.01</w:t>
            </w:r>
            <w:r>
              <w:rPr>
                <w:spacing w:val="-8"/>
              </w:rPr>
              <w:t xml:space="preserve"> </w:t>
            </w:r>
            <w:r>
              <w:t>Грамотно</w:t>
            </w:r>
            <w:r>
              <w:rPr>
                <w:spacing w:val="-7"/>
              </w:rPr>
              <w:t xml:space="preserve"> </w:t>
            </w:r>
            <w:r>
              <w:t>излагать</w:t>
            </w:r>
            <w:r>
              <w:rPr>
                <w:spacing w:val="-7"/>
              </w:rPr>
              <w:t xml:space="preserve"> </w:t>
            </w:r>
            <w:r>
              <w:t>свои</w:t>
            </w:r>
            <w:r>
              <w:rPr>
                <w:spacing w:val="-7"/>
              </w:rPr>
              <w:t xml:space="preserve"> </w:t>
            </w:r>
            <w:r>
              <w:t xml:space="preserve">мысли и оформлять документы </w:t>
            </w:r>
            <w:proofErr w:type="gramStart"/>
            <w:r>
              <w:t>по</w:t>
            </w:r>
            <w:proofErr w:type="gramEnd"/>
          </w:p>
          <w:p w:rsidR="00E961DF" w:rsidRDefault="00FA6BD6">
            <w:pPr>
              <w:pStyle w:val="TableParagraph"/>
              <w:spacing w:line="252" w:lineRule="exact"/>
            </w:pPr>
            <w:r>
              <w:t>профессиональной</w:t>
            </w:r>
            <w:r>
              <w:rPr>
                <w:spacing w:val="-9"/>
              </w:rPr>
              <w:t xml:space="preserve"> </w:t>
            </w:r>
            <w:r>
              <w:t>тематике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E961DF" w:rsidRDefault="00FA6BD6">
            <w:pPr>
              <w:pStyle w:val="TableParagraph"/>
              <w:spacing w:before="2" w:line="290" w:lineRule="atLeast"/>
            </w:pPr>
            <w:r>
              <w:t xml:space="preserve">государственном </w:t>
            </w:r>
            <w:proofErr w:type="gramStart"/>
            <w:r>
              <w:t>языке</w:t>
            </w:r>
            <w:proofErr w:type="gramEnd"/>
            <w:r>
              <w:t>, проявлять толерантность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рабочем</w:t>
            </w:r>
            <w:r>
              <w:rPr>
                <w:spacing w:val="-13"/>
              </w:rPr>
              <w:t xml:space="preserve"> </w:t>
            </w:r>
            <w:r>
              <w:t>коллективе;</w:t>
            </w:r>
          </w:p>
        </w:tc>
        <w:tc>
          <w:tcPr>
            <w:tcW w:w="5386" w:type="dxa"/>
          </w:tcPr>
          <w:p w:rsidR="00E961DF" w:rsidRDefault="00FA6BD6">
            <w:pPr>
              <w:pStyle w:val="TableParagraph"/>
              <w:spacing w:before="1" w:line="276" w:lineRule="auto"/>
              <w:ind w:left="108"/>
            </w:pPr>
            <w:proofErr w:type="spellStart"/>
            <w:r>
              <w:t>Зо</w:t>
            </w:r>
            <w:proofErr w:type="spellEnd"/>
            <w:r>
              <w:rPr>
                <w:spacing w:val="-6"/>
              </w:rPr>
              <w:t xml:space="preserve"> </w:t>
            </w:r>
            <w:r>
              <w:t>05.01</w:t>
            </w:r>
            <w:r>
              <w:rPr>
                <w:spacing w:val="-7"/>
              </w:rPr>
              <w:t xml:space="preserve"> </w:t>
            </w:r>
            <w:r>
              <w:t>Особенности</w:t>
            </w:r>
            <w:r>
              <w:rPr>
                <w:spacing w:val="-9"/>
              </w:rPr>
              <w:t xml:space="preserve"> </w:t>
            </w:r>
            <w:r>
              <w:t>социального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 xml:space="preserve">культурного </w:t>
            </w:r>
            <w:r>
              <w:rPr>
                <w:spacing w:val="-2"/>
              </w:rPr>
              <w:t>контекста;</w:t>
            </w:r>
          </w:p>
        </w:tc>
      </w:tr>
      <w:tr w:rsidR="00E961DF">
        <w:trPr>
          <w:trHeight w:val="635"/>
        </w:trPr>
        <w:tc>
          <w:tcPr>
            <w:tcW w:w="886" w:type="dxa"/>
          </w:tcPr>
          <w:p w:rsidR="00E961DF" w:rsidRDefault="00FA6BD6">
            <w:pPr>
              <w:pStyle w:val="TableParagraph"/>
              <w:spacing w:before="1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4078" w:type="dxa"/>
          </w:tcPr>
          <w:p w:rsidR="00E961DF" w:rsidRDefault="00FA6BD6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t>Уо</w:t>
            </w:r>
            <w:proofErr w:type="spellEnd"/>
            <w:r>
              <w:rPr>
                <w:spacing w:val="-5"/>
              </w:rPr>
              <w:t xml:space="preserve"> </w:t>
            </w:r>
            <w:r>
              <w:t>06.01</w:t>
            </w:r>
            <w:proofErr w:type="gramStart"/>
            <w:r>
              <w:rPr>
                <w:spacing w:val="-5"/>
              </w:rPr>
              <w:t xml:space="preserve"> </w:t>
            </w:r>
            <w:r>
              <w:t>О</w:t>
            </w:r>
            <w:proofErr w:type="gramEnd"/>
            <w:r>
              <w:t>писывать</w:t>
            </w:r>
            <w:r>
              <w:rPr>
                <w:spacing w:val="-5"/>
              </w:rPr>
              <w:t xml:space="preserve"> </w:t>
            </w:r>
            <w:r>
              <w:t>значимость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  <w:sz w:val="24"/>
              </w:rPr>
              <w:t>своей</w:t>
            </w:r>
          </w:p>
          <w:p w:rsidR="00E961DF" w:rsidRDefault="00FA6BD6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(специальности);</w:t>
            </w:r>
          </w:p>
        </w:tc>
        <w:tc>
          <w:tcPr>
            <w:tcW w:w="5386" w:type="dxa"/>
          </w:tcPr>
          <w:p w:rsidR="00E961DF" w:rsidRDefault="00FA6BD6">
            <w:pPr>
              <w:pStyle w:val="TableParagraph"/>
              <w:spacing w:before="1" w:line="276" w:lineRule="auto"/>
              <w:ind w:left="108"/>
            </w:pPr>
            <w:proofErr w:type="spellStart"/>
            <w:r>
              <w:t>Зо</w:t>
            </w:r>
            <w:proofErr w:type="spellEnd"/>
            <w:r>
              <w:rPr>
                <w:spacing w:val="-10"/>
              </w:rPr>
              <w:t xml:space="preserve"> </w:t>
            </w:r>
            <w:r>
              <w:t>06.01</w:t>
            </w:r>
            <w:r>
              <w:rPr>
                <w:spacing w:val="-11"/>
              </w:rPr>
              <w:t xml:space="preserve"> </w:t>
            </w:r>
            <w:r>
              <w:t>Сущность</w:t>
            </w:r>
            <w:r>
              <w:rPr>
                <w:spacing w:val="-13"/>
              </w:rPr>
              <w:t xml:space="preserve"> </w:t>
            </w:r>
            <w:r>
              <w:t>гражданско-патриотической позиции, общечеловеческих ценностей;</w:t>
            </w:r>
          </w:p>
        </w:tc>
      </w:tr>
    </w:tbl>
    <w:p w:rsidR="00E961DF" w:rsidRDefault="00E961DF">
      <w:pPr>
        <w:pStyle w:val="TableParagraph"/>
        <w:spacing w:line="276" w:lineRule="auto"/>
        <w:sectPr w:rsidR="00E961DF">
          <w:footerReference w:type="default" r:id="rId8"/>
          <w:pgSz w:w="11910" w:h="16840"/>
          <w:pgMar w:top="760" w:right="425" w:bottom="1240" w:left="425" w:header="0" w:footer="1048" w:gutter="0"/>
          <w:pgNumType w:start="4"/>
          <w:cols w:space="720"/>
        </w:sectPr>
      </w:pPr>
    </w:p>
    <w:p w:rsidR="00E961DF" w:rsidRDefault="00FA6BD6">
      <w:pPr>
        <w:pStyle w:val="1"/>
        <w:numPr>
          <w:ilvl w:val="0"/>
          <w:numId w:val="3"/>
        </w:numPr>
        <w:tabs>
          <w:tab w:val="left" w:pos="2393"/>
        </w:tabs>
        <w:spacing w:before="70"/>
        <w:ind w:left="2393"/>
        <w:jc w:val="left"/>
      </w:pPr>
      <w:r>
        <w:lastRenderedPageBreak/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E961DF" w:rsidRDefault="00E961DF">
      <w:pPr>
        <w:pStyle w:val="a3"/>
        <w:spacing w:before="81"/>
        <w:rPr>
          <w:b/>
        </w:rPr>
      </w:pPr>
    </w:p>
    <w:p w:rsidR="00E961DF" w:rsidRDefault="00FA6BD6">
      <w:pPr>
        <w:pStyle w:val="a4"/>
        <w:numPr>
          <w:ilvl w:val="1"/>
          <w:numId w:val="3"/>
        </w:numPr>
        <w:tabs>
          <w:tab w:val="left" w:pos="947"/>
        </w:tabs>
        <w:ind w:left="947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E961DF" w:rsidRDefault="00E961DF">
      <w:pPr>
        <w:pStyle w:val="a3"/>
        <w:spacing w:before="131"/>
        <w:rPr>
          <w:b/>
          <w:sz w:val="20"/>
        </w:rPr>
      </w:pPr>
    </w:p>
    <w:tbl>
      <w:tblPr>
        <w:tblStyle w:val="TableNormal"/>
        <w:tblW w:w="0" w:type="auto"/>
        <w:tblInd w:w="6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21"/>
        <w:gridCol w:w="2818"/>
      </w:tblGrid>
      <w:tr w:rsidR="00E961DF">
        <w:trPr>
          <w:trHeight w:val="489"/>
        </w:trPr>
        <w:tc>
          <w:tcPr>
            <w:tcW w:w="7321" w:type="dxa"/>
          </w:tcPr>
          <w:p w:rsidR="00E961DF" w:rsidRDefault="00FA6BD6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818" w:type="dxa"/>
          </w:tcPr>
          <w:p w:rsidR="00E961DF" w:rsidRDefault="00FA6BD6">
            <w:pPr>
              <w:pStyle w:val="TableParagraph"/>
              <w:ind w:left="111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</w:tr>
      <w:tr w:rsidR="00E961DF">
        <w:trPr>
          <w:trHeight w:val="491"/>
        </w:trPr>
        <w:tc>
          <w:tcPr>
            <w:tcW w:w="7321" w:type="dxa"/>
          </w:tcPr>
          <w:p w:rsidR="00E961DF" w:rsidRDefault="00FA6BD6">
            <w:pPr>
              <w:pStyle w:val="TableParagraph"/>
              <w:spacing w:before="101"/>
              <w:ind w:left="110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2818" w:type="dxa"/>
          </w:tcPr>
          <w:p w:rsidR="00E961DF" w:rsidRDefault="00FA6BD6">
            <w:pPr>
              <w:pStyle w:val="TableParagraph"/>
              <w:spacing w:before="101"/>
              <w:ind w:left="111"/>
            </w:pPr>
            <w:r>
              <w:rPr>
                <w:spacing w:val="-5"/>
              </w:rPr>
              <w:t>48</w:t>
            </w:r>
          </w:p>
        </w:tc>
      </w:tr>
      <w:tr w:rsidR="00E961DF">
        <w:trPr>
          <w:trHeight w:val="489"/>
        </w:trPr>
        <w:tc>
          <w:tcPr>
            <w:tcW w:w="7321" w:type="dxa"/>
          </w:tcPr>
          <w:p w:rsidR="00E961DF" w:rsidRDefault="00FA6BD6">
            <w:pPr>
              <w:pStyle w:val="TableParagraph"/>
              <w:spacing w:before="101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подготовки</w:t>
            </w:r>
          </w:p>
        </w:tc>
        <w:tc>
          <w:tcPr>
            <w:tcW w:w="2818" w:type="dxa"/>
          </w:tcPr>
          <w:p w:rsidR="00E961DF" w:rsidRDefault="00E961DF">
            <w:pPr>
              <w:pStyle w:val="TableParagraph"/>
              <w:ind w:left="0"/>
            </w:pPr>
          </w:p>
        </w:tc>
      </w:tr>
      <w:tr w:rsidR="00E961DF">
        <w:trPr>
          <w:trHeight w:val="337"/>
        </w:trPr>
        <w:tc>
          <w:tcPr>
            <w:tcW w:w="10139" w:type="dxa"/>
            <w:gridSpan w:val="2"/>
          </w:tcPr>
          <w:p w:rsidR="00E961DF" w:rsidRDefault="00FA6BD6">
            <w:pPr>
              <w:pStyle w:val="TableParagraph"/>
              <w:spacing w:before="24"/>
              <w:ind w:left="110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 xml:space="preserve">т. </w:t>
            </w:r>
            <w:r>
              <w:rPr>
                <w:spacing w:val="-5"/>
              </w:rPr>
              <w:t>ч.:</w:t>
            </w:r>
          </w:p>
        </w:tc>
      </w:tr>
      <w:tr w:rsidR="00E961DF">
        <w:trPr>
          <w:trHeight w:val="488"/>
        </w:trPr>
        <w:tc>
          <w:tcPr>
            <w:tcW w:w="7321" w:type="dxa"/>
          </w:tcPr>
          <w:p w:rsidR="00E961DF" w:rsidRDefault="00FA6BD6">
            <w:pPr>
              <w:pStyle w:val="TableParagraph"/>
              <w:spacing w:before="99"/>
              <w:ind w:left="110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2818" w:type="dxa"/>
          </w:tcPr>
          <w:p w:rsidR="00E961DF" w:rsidRDefault="00FA6BD6">
            <w:pPr>
              <w:pStyle w:val="TableParagraph"/>
              <w:spacing w:before="99"/>
              <w:ind w:left="111"/>
            </w:pPr>
            <w:r>
              <w:rPr>
                <w:spacing w:val="-5"/>
              </w:rPr>
              <w:t>48</w:t>
            </w:r>
          </w:p>
        </w:tc>
      </w:tr>
      <w:tr w:rsidR="00E961DF">
        <w:trPr>
          <w:trHeight w:val="489"/>
        </w:trPr>
        <w:tc>
          <w:tcPr>
            <w:tcW w:w="7321" w:type="dxa"/>
          </w:tcPr>
          <w:p w:rsidR="00E961DF" w:rsidRDefault="00FA6BD6">
            <w:pPr>
              <w:pStyle w:val="TableParagraph"/>
              <w:spacing w:before="102"/>
              <w:ind w:left="110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818" w:type="dxa"/>
          </w:tcPr>
          <w:p w:rsidR="00E961DF" w:rsidRDefault="00E961DF">
            <w:pPr>
              <w:pStyle w:val="TableParagraph"/>
              <w:ind w:left="0"/>
            </w:pPr>
          </w:p>
        </w:tc>
      </w:tr>
      <w:tr w:rsidR="00E961DF">
        <w:trPr>
          <w:trHeight w:val="292"/>
        </w:trPr>
        <w:tc>
          <w:tcPr>
            <w:tcW w:w="7321" w:type="dxa"/>
          </w:tcPr>
          <w:p w:rsidR="00E961DF" w:rsidRDefault="00FA6BD6">
            <w:pPr>
              <w:pStyle w:val="TableParagraph"/>
              <w:spacing w:before="3"/>
              <w:ind w:left="110"/>
            </w:pPr>
            <w:r>
              <w:t>Самостоятельная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2818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</w:tr>
      <w:tr w:rsidR="00E961DF">
        <w:trPr>
          <w:trHeight w:val="330"/>
        </w:trPr>
        <w:tc>
          <w:tcPr>
            <w:tcW w:w="7321" w:type="dxa"/>
          </w:tcPr>
          <w:p w:rsidR="00E961DF" w:rsidRDefault="00FA6BD6">
            <w:pPr>
              <w:pStyle w:val="TableParagraph"/>
              <w:spacing w:before="20"/>
              <w:ind w:left="110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дифференцированного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зачета</w:t>
            </w:r>
          </w:p>
        </w:tc>
        <w:tc>
          <w:tcPr>
            <w:tcW w:w="2818" w:type="dxa"/>
          </w:tcPr>
          <w:p w:rsidR="00E961DF" w:rsidRDefault="00E961DF">
            <w:pPr>
              <w:pStyle w:val="TableParagraph"/>
              <w:ind w:left="0"/>
            </w:pPr>
          </w:p>
        </w:tc>
      </w:tr>
    </w:tbl>
    <w:p w:rsidR="00E961DF" w:rsidRDefault="00E961DF">
      <w:pPr>
        <w:pStyle w:val="TableParagraph"/>
        <w:sectPr w:rsidR="00E961DF">
          <w:pgSz w:w="11910" w:h="16840"/>
          <w:pgMar w:top="1320" w:right="425" w:bottom="1240" w:left="425" w:header="0" w:footer="1048" w:gutter="0"/>
          <w:cols w:space="720"/>
        </w:sectPr>
      </w:pPr>
    </w:p>
    <w:p w:rsidR="00E961DF" w:rsidRDefault="00FA6BD6">
      <w:pPr>
        <w:pStyle w:val="a4"/>
        <w:numPr>
          <w:ilvl w:val="1"/>
          <w:numId w:val="3"/>
        </w:numPr>
        <w:tabs>
          <w:tab w:val="left" w:pos="845"/>
        </w:tabs>
        <w:spacing w:before="64"/>
        <w:ind w:left="845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 ОГСЭ.02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«История»</w:t>
      </w:r>
    </w:p>
    <w:p w:rsidR="00E961DF" w:rsidRDefault="00E961DF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8082"/>
        <w:gridCol w:w="1700"/>
        <w:gridCol w:w="1560"/>
        <w:gridCol w:w="1560"/>
      </w:tblGrid>
      <w:tr w:rsidR="00E961DF">
        <w:trPr>
          <w:trHeight w:val="1516"/>
        </w:trPr>
        <w:tc>
          <w:tcPr>
            <w:tcW w:w="2410" w:type="dxa"/>
          </w:tcPr>
          <w:p w:rsidR="00E961DF" w:rsidRDefault="00E961DF">
            <w:pPr>
              <w:pStyle w:val="TableParagraph"/>
              <w:spacing w:before="251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467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8082" w:type="dxa"/>
          </w:tcPr>
          <w:p w:rsidR="00E961DF" w:rsidRDefault="00E961DF">
            <w:pPr>
              <w:pStyle w:val="TableParagraph"/>
              <w:spacing w:before="251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3355" w:right="556" w:hanging="279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 xml:space="preserve">деятельности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line="251" w:lineRule="exact"/>
              <w:ind w:left="14" w:right="5"/>
              <w:jc w:val="center"/>
              <w:rPr>
                <w:b/>
              </w:rPr>
            </w:pPr>
            <w:r>
              <w:rPr>
                <w:b/>
              </w:rPr>
              <w:t>Объем,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акад.</w:t>
            </w:r>
            <w:r>
              <w:rPr>
                <w:b/>
                <w:spacing w:val="-3"/>
              </w:rPr>
              <w:t xml:space="preserve"> </w:t>
            </w:r>
            <w:proofErr w:type="gramStart"/>
            <w:r>
              <w:rPr>
                <w:b/>
                <w:spacing w:val="-10"/>
              </w:rPr>
              <w:t>ч</w:t>
            </w:r>
            <w:proofErr w:type="gramEnd"/>
          </w:p>
          <w:p w:rsidR="00E961DF" w:rsidRDefault="00FA6BD6">
            <w:pPr>
              <w:pStyle w:val="TableParagraph"/>
              <w:ind w:left="14" w:right="6"/>
              <w:jc w:val="center"/>
              <w:rPr>
                <w:b/>
              </w:rPr>
            </w:pPr>
            <w:r>
              <w:rPr>
                <w:b/>
              </w:rPr>
              <w:t>/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форме</w:t>
            </w:r>
          </w:p>
          <w:p w:rsidR="00E961DF" w:rsidRDefault="00FA6BD6">
            <w:pPr>
              <w:pStyle w:val="TableParagraph"/>
              <w:ind w:left="14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практической подготовки,</w:t>
            </w:r>
          </w:p>
          <w:p w:rsidR="00E961DF" w:rsidRDefault="00FA6BD6">
            <w:pPr>
              <w:pStyle w:val="TableParagraph"/>
              <w:spacing w:line="233" w:lineRule="exact"/>
              <w:ind w:left="14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акад</w:t>
            </w:r>
            <w:proofErr w:type="spellEnd"/>
            <w:proofErr w:type="gram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2"/>
              </w:rPr>
              <w:t>ч</w:t>
            </w:r>
          </w:p>
        </w:tc>
        <w:tc>
          <w:tcPr>
            <w:tcW w:w="1560" w:type="dxa"/>
          </w:tcPr>
          <w:p w:rsidR="00E961DF" w:rsidRDefault="00FA6BD6">
            <w:pPr>
              <w:pStyle w:val="TableParagraph"/>
              <w:ind w:left="133" w:right="121" w:hanging="1"/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, </w:t>
            </w:r>
            <w:r>
              <w:rPr>
                <w:b/>
                <w:spacing w:val="-2"/>
              </w:rPr>
              <w:t xml:space="preserve">формирован </w:t>
            </w:r>
            <w:proofErr w:type="spellStart"/>
            <w:r>
              <w:rPr>
                <w:b/>
              </w:rPr>
              <w:t>ию</w:t>
            </w:r>
            <w:proofErr w:type="spellEnd"/>
            <w:r>
              <w:rPr>
                <w:b/>
              </w:rPr>
              <w:t xml:space="preserve"> которого </w:t>
            </w:r>
            <w:r>
              <w:rPr>
                <w:b/>
                <w:spacing w:val="-2"/>
              </w:rPr>
              <w:t>способствует элемент</w:t>
            </w:r>
          </w:p>
          <w:p w:rsidR="00E961DF" w:rsidRDefault="00FA6BD6">
            <w:pPr>
              <w:pStyle w:val="TableParagraph"/>
              <w:spacing w:line="233" w:lineRule="exact"/>
              <w:ind w:left="15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программы</w:t>
            </w:r>
          </w:p>
        </w:tc>
        <w:tc>
          <w:tcPr>
            <w:tcW w:w="1560" w:type="dxa"/>
          </w:tcPr>
          <w:p w:rsidR="00E961DF" w:rsidRDefault="00FA6BD6">
            <w:pPr>
              <w:pStyle w:val="TableParagraph"/>
              <w:spacing w:line="275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</w:t>
            </w:r>
            <w:r>
              <w:rPr>
                <w:b/>
                <w:spacing w:val="-5"/>
                <w:sz w:val="24"/>
              </w:rPr>
              <w:t>У/</w:t>
            </w:r>
            <w:proofErr w:type="gramStart"/>
            <w:r>
              <w:rPr>
                <w:b/>
                <w:spacing w:val="-5"/>
                <w:sz w:val="24"/>
              </w:rPr>
              <w:t>З</w:t>
            </w:r>
            <w:proofErr w:type="gramEnd"/>
          </w:p>
        </w:tc>
      </w:tr>
      <w:tr w:rsidR="00E961DF">
        <w:trPr>
          <w:trHeight w:val="275"/>
        </w:trPr>
        <w:tc>
          <w:tcPr>
            <w:tcW w:w="2410" w:type="dxa"/>
          </w:tcPr>
          <w:p w:rsidR="00E961DF" w:rsidRDefault="00FA6BD6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560" w:type="dxa"/>
          </w:tcPr>
          <w:p w:rsidR="00E961DF" w:rsidRDefault="00FA6BD6">
            <w:pPr>
              <w:pStyle w:val="TableParagraph"/>
              <w:spacing w:before="1"/>
              <w:ind w:left="15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560" w:type="dxa"/>
          </w:tcPr>
          <w:p w:rsidR="00E961DF" w:rsidRDefault="00FA6BD6">
            <w:pPr>
              <w:pStyle w:val="TableParagraph"/>
              <w:spacing w:line="256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E961DF">
        <w:trPr>
          <w:trHeight w:val="278"/>
        </w:trPr>
        <w:tc>
          <w:tcPr>
            <w:tcW w:w="13752" w:type="dxa"/>
            <w:gridSpan w:val="4"/>
          </w:tcPr>
          <w:p w:rsidR="00E961DF" w:rsidRDefault="00FA6BD6">
            <w:pPr>
              <w:pStyle w:val="TableParagraph"/>
              <w:spacing w:before="1"/>
              <w:ind w:left="14" w:right="3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СССР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1945 –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1991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гг.</w:t>
            </w: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</w:tr>
      <w:tr w:rsidR="00E961DF">
        <w:trPr>
          <w:trHeight w:val="290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1" w:line="276" w:lineRule="auto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1.1.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Социально- экономическое и </w:t>
            </w:r>
            <w:r>
              <w:rPr>
                <w:b/>
                <w:spacing w:val="-2"/>
              </w:rPr>
              <w:t>политическое</w:t>
            </w:r>
          </w:p>
          <w:p w:rsidR="00E961DF" w:rsidRDefault="00FA6BD6">
            <w:pPr>
              <w:pStyle w:val="TableParagraph"/>
              <w:spacing w:line="276" w:lineRule="auto"/>
              <w:rPr>
                <w:b/>
              </w:rPr>
            </w:pPr>
            <w:r>
              <w:rPr>
                <w:b/>
              </w:rPr>
              <w:t>развитие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СССР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после окончания Второй мировой войны.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7" w:line="252" w:lineRule="exact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spacing w:before="246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  <w:p w:rsidR="00E961DF" w:rsidRDefault="00E961DF">
            <w:pPr>
              <w:pStyle w:val="TableParagraph"/>
              <w:spacing w:before="72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23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</w:tc>
      </w:tr>
      <w:tr w:rsidR="00E961DF">
        <w:trPr>
          <w:trHeight w:val="2037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jc w:val="both"/>
            </w:pPr>
            <w:r>
              <w:t>Борьба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власть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перспективы</w:t>
            </w:r>
            <w:r>
              <w:rPr>
                <w:spacing w:val="-3"/>
              </w:rPr>
              <w:t xml:space="preserve"> </w:t>
            </w:r>
            <w:r>
              <w:t>развития</w:t>
            </w:r>
            <w:r>
              <w:rPr>
                <w:spacing w:val="-5"/>
              </w:rPr>
              <w:t xml:space="preserve"> </w:t>
            </w:r>
            <w:r>
              <w:t>СССР</w:t>
            </w:r>
            <w:r>
              <w:rPr>
                <w:spacing w:val="-3"/>
              </w:rPr>
              <w:t xml:space="preserve"> </w:t>
            </w:r>
            <w:r>
              <w:t>после</w:t>
            </w:r>
            <w:r>
              <w:rPr>
                <w:spacing w:val="-4"/>
              </w:rPr>
              <w:t xml:space="preserve"> </w:t>
            </w:r>
            <w:r>
              <w:t>смерти</w:t>
            </w:r>
            <w:r>
              <w:rPr>
                <w:spacing w:val="-3"/>
              </w:rPr>
              <w:t xml:space="preserve"> </w:t>
            </w:r>
            <w:r>
              <w:t>И.</w:t>
            </w:r>
            <w:r>
              <w:rPr>
                <w:spacing w:val="-1"/>
              </w:rPr>
              <w:t xml:space="preserve"> </w:t>
            </w:r>
            <w:r>
              <w:t>В.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Сталина.</w:t>
            </w:r>
          </w:p>
          <w:p w:rsidR="00E961DF" w:rsidRDefault="00FA6BD6">
            <w:pPr>
              <w:pStyle w:val="TableParagraph"/>
              <w:spacing w:before="37" w:line="276" w:lineRule="auto"/>
              <w:ind w:right="94"/>
              <w:jc w:val="both"/>
            </w:pPr>
            <w:r>
              <w:t>Хрущевская «оттепель». Н.</w:t>
            </w:r>
            <w:r>
              <w:rPr>
                <w:spacing w:val="-1"/>
              </w:rPr>
              <w:t xml:space="preserve"> </w:t>
            </w:r>
            <w:r>
              <w:t>С.</w:t>
            </w:r>
            <w:r>
              <w:rPr>
                <w:spacing w:val="-2"/>
              </w:rPr>
              <w:t xml:space="preserve"> </w:t>
            </w:r>
            <w:r>
              <w:t xml:space="preserve">Хрущев и стиль его руководства. ХХ съезд КПСС и начало </w:t>
            </w:r>
            <w:proofErr w:type="spellStart"/>
            <w:r>
              <w:t>десталинизации</w:t>
            </w:r>
            <w:proofErr w:type="spellEnd"/>
            <w:r>
              <w:t xml:space="preserve"> СССР. Советское общество в годы «оттепели». Успехи и провалы хрущевской политики. Государство и общество в «эпоху застоя». Отстранение Н.</w:t>
            </w:r>
            <w:r>
              <w:rPr>
                <w:spacing w:val="-1"/>
              </w:rPr>
              <w:t xml:space="preserve"> </w:t>
            </w:r>
            <w:r>
              <w:t>С.</w:t>
            </w:r>
            <w:r>
              <w:rPr>
                <w:spacing w:val="-2"/>
              </w:rPr>
              <w:t xml:space="preserve"> </w:t>
            </w:r>
            <w:r>
              <w:t>Хрущева от власти в октябре 1964</w:t>
            </w:r>
            <w:r>
              <w:rPr>
                <w:spacing w:val="-1"/>
              </w:rPr>
              <w:t xml:space="preserve"> </w:t>
            </w:r>
            <w:r>
              <w:t>г. Попытки п</w:t>
            </w:r>
            <w:r>
              <w:t>роведения экономических</w:t>
            </w:r>
            <w:r>
              <w:rPr>
                <w:spacing w:val="40"/>
              </w:rPr>
              <w:t xml:space="preserve"> </w:t>
            </w:r>
            <w:r>
              <w:t>реформ.</w:t>
            </w:r>
            <w:r>
              <w:rPr>
                <w:spacing w:val="40"/>
              </w:rPr>
              <w:t xml:space="preserve"> </w:t>
            </w:r>
            <w:r>
              <w:t>Нарастание</w:t>
            </w:r>
            <w:r>
              <w:rPr>
                <w:spacing w:val="40"/>
              </w:rPr>
              <w:t xml:space="preserve"> </w:t>
            </w:r>
            <w:r>
              <w:t>кризисных</w:t>
            </w:r>
            <w:r>
              <w:rPr>
                <w:spacing w:val="40"/>
              </w:rPr>
              <w:t xml:space="preserve"> </w:t>
            </w:r>
            <w:r>
              <w:t>явлений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экономике.</w:t>
            </w:r>
            <w:r>
              <w:rPr>
                <w:spacing w:val="40"/>
              </w:rPr>
              <w:t xml:space="preserve"> </w:t>
            </w:r>
            <w:r>
              <w:t>Усиление</w:t>
            </w:r>
          </w:p>
          <w:p w:rsidR="00E961DF" w:rsidRDefault="00FA6BD6">
            <w:pPr>
              <w:pStyle w:val="TableParagraph"/>
              <w:spacing w:before="2"/>
              <w:jc w:val="both"/>
            </w:pPr>
            <w:r>
              <w:t>недовольства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обществе.</w:t>
            </w:r>
            <w:r>
              <w:rPr>
                <w:spacing w:val="-6"/>
              </w:rPr>
              <w:t xml:space="preserve"> </w:t>
            </w:r>
            <w:r>
              <w:t>Правление</w:t>
            </w:r>
            <w:r>
              <w:rPr>
                <w:spacing w:val="-6"/>
              </w:rPr>
              <w:t xml:space="preserve"> </w:t>
            </w:r>
            <w:r>
              <w:t>Ю.</w:t>
            </w:r>
            <w:r>
              <w:rPr>
                <w:spacing w:val="-4"/>
              </w:rPr>
              <w:t xml:space="preserve"> </w:t>
            </w:r>
            <w:r>
              <w:t>В.</w:t>
            </w:r>
            <w:r>
              <w:rPr>
                <w:spacing w:val="-4"/>
              </w:rPr>
              <w:t xml:space="preserve"> </w:t>
            </w:r>
            <w:r>
              <w:t>Андропова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К.</w:t>
            </w:r>
            <w:r>
              <w:rPr>
                <w:spacing w:val="-4"/>
              </w:rPr>
              <w:t xml:space="preserve"> </w:t>
            </w:r>
            <w:r>
              <w:t>У.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Черненко.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  <w:tr w:rsidR="00E961DF">
        <w:trPr>
          <w:trHeight w:val="290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1" w:line="276" w:lineRule="auto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1.2.Реформы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 СССР в период</w:t>
            </w:r>
          </w:p>
          <w:p w:rsidR="00E961DF" w:rsidRDefault="00FA6BD6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«Перестройки».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8" w:line="252" w:lineRule="exact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146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FA6BD6">
            <w:pPr>
              <w:pStyle w:val="TableParagraph"/>
              <w:spacing w:before="1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E961DF">
            <w:pPr>
              <w:pStyle w:val="TableParagraph"/>
              <w:spacing w:before="2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35" w:line="233" w:lineRule="exact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1912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97"/>
              <w:jc w:val="both"/>
            </w:pPr>
            <w:r>
              <w:t>М.</w:t>
            </w:r>
            <w:r>
              <w:rPr>
                <w:spacing w:val="-2"/>
              </w:rPr>
              <w:t xml:space="preserve"> </w:t>
            </w:r>
            <w:r>
              <w:t>С.</w:t>
            </w:r>
            <w:r>
              <w:rPr>
                <w:spacing w:val="-2"/>
              </w:rPr>
              <w:t xml:space="preserve"> </w:t>
            </w:r>
            <w:r>
              <w:t>Горбачев и его соратники. «Ускорение», «гласность» и другие элементы первого этапа «перестройки». Антиалкогольная кампания. Экономические преобразования: хозрасчет, аренда, кооперативное предпринимательство. Трудности перемен. Внутрипартийная борьба и утра</w:t>
            </w:r>
            <w:r>
              <w:t>та властями контроля над ситуацией. Рост сепаратистских настроений в союзных республиках. Движение народный фронт.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  <w:tr w:rsidR="00E961DF">
        <w:trPr>
          <w:trHeight w:val="292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1" w:line="276" w:lineRule="auto"/>
              <w:ind w:right="458"/>
              <w:rPr>
                <w:b/>
              </w:rPr>
            </w:pPr>
            <w:r>
              <w:rPr>
                <w:b/>
              </w:rPr>
              <w:t>Тема 1.3.Крах Советского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Союза (1989 – 1991 гг.).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7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spacing w:before="16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4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41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E961DF">
            <w:pPr>
              <w:pStyle w:val="TableParagraph"/>
              <w:spacing w:before="39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E961DF">
            <w:pPr>
              <w:pStyle w:val="TableParagraph"/>
              <w:spacing w:before="3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35" w:line="233" w:lineRule="exact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2164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</w:pPr>
            <w:r>
              <w:t>Создание</w:t>
            </w:r>
            <w:r>
              <w:rPr>
                <w:spacing w:val="40"/>
              </w:rPr>
              <w:t xml:space="preserve"> </w:t>
            </w:r>
            <w:r>
              <w:t>Съезда</w:t>
            </w:r>
            <w:r>
              <w:rPr>
                <w:spacing w:val="40"/>
              </w:rPr>
              <w:t xml:space="preserve"> </w:t>
            </w:r>
            <w:r>
              <w:t>народных</w:t>
            </w:r>
            <w:r>
              <w:rPr>
                <w:spacing w:val="40"/>
              </w:rPr>
              <w:t xml:space="preserve"> </w:t>
            </w:r>
            <w:r>
              <w:t>депутатов</w:t>
            </w:r>
            <w:r>
              <w:rPr>
                <w:spacing w:val="40"/>
              </w:rPr>
              <w:t xml:space="preserve"> </w:t>
            </w:r>
            <w:r>
              <w:t>СССР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его</w:t>
            </w:r>
            <w:r>
              <w:rPr>
                <w:spacing w:val="40"/>
              </w:rPr>
              <w:t xml:space="preserve"> </w:t>
            </w:r>
            <w:r>
              <w:t>деятельность.</w:t>
            </w:r>
            <w:r>
              <w:rPr>
                <w:spacing w:val="40"/>
              </w:rPr>
              <w:t xml:space="preserve"> </w:t>
            </w:r>
            <w:r>
              <w:t>Обострение экономического</w:t>
            </w:r>
            <w:r>
              <w:rPr>
                <w:spacing w:val="40"/>
              </w:rPr>
              <w:t xml:space="preserve"> </w:t>
            </w:r>
            <w:r>
              <w:t>кризиса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стране.</w:t>
            </w:r>
            <w:r>
              <w:rPr>
                <w:spacing w:val="40"/>
              </w:rPr>
              <w:t xml:space="preserve"> </w:t>
            </w:r>
            <w:r>
              <w:t>Межнациональные</w:t>
            </w:r>
            <w:r>
              <w:rPr>
                <w:spacing w:val="40"/>
              </w:rPr>
              <w:t xml:space="preserve"> </w:t>
            </w:r>
            <w:r>
              <w:t>конфликты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парад суверенитетов</w:t>
            </w:r>
            <w:r>
              <w:rPr>
                <w:spacing w:val="40"/>
              </w:rPr>
              <w:t xml:space="preserve"> </w:t>
            </w:r>
            <w:r>
              <w:t>республик.</w:t>
            </w:r>
            <w:r>
              <w:rPr>
                <w:spacing w:val="40"/>
              </w:rPr>
              <w:t xml:space="preserve"> </w:t>
            </w:r>
            <w:r>
              <w:t>Референдум</w:t>
            </w:r>
            <w:r>
              <w:rPr>
                <w:spacing w:val="40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сохранении</w:t>
            </w:r>
            <w:r>
              <w:rPr>
                <w:spacing w:val="40"/>
              </w:rPr>
              <w:t xml:space="preserve"> </w:t>
            </w:r>
            <w:r>
              <w:t>СССР</w:t>
            </w:r>
            <w:r>
              <w:rPr>
                <w:spacing w:val="40"/>
              </w:rPr>
              <w:t xml:space="preserve"> </w:t>
            </w:r>
            <w:r>
              <w:t>1991</w:t>
            </w:r>
            <w:r>
              <w:rPr>
                <w:spacing w:val="40"/>
              </w:rPr>
              <w:t xml:space="preserve"> </w:t>
            </w:r>
            <w:r>
              <w:t>г.</w:t>
            </w:r>
          </w:p>
          <w:p w:rsidR="00E961DF" w:rsidRDefault="00FA6BD6">
            <w:pPr>
              <w:pStyle w:val="TableParagraph"/>
              <w:spacing w:line="276" w:lineRule="auto"/>
              <w:ind w:right="131"/>
            </w:pPr>
            <w:proofErr w:type="spellStart"/>
            <w:r>
              <w:t>Новоогоревский</w:t>
            </w:r>
            <w:proofErr w:type="spellEnd"/>
            <w:r>
              <w:rPr>
                <w:spacing w:val="40"/>
              </w:rPr>
              <w:t xml:space="preserve"> </w:t>
            </w:r>
            <w:r>
              <w:t>процесс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формированию</w:t>
            </w:r>
            <w:r>
              <w:rPr>
                <w:spacing w:val="40"/>
              </w:rPr>
              <w:t xml:space="preserve"> </w:t>
            </w:r>
            <w:r>
              <w:t>нового</w:t>
            </w:r>
            <w:r>
              <w:rPr>
                <w:spacing w:val="40"/>
              </w:rPr>
              <w:t xml:space="preserve"> </w:t>
            </w:r>
            <w:r>
              <w:t>союзного</w:t>
            </w:r>
            <w:r>
              <w:rPr>
                <w:spacing w:val="40"/>
              </w:rPr>
              <w:t xml:space="preserve"> </w:t>
            </w:r>
            <w:r>
              <w:t>договора. Избрание</w:t>
            </w:r>
            <w:r>
              <w:rPr>
                <w:spacing w:val="40"/>
              </w:rPr>
              <w:t xml:space="preserve"> </w:t>
            </w:r>
            <w:r>
              <w:t>Б.</w:t>
            </w:r>
            <w:r>
              <w:rPr>
                <w:spacing w:val="40"/>
              </w:rPr>
              <w:t xml:space="preserve"> </w:t>
            </w:r>
            <w:r>
              <w:t>Н.</w:t>
            </w:r>
            <w:r>
              <w:rPr>
                <w:spacing w:val="40"/>
              </w:rPr>
              <w:t xml:space="preserve"> </w:t>
            </w:r>
            <w:r>
              <w:t>Ельцина</w:t>
            </w:r>
            <w:r>
              <w:rPr>
                <w:spacing w:val="40"/>
              </w:rPr>
              <w:t xml:space="preserve"> </w:t>
            </w:r>
            <w:r>
              <w:t>президентом</w:t>
            </w:r>
            <w:r>
              <w:rPr>
                <w:spacing w:val="40"/>
              </w:rPr>
              <w:t xml:space="preserve"> </w:t>
            </w:r>
            <w:r>
              <w:t>России.</w:t>
            </w:r>
            <w:r>
              <w:rPr>
                <w:spacing w:val="40"/>
              </w:rPr>
              <w:t xml:space="preserve"> </w:t>
            </w:r>
            <w:r>
              <w:t>Августовский</w:t>
            </w:r>
            <w:r>
              <w:rPr>
                <w:spacing w:val="40"/>
              </w:rPr>
              <w:t xml:space="preserve"> </w:t>
            </w:r>
            <w:r>
              <w:t>путч</w:t>
            </w:r>
            <w:r>
              <w:rPr>
                <w:spacing w:val="40"/>
              </w:rPr>
              <w:t xml:space="preserve"> </w:t>
            </w:r>
            <w:r>
              <w:t>1991</w:t>
            </w:r>
            <w:r>
              <w:rPr>
                <w:spacing w:val="40"/>
              </w:rPr>
              <w:t xml:space="preserve"> </w:t>
            </w:r>
            <w:r>
              <w:t>г. Возрождение</w:t>
            </w:r>
            <w:r>
              <w:rPr>
                <w:spacing w:val="40"/>
              </w:rPr>
              <w:t xml:space="preserve"> </w:t>
            </w:r>
            <w:r>
              <w:t>российской</w:t>
            </w:r>
            <w:r>
              <w:rPr>
                <w:spacing w:val="40"/>
              </w:rPr>
              <w:t xml:space="preserve"> </w:t>
            </w:r>
            <w:r>
              <w:t>государственности.</w:t>
            </w:r>
            <w:r>
              <w:rPr>
                <w:spacing w:val="40"/>
              </w:rPr>
              <w:t xml:space="preserve"> </w:t>
            </w:r>
            <w:r>
              <w:t>Беловежское</w:t>
            </w:r>
            <w:r>
              <w:rPr>
                <w:spacing w:val="40"/>
              </w:rPr>
              <w:t xml:space="preserve"> </w:t>
            </w:r>
            <w:r>
              <w:t>соглашение</w:t>
            </w:r>
            <w:r>
              <w:rPr>
                <w:spacing w:val="40"/>
              </w:rPr>
              <w:t xml:space="preserve"> </w:t>
            </w:r>
            <w:r>
              <w:t>и оформление СНГ.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</w:tbl>
    <w:p w:rsidR="00E961DF" w:rsidRDefault="00E961DF">
      <w:pPr>
        <w:rPr>
          <w:sz w:val="2"/>
          <w:szCs w:val="2"/>
        </w:rPr>
        <w:sectPr w:rsidR="00E961DF">
          <w:footerReference w:type="default" r:id="rId9"/>
          <w:pgSz w:w="16850" w:h="11910" w:orient="landscape"/>
          <w:pgMar w:top="780" w:right="708" w:bottom="1220" w:left="566" w:header="0" w:footer="1024" w:gutter="0"/>
          <w:cols w:space="720"/>
        </w:sectPr>
      </w:pPr>
    </w:p>
    <w:p w:rsidR="00E961DF" w:rsidRDefault="00E961DF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8082"/>
        <w:gridCol w:w="1700"/>
        <w:gridCol w:w="1560"/>
        <w:gridCol w:w="1560"/>
      </w:tblGrid>
      <w:tr w:rsidR="00E961DF">
        <w:trPr>
          <w:trHeight w:val="275"/>
        </w:trPr>
        <w:tc>
          <w:tcPr>
            <w:tcW w:w="13752" w:type="dxa"/>
            <w:gridSpan w:val="4"/>
          </w:tcPr>
          <w:p w:rsidR="00E961DF" w:rsidRDefault="00FA6BD6">
            <w:pPr>
              <w:pStyle w:val="TableParagraph"/>
              <w:spacing w:line="251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Внешняя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политика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СССР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2-й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половине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ХХ</w:t>
            </w:r>
            <w:r>
              <w:rPr>
                <w:b/>
                <w:spacing w:val="-5"/>
              </w:rPr>
              <w:t xml:space="preserve"> </w:t>
            </w:r>
            <w:proofErr w:type="gramStart"/>
            <w:r>
              <w:rPr>
                <w:b/>
                <w:spacing w:val="-5"/>
              </w:rPr>
              <w:t>в</w:t>
            </w:r>
            <w:proofErr w:type="gramEnd"/>
            <w:r>
              <w:rPr>
                <w:b/>
                <w:spacing w:val="-5"/>
              </w:rPr>
              <w:t>.</w:t>
            </w: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</w:tr>
      <w:tr w:rsidR="00E961DF">
        <w:trPr>
          <w:trHeight w:val="290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1" w:line="276" w:lineRule="auto"/>
              <w:ind w:right="94"/>
              <w:jc w:val="both"/>
              <w:rPr>
                <w:b/>
              </w:rPr>
            </w:pPr>
            <w:r>
              <w:rPr>
                <w:b/>
              </w:rPr>
              <w:t xml:space="preserve">Тема 2.1. Советская держава в «холодной </w:t>
            </w:r>
            <w:r>
              <w:rPr>
                <w:b/>
                <w:spacing w:val="-2"/>
              </w:rPr>
              <w:t>войне».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7" w:line="252" w:lineRule="exact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spacing w:before="99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23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</w:tc>
      </w:tr>
      <w:tr w:rsidR="00E961DF">
        <w:trPr>
          <w:trHeight w:val="1454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96"/>
              <w:jc w:val="both"/>
            </w:pPr>
            <w:r>
              <w:t>Рост противоречий между союзниками по антигитлеровской коалиции.</w:t>
            </w:r>
            <w:r>
              <w:rPr>
                <w:spacing w:val="40"/>
              </w:rPr>
              <w:t xml:space="preserve"> </w:t>
            </w:r>
            <w:r>
              <w:t>Берлинский кризис и конфликт в Корее – начало холодной войны. Образование НАТО. Агрессивные планы США против СССР. Гонка вооружений и ядерный паритет.</w:t>
            </w:r>
            <w:r>
              <w:rPr>
                <w:spacing w:val="54"/>
              </w:rPr>
              <w:t xml:space="preserve"> </w:t>
            </w:r>
            <w:r>
              <w:t>Международная</w:t>
            </w:r>
            <w:r>
              <w:rPr>
                <w:spacing w:val="55"/>
              </w:rPr>
              <w:t xml:space="preserve"> </w:t>
            </w:r>
            <w:r>
              <w:t>разрядка.</w:t>
            </w:r>
            <w:r>
              <w:rPr>
                <w:spacing w:val="56"/>
              </w:rPr>
              <w:t xml:space="preserve"> </w:t>
            </w:r>
            <w:r>
              <w:t>Карибский</w:t>
            </w:r>
            <w:r>
              <w:rPr>
                <w:spacing w:val="54"/>
              </w:rPr>
              <w:t xml:space="preserve"> </w:t>
            </w:r>
            <w:r>
              <w:t>кризис</w:t>
            </w:r>
            <w:r>
              <w:rPr>
                <w:spacing w:val="58"/>
              </w:rPr>
              <w:t xml:space="preserve"> </w:t>
            </w:r>
            <w:r>
              <w:t>1962</w:t>
            </w:r>
            <w:r>
              <w:rPr>
                <w:spacing w:val="-2"/>
              </w:rPr>
              <w:t xml:space="preserve"> </w:t>
            </w:r>
            <w:r>
              <w:t>г.</w:t>
            </w:r>
            <w:r>
              <w:rPr>
                <w:spacing w:val="56"/>
              </w:rPr>
              <w:t xml:space="preserve"> </w:t>
            </w:r>
            <w:r>
              <w:t>Участие</w:t>
            </w:r>
            <w:r>
              <w:rPr>
                <w:spacing w:val="56"/>
              </w:rPr>
              <w:t xml:space="preserve"> </w:t>
            </w:r>
            <w:r>
              <w:t>СССР</w:t>
            </w:r>
            <w:r>
              <w:rPr>
                <w:spacing w:val="55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E961DF" w:rsidRDefault="00FA6BD6">
            <w:pPr>
              <w:pStyle w:val="TableParagraph"/>
              <w:jc w:val="both"/>
            </w:pPr>
            <w:r>
              <w:t>локальных</w:t>
            </w:r>
            <w:r>
              <w:rPr>
                <w:spacing w:val="-4"/>
              </w:rPr>
              <w:t xml:space="preserve"> </w:t>
            </w:r>
            <w:r>
              <w:t>военных</w:t>
            </w:r>
            <w:r>
              <w:rPr>
                <w:spacing w:val="-4"/>
              </w:rPr>
              <w:t xml:space="preserve"> </w:t>
            </w:r>
            <w:r>
              <w:t>конфликтах.</w:t>
            </w:r>
            <w:r>
              <w:rPr>
                <w:spacing w:val="-4"/>
              </w:rPr>
              <w:t xml:space="preserve"> </w:t>
            </w:r>
            <w:r>
              <w:t>Война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Афг</w:t>
            </w:r>
            <w:r>
              <w:rPr>
                <w:spacing w:val="-2"/>
              </w:rPr>
              <w:t>анистане.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  <w:tr w:rsidR="00E961DF">
        <w:trPr>
          <w:trHeight w:val="292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tabs>
                <w:tab w:val="left" w:pos="820"/>
                <w:tab w:val="left" w:pos="1358"/>
                <w:tab w:val="left" w:pos="2173"/>
              </w:tabs>
              <w:spacing w:before="3" w:line="276" w:lineRule="auto"/>
              <w:ind w:right="96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2.2.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СССР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 xml:space="preserve">и </w:t>
            </w:r>
            <w:r>
              <w:rPr>
                <w:b/>
                <w:spacing w:val="-2"/>
              </w:rPr>
              <w:t>страны</w:t>
            </w:r>
          </w:p>
          <w:p w:rsidR="00E961DF" w:rsidRDefault="00FA6BD6">
            <w:pPr>
              <w:pStyle w:val="TableParagraph"/>
              <w:spacing w:line="276" w:lineRule="auto"/>
              <w:rPr>
                <w:b/>
              </w:rPr>
            </w:pPr>
            <w:r>
              <w:rPr>
                <w:b/>
                <w:spacing w:val="-2"/>
              </w:rPr>
              <w:t>социалистического лагеря.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7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218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961DF" w:rsidRDefault="00E961DF">
            <w:pPr>
              <w:pStyle w:val="TableParagraph"/>
              <w:spacing w:before="72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FA6BD6">
            <w:pPr>
              <w:pStyle w:val="TableParagraph"/>
              <w:spacing w:before="3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FA6BD6">
            <w:pPr>
              <w:pStyle w:val="TableParagraph"/>
              <w:spacing w:before="250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186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37" w:line="233" w:lineRule="exact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1764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96"/>
              <w:jc w:val="both"/>
            </w:pPr>
            <w:r>
              <w:t>Участие СССР в установлении советской власти в освобождённых странах Центральной и Восточной Европы. Создание Варшавского блока и СЭВ. Взаимоотношения между СССР и союзниками по социалистическому лагерю: события в Польше, Венгрии, Чехословакии. Разногласия</w:t>
            </w:r>
            <w:r>
              <w:t xml:space="preserve"> с Югославией, Албанией, Китаем. Борьба за усиление советского влияния в «странах третьего мира».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  <w:tr w:rsidR="00E961DF">
        <w:trPr>
          <w:trHeight w:val="290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1" w:line="276" w:lineRule="auto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2.3.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«Новое </w:t>
            </w:r>
            <w:r>
              <w:rPr>
                <w:b/>
                <w:spacing w:val="-2"/>
              </w:rPr>
              <w:t xml:space="preserve">политическое </w:t>
            </w:r>
            <w:r>
              <w:rPr>
                <w:b/>
              </w:rPr>
              <w:t xml:space="preserve">мышление» </w:t>
            </w:r>
            <w:proofErr w:type="gramStart"/>
            <w:r>
              <w:rPr>
                <w:b/>
              </w:rPr>
              <w:t>в</w:t>
            </w:r>
            <w:proofErr w:type="gramEnd"/>
          </w:p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горбачевский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период.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7" w:line="252" w:lineRule="exact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199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4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FA6BD6">
            <w:pPr>
              <w:pStyle w:val="TableParagraph"/>
              <w:spacing w:before="1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215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186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40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1766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3" w:line="276" w:lineRule="auto"/>
              <w:ind w:right="94"/>
              <w:jc w:val="both"/>
            </w:pPr>
            <w:r>
              <w:t>Поиск путей к сближению. Война в Афганистане 1979 – 1989</w:t>
            </w:r>
            <w:r>
              <w:rPr>
                <w:spacing w:val="-2"/>
              </w:rPr>
              <w:t xml:space="preserve"> </w:t>
            </w:r>
            <w:r>
              <w:t>гг. Договор 1987</w:t>
            </w:r>
            <w:r>
              <w:rPr>
                <w:spacing w:val="-1"/>
              </w:rPr>
              <w:t xml:space="preserve"> </w:t>
            </w:r>
            <w:r>
              <w:t>г.</w:t>
            </w:r>
            <w:r>
              <w:rPr>
                <w:spacing w:val="40"/>
              </w:rPr>
              <w:t xml:space="preserve"> </w:t>
            </w:r>
            <w:r>
              <w:t>об уничтожении ядерных ракет малой и средней дальности. Распад социалистического блока: ликвидация СЭВ и Варшавского блока. СССР и объединение Германии. Подготовка договора СНВ – 1.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  <w:tr w:rsidR="00E961DF">
        <w:trPr>
          <w:trHeight w:val="290"/>
        </w:trPr>
        <w:tc>
          <w:tcPr>
            <w:tcW w:w="13752" w:type="dxa"/>
            <w:gridSpan w:val="4"/>
          </w:tcPr>
          <w:p w:rsidR="00E961DF" w:rsidRDefault="00FA6BD6">
            <w:pPr>
              <w:pStyle w:val="TableParagraph"/>
              <w:spacing w:before="1"/>
              <w:ind w:left="431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Становление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современной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российской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государственности.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Экономическое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политическое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развитие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страны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1990-е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гг.</w:t>
            </w: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</w:tr>
      <w:tr w:rsidR="00E961DF">
        <w:trPr>
          <w:trHeight w:val="292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1" w:line="278" w:lineRule="auto"/>
              <w:ind w:right="9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3.1.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Россия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90- е гг. 20 века:</w:t>
            </w:r>
          </w:p>
          <w:p w:rsidR="00E961DF" w:rsidRDefault="00FA6BD6">
            <w:pPr>
              <w:pStyle w:val="TableParagraph"/>
              <w:spacing w:line="276" w:lineRule="auto"/>
              <w:rPr>
                <w:b/>
              </w:rPr>
            </w:pPr>
            <w:r>
              <w:rPr>
                <w:b/>
              </w:rPr>
              <w:t>проблемы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социально- </w:t>
            </w:r>
            <w:r>
              <w:rPr>
                <w:b/>
                <w:spacing w:val="-2"/>
              </w:rPr>
              <w:t>экономического развития.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7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spacing w:before="82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40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FA6BD6">
            <w:pPr>
              <w:pStyle w:val="TableParagraph"/>
              <w:spacing w:before="38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FA6BD6">
            <w:pPr>
              <w:pStyle w:val="TableParagraph"/>
              <w:spacing w:before="249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186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40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2618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100"/>
              <w:jc w:val="both"/>
            </w:pPr>
            <w:r>
              <w:t>Экономическое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политическое</w:t>
            </w:r>
            <w:r>
              <w:rPr>
                <w:spacing w:val="-1"/>
              </w:rPr>
              <w:t xml:space="preserve"> </w:t>
            </w:r>
            <w:r>
              <w:t>состояние</w:t>
            </w:r>
            <w:r>
              <w:rPr>
                <w:spacing w:val="-1"/>
              </w:rPr>
              <w:t xml:space="preserve"> </w:t>
            </w:r>
            <w:r>
              <w:t>России</w:t>
            </w:r>
            <w:r>
              <w:rPr>
                <w:spacing w:val="-4"/>
              </w:rPr>
              <w:t xml:space="preserve"> </w:t>
            </w:r>
            <w:r>
              <w:t>после</w:t>
            </w:r>
            <w:r>
              <w:rPr>
                <w:spacing w:val="-1"/>
              </w:rPr>
              <w:t xml:space="preserve"> </w:t>
            </w:r>
            <w:r>
              <w:t>распада</w:t>
            </w:r>
            <w:r>
              <w:rPr>
                <w:spacing w:val="-1"/>
              </w:rPr>
              <w:t xml:space="preserve"> </w:t>
            </w:r>
            <w:r>
              <w:t>СССР.</w:t>
            </w:r>
            <w:r>
              <w:rPr>
                <w:spacing w:val="-2"/>
              </w:rPr>
              <w:t xml:space="preserve"> </w:t>
            </w:r>
            <w:r>
              <w:t xml:space="preserve">Изменение отношения общества к проведению реформ. Трудности, противоречия, ошибки в процессе преобразования всех сфер жизни Российской Федерации и их </w:t>
            </w:r>
            <w:r>
              <w:rPr>
                <w:spacing w:val="-2"/>
              </w:rPr>
              <w:t>преодоление.</w:t>
            </w:r>
          </w:p>
          <w:p w:rsidR="00E961DF" w:rsidRDefault="00FA6BD6">
            <w:pPr>
              <w:pStyle w:val="TableParagraph"/>
              <w:spacing w:line="276" w:lineRule="auto"/>
              <w:ind w:right="95"/>
              <w:jc w:val="both"/>
            </w:pPr>
            <w:r>
              <w:t>Переход к рыночным отношениям. Экономические радикальные реформы 1992</w:t>
            </w:r>
            <w:r>
              <w:rPr>
                <w:spacing w:val="-1"/>
              </w:rPr>
              <w:t xml:space="preserve"> </w:t>
            </w:r>
            <w:r>
              <w:t>– 1993 гг. Е.</w:t>
            </w:r>
            <w:r>
              <w:rPr>
                <w:spacing w:val="-2"/>
              </w:rPr>
              <w:t xml:space="preserve"> </w:t>
            </w:r>
            <w:r>
              <w:t>Т.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Гайдара</w:t>
            </w:r>
            <w:proofErr w:type="gramStart"/>
            <w:r>
              <w:t>:з</w:t>
            </w:r>
            <w:proofErr w:type="gramEnd"/>
            <w:r>
              <w:t>амысел</w:t>
            </w:r>
            <w:proofErr w:type="spellEnd"/>
            <w:r>
              <w:t xml:space="preserve"> и практическое воплощение. Либерализация отечественной</w:t>
            </w:r>
            <w:r>
              <w:rPr>
                <w:spacing w:val="40"/>
              </w:rPr>
              <w:t xml:space="preserve"> </w:t>
            </w:r>
            <w:r>
              <w:t>экономики.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Ваучерная</w:t>
            </w:r>
            <w:proofErr w:type="spellEnd"/>
            <w:r>
              <w:rPr>
                <w:spacing w:val="40"/>
              </w:rPr>
              <w:t xml:space="preserve"> </w:t>
            </w:r>
            <w:r>
              <w:t>приватизация</w:t>
            </w:r>
            <w:r>
              <w:rPr>
                <w:spacing w:val="40"/>
              </w:rPr>
              <w:t xml:space="preserve"> </w:t>
            </w:r>
            <w:r>
              <w:t>А. Б.</w:t>
            </w:r>
            <w:r>
              <w:rPr>
                <w:spacing w:val="-1"/>
              </w:rPr>
              <w:t xml:space="preserve"> </w:t>
            </w:r>
            <w:r>
              <w:t>Чубайса. Реформирование</w:t>
            </w:r>
            <w:r>
              <w:rPr>
                <w:spacing w:val="31"/>
              </w:rPr>
              <w:t xml:space="preserve">  </w:t>
            </w:r>
            <w:r>
              <w:t>отечественной</w:t>
            </w:r>
            <w:r>
              <w:rPr>
                <w:spacing w:val="31"/>
              </w:rPr>
              <w:t xml:space="preserve">  </w:t>
            </w:r>
            <w:r>
              <w:t>финансовой</w:t>
            </w:r>
            <w:r>
              <w:rPr>
                <w:spacing w:val="30"/>
              </w:rPr>
              <w:t xml:space="preserve">  </w:t>
            </w:r>
            <w:r>
              <w:t>систем</w:t>
            </w:r>
            <w:r>
              <w:t>ы.</w:t>
            </w:r>
            <w:r>
              <w:rPr>
                <w:spacing w:val="32"/>
              </w:rPr>
              <w:t xml:space="preserve">  </w:t>
            </w:r>
            <w:r>
              <w:t>Итоги</w:t>
            </w:r>
            <w:r>
              <w:rPr>
                <w:spacing w:val="31"/>
              </w:rPr>
              <w:t xml:space="preserve">  </w:t>
            </w:r>
            <w:proofErr w:type="gramStart"/>
            <w:r>
              <w:rPr>
                <w:spacing w:val="-2"/>
              </w:rPr>
              <w:t>экономических</w:t>
            </w:r>
            <w:proofErr w:type="gramEnd"/>
          </w:p>
          <w:p w:rsidR="00E961DF" w:rsidRDefault="00FA6BD6">
            <w:pPr>
              <w:pStyle w:val="TableParagraph"/>
              <w:spacing w:line="251" w:lineRule="exact"/>
              <w:jc w:val="both"/>
            </w:pPr>
            <w:r>
              <w:t>преобразований</w:t>
            </w:r>
            <w:r>
              <w:rPr>
                <w:spacing w:val="-8"/>
              </w:rPr>
              <w:t xml:space="preserve"> </w:t>
            </w:r>
            <w:r>
              <w:t>начала</w:t>
            </w:r>
            <w:r>
              <w:rPr>
                <w:spacing w:val="-7"/>
              </w:rPr>
              <w:t xml:space="preserve"> </w:t>
            </w:r>
            <w:r>
              <w:t>1990-х</w:t>
            </w:r>
            <w:r>
              <w:rPr>
                <w:spacing w:val="-5"/>
              </w:rPr>
              <w:t xml:space="preserve"> гг.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  <w:tr w:rsidR="00E961DF">
        <w:trPr>
          <w:trHeight w:val="290"/>
        </w:trPr>
        <w:tc>
          <w:tcPr>
            <w:tcW w:w="2410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3.2.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7" w:line="252" w:lineRule="exact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:rsidR="00E961DF" w:rsidRDefault="00FA6BD6">
            <w:pPr>
              <w:pStyle w:val="TableParagraph"/>
              <w:spacing w:before="1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</w:tc>
      </w:tr>
    </w:tbl>
    <w:p w:rsidR="00E961DF" w:rsidRDefault="00E961DF">
      <w:pPr>
        <w:pStyle w:val="TableParagraph"/>
        <w:sectPr w:rsidR="00E961DF">
          <w:pgSz w:w="16850" w:h="11910" w:orient="landscape"/>
          <w:pgMar w:top="820" w:right="708" w:bottom="1220" w:left="566" w:header="0" w:footer="1024" w:gutter="0"/>
          <w:cols w:space="720"/>
        </w:sectPr>
      </w:pPr>
    </w:p>
    <w:p w:rsidR="00E961DF" w:rsidRDefault="00E961DF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8082"/>
        <w:gridCol w:w="1700"/>
        <w:gridCol w:w="1560"/>
        <w:gridCol w:w="1560"/>
      </w:tblGrid>
      <w:tr w:rsidR="00E961DF">
        <w:trPr>
          <w:trHeight w:val="1773"/>
        </w:trPr>
        <w:tc>
          <w:tcPr>
            <w:tcW w:w="2410" w:type="dxa"/>
          </w:tcPr>
          <w:p w:rsidR="00E961DF" w:rsidRDefault="00FA6BD6">
            <w:pPr>
              <w:pStyle w:val="TableParagraph"/>
              <w:spacing w:before="1" w:line="276" w:lineRule="auto"/>
              <w:rPr>
                <w:b/>
              </w:rPr>
            </w:pPr>
            <w:r>
              <w:rPr>
                <w:b/>
                <w:spacing w:val="-2"/>
              </w:rPr>
              <w:t>Трансформация отечественной политической</w:t>
            </w:r>
          </w:p>
          <w:p w:rsidR="00E961DF" w:rsidRDefault="00FA6BD6">
            <w:pPr>
              <w:pStyle w:val="TableParagraph"/>
              <w:spacing w:line="278" w:lineRule="auto"/>
              <w:ind w:right="606"/>
              <w:rPr>
                <w:b/>
              </w:rPr>
            </w:pPr>
            <w:r>
              <w:rPr>
                <w:b/>
              </w:rPr>
              <w:t>системы.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Кризис 1993 г.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95"/>
              <w:jc w:val="both"/>
            </w:pPr>
            <w:r>
              <w:t>Проблема суверенизации регионов России. Подписание федеративного договора с национальными республиками. Противостояние исполнительной и законодательной</w:t>
            </w:r>
            <w:r>
              <w:rPr>
                <w:spacing w:val="40"/>
              </w:rPr>
              <w:t xml:space="preserve"> </w:t>
            </w:r>
            <w:r>
              <w:t>власти.</w:t>
            </w:r>
            <w:r>
              <w:rPr>
                <w:spacing w:val="40"/>
              </w:rPr>
              <w:t xml:space="preserve"> </w:t>
            </w:r>
            <w:r>
              <w:t>А. В.</w:t>
            </w:r>
            <w:r>
              <w:rPr>
                <w:spacing w:val="-2"/>
              </w:rPr>
              <w:t xml:space="preserve"> </w:t>
            </w:r>
            <w:r>
              <w:t>Руцкой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Р.</w:t>
            </w:r>
            <w:r>
              <w:rPr>
                <w:spacing w:val="-4"/>
              </w:rPr>
              <w:t xml:space="preserve"> </w:t>
            </w:r>
            <w:r>
              <w:t>И.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Хазбулатов</w:t>
            </w:r>
            <w:proofErr w:type="spellEnd"/>
            <w:r>
              <w:t>.</w:t>
            </w:r>
            <w:r>
              <w:rPr>
                <w:spacing w:val="40"/>
              </w:rPr>
              <w:t xml:space="preserve"> </w:t>
            </w:r>
            <w:r>
              <w:t>Попытка</w:t>
            </w:r>
            <w:r>
              <w:rPr>
                <w:spacing w:val="40"/>
              </w:rPr>
              <w:t xml:space="preserve"> </w:t>
            </w:r>
            <w:r>
              <w:t>импичмента Б.</w:t>
            </w:r>
            <w:r>
              <w:rPr>
                <w:spacing w:val="-2"/>
              </w:rPr>
              <w:t xml:space="preserve"> </w:t>
            </w:r>
            <w:r>
              <w:t>Н.</w:t>
            </w:r>
            <w:r>
              <w:rPr>
                <w:spacing w:val="-2"/>
              </w:rPr>
              <w:t xml:space="preserve"> </w:t>
            </w:r>
            <w:r>
              <w:t>Ельцина.</w:t>
            </w:r>
            <w:r>
              <w:rPr>
                <w:spacing w:val="40"/>
              </w:rPr>
              <w:t xml:space="preserve"> </w:t>
            </w:r>
            <w:r>
              <w:t>Референдум</w:t>
            </w:r>
            <w:r>
              <w:rPr>
                <w:spacing w:val="40"/>
              </w:rPr>
              <w:t xml:space="preserve"> </w:t>
            </w:r>
            <w:r>
              <w:t>1993</w:t>
            </w:r>
            <w:r>
              <w:rPr>
                <w:spacing w:val="-3"/>
              </w:rPr>
              <w:t xml:space="preserve"> </w:t>
            </w:r>
            <w:r>
              <w:t>г.</w:t>
            </w:r>
            <w:r>
              <w:rPr>
                <w:spacing w:val="40"/>
              </w:rPr>
              <w:t xml:space="preserve"> </w:t>
            </w:r>
            <w:r>
              <w:t>Октябрьски</w:t>
            </w:r>
            <w:r>
              <w:t>е</w:t>
            </w:r>
            <w:r>
              <w:rPr>
                <w:spacing w:val="40"/>
              </w:rPr>
              <w:t xml:space="preserve"> </w:t>
            </w:r>
            <w:r>
              <w:t>события</w:t>
            </w:r>
            <w:r>
              <w:rPr>
                <w:spacing w:val="40"/>
              </w:rPr>
              <w:t xml:space="preserve"> </w:t>
            </w:r>
            <w:r>
              <w:t>1993</w:t>
            </w:r>
            <w:r>
              <w:rPr>
                <w:spacing w:val="-1"/>
              </w:rPr>
              <w:t xml:space="preserve"> </w:t>
            </w:r>
            <w:r>
              <w:t>г.</w:t>
            </w:r>
            <w:r>
              <w:rPr>
                <w:spacing w:val="40"/>
              </w:rPr>
              <w:t xml:space="preserve"> </w:t>
            </w:r>
            <w:r>
              <w:t>Принятие Конституции РФ. Итоги выборов в 1-ю Государственную Думу.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E961DF" w:rsidRDefault="00FA6BD6">
            <w:pPr>
              <w:pStyle w:val="TableParagraph"/>
              <w:spacing w:before="1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4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</w:tcPr>
          <w:p w:rsidR="00E961DF" w:rsidRDefault="00FA6BD6">
            <w:pPr>
              <w:pStyle w:val="TableParagraph"/>
              <w:spacing w:line="251" w:lineRule="exact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213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186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38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290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1" w:line="276" w:lineRule="auto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3.3.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Социально- экономическое и </w:t>
            </w:r>
            <w:r>
              <w:rPr>
                <w:b/>
                <w:spacing w:val="-2"/>
              </w:rPr>
              <w:t>политическое</w:t>
            </w:r>
          </w:p>
          <w:p w:rsidR="00E961DF" w:rsidRDefault="00FA6BD6">
            <w:pPr>
              <w:pStyle w:val="TableParagraph"/>
              <w:spacing w:before="1" w:line="276" w:lineRule="auto"/>
              <w:ind w:right="466"/>
              <w:rPr>
                <w:b/>
              </w:rPr>
            </w:pPr>
            <w:r>
              <w:rPr>
                <w:b/>
              </w:rPr>
              <w:t>развитие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России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 1990-е гг.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7" w:line="252" w:lineRule="exact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spacing w:before="51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4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spacing w:before="116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215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186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3492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3" w:line="276" w:lineRule="auto"/>
              <w:ind w:right="96"/>
              <w:jc w:val="both"/>
            </w:pPr>
            <w:r>
              <w:t>Новый экономический курс правительства В. С.</w:t>
            </w:r>
            <w:r>
              <w:rPr>
                <w:spacing w:val="-4"/>
              </w:rPr>
              <w:t xml:space="preserve"> </w:t>
            </w:r>
            <w:r>
              <w:t>Черномырдина. Формирование многоукладной экономики в России. Влияние олигархов на экономическое и политическое развитие страны. Экономические преобразования кабинета Черномырдина-Чубайса. Продолжение приватизации. Проблема ГКО и экономический</w:t>
            </w:r>
            <w:r>
              <w:rPr>
                <w:spacing w:val="80"/>
                <w:w w:val="150"/>
              </w:rPr>
              <w:t xml:space="preserve">  </w:t>
            </w:r>
            <w:r>
              <w:t>кризис</w:t>
            </w:r>
            <w:r>
              <w:rPr>
                <w:spacing w:val="80"/>
                <w:w w:val="150"/>
              </w:rPr>
              <w:t xml:space="preserve">  </w:t>
            </w:r>
            <w:r>
              <w:t>1998</w:t>
            </w:r>
            <w:r>
              <w:rPr>
                <w:spacing w:val="-2"/>
              </w:rPr>
              <w:t xml:space="preserve"> </w:t>
            </w:r>
            <w:r>
              <w:t>г.</w:t>
            </w:r>
            <w:r>
              <w:rPr>
                <w:spacing w:val="80"/>
                <w:w w:val="150"/>
              </w:rPr>
              <w:t xml:space="preserve">  </w:t>
            </w:r>
            <w:r>
              <w:t>Экономическая</w:t>
            </w:r>
            <w:r>
              <w:rPr>
                <w:spacing w:val="80"/>
                <w:w w:val="150"/>
              </w:rPr>
              <w:t xml:space="preserve">  </w:t>
            </w:r>
            <w:r>
              <w:t>программа</w:t>
            </w:r>
            <w:r>
              <w:rPr>
                <w:spacing w:val="80"/>
                <w:w w:val="150"/>
              </w:rPr>
              <w:t xml:space="preserve">  </w:t>
            </w:r>
            <w:r>
              <w:t>кабинета</w:t>
            </w:r>
            <w:r>
              <w:rPr>
                <w:spacing w:val="40"/>
              </w:rPr>
              <w:t xml:space="preserve"> </w:t>
            </w:r>
            <w:r>
              <w:t>Е. М. Примакова. Выход отечественной экономики на траекторию роста.</w:t>
            </w:r>
          </w:p>
          <w:p w:rsidR="00E961DF" w:rsidRDefault="00FA6BD6">
            <w:pPr>
              <w:pStyle w:val="TableParagraph"/>
              <w:spacing w:line="276" w:lineRule="auto"/>
              <w:ind w:right="94"/>
              <w:jc w:val="both"/>
            </w:pPr>
            <w:r>
              <w:t>Становление президентской республики. Россия в 1994</w:t>
            </w:r>
            <w:r>
              <w:rPr>
                <w:spacing w:val="-1"/>
              </w:rPr>
              <w:t xml:space="preserve"> </w:t>
            </w:r>
            <w:r>
              <w:t>– 1996 гг. Президентские выборы 1996</w:t>
            </w:r>
            <w:r>
              <w:rPr>
                <w:spacing w:val="-2"/>
              </w:rPr>
              <w:t xml:space="preserve"> </w:t>
            </w:r>
            <w:r>
              <w:t>г. Предпосылки и причины конфликта в Чечне. Первая чеченска</w:t>
            </w:r>
            <w:r>
              <w:t>я кампания: основные события и итоги. Отношение российского общества к конфликту</w:t>
            </w:r>
            <w:r>
              <w:rPr>
                <w:spacing w:val="80"/>
                <w:w w:val="150"/>
              </w:rPr>
              <w:t xml:space="preserve"> </w:t>
            </w:r>
            <w:r>
              <w:t>на</w:t>
            </w:r>
            <w:r>
              <w:rPr>
                <w:spacing w:val="80"/>
                <w:w w:val="150"/>
              </w:rPr>
              <w:t xml:space="preserve"> </w:t>
            </w:r>
            <w:r>
              <w:t>Северном</w:t>
            </w:r>
            <w:r>
              <w:rPr>
                <w:spacing w:val="80"/>
                <w:w w:val="150"/>
              </w:rPr>
              <w:t xml:space="preserve"> </w:t>
            </w:r>
            <w:r>
              <w:t>Кавказе.</w:t>
            </w:r>
            <w:r>
              <w:rPr>
                <w:spacing w:val="80"/>
                <w:w w:val="150"/>
              </w:rPr>
              <w:t xml:space="preserve"> </w:t>
            </w:r>
            <w:r>
              <w:t>Соглашение</w:t>
            </w:r>
            <w:r>
              <w:rPr>
                <w:spacing w:val="80"/>
                <w:w w:val="150"/>
              </w:rPr>
              <w:t xml:space="preserve"> </w:t>
            </w:r>
            <w:r>
              <w:t>в</w:t>
            </w:r>
            <w:r>
              <w:rPr>
                <w:spacing w:val="80"/>
                <w:w w:val="150"/>
              </w:rPr>
              <w:t xml:space="preserve"> </w:t>
            </w:r>
            <w:proofErr w:type="spellStart"/>
            <w:r>
              <w:t>Хасав</w:t>
            </w:r>
            <w:proofErr w:type="spellEnd"/>
            <w:r>
              <w:t>-Юрте</w:t>
            </w:r>
            <w:r>
              <w:rPr>
                <w:spacing w:val="80"/>
                <w:w w:val="150"/>
              </w:rPr>
              <w:t xml:space="preserve"> </w:t>
            </w:r>
            <w:r>
              <w:t>31</w:t>
            </w:r>
            <w:r>
              <w:rPr>
                <w:spacing w:val="-4"/>
              </w:rPr>
              <w:t xml:space="preserve"> </w:t>
            </w:r>
            <w:r>
              <w:t>августа 1996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г</w:t>
            </w:r>
            <w:proofErr w:type="gramStart"/>
            <w:r>
              <w:t>.Б</w:t>
            </w:r>
            <w:proofErr w:type="gramEnd"/>
            <w:r>
              <w:t>орьба</w:t>
            </w:r>
            <w:proofErr w:type="spellEnd"/>
            <w:r>
              <w:rPr>
                <w:spacing w:val="21"/>
              </w:rPr>
              <w:t xml:space="preserve"> </w:t>
            </w:r>
            <w:r>
              <w:t>политических партий и движений за</w:t>
            </w:r>
            <w:r>
              <w:rPr>
                <w:spacing w:val="21"/>
              </w:rPr>
              <w:t xml:space="preserve"> </w:t>
            </w:r>
            <w:r>
              <w:t>власть на различных</w:t>
            </w:r>
            <w:r>
              <w:rPr>
                <w:spacing w:val="21"/>
              </w:rPr>
              <w:t xml:space="preserve"> </w:t>
            </w:r>
            <w:r>
              <w:t>уровнях.</w:t>
            </w:r>
          </w:p>
          <w:p w:rsidR="00E961DF" w:rsidRDefault="00FA6BD6">
            <w:pPr>
              <w:pStyle w:val="TableParagraph"/>
              <w:jc w:val="both"/>
            </w:pPr>
            <w:r>
              <w:t>Передача</w:t>
            </w:r>
            <w:r>
              <w:rPr>
                <w:spacing w:val="-8"/>
              </w:rPr>
              <w:t xml:space="preserve"> </w:t>
            </w:r>
            <w:r>
              <w:t>президентом</w:t>
            </w:r>
            <w:r>
              <w:rPr>
                <w:spacing w:val="-6"/>
              </w:rPr>
              <w:t xml:space="preserve"> </w:t>
            </w:r>
            <w:r>
              <w:t>Б.</w:t>
            </w:r>
            <w:r>
              <w:rPr>
                <w:spacing w:val="-5"/>
              </w:rPr>
              <w:t xml:space="preserve"> </w:t>
            </w:r>
            <w:r>
              <w:t>Н.</w:t>
            </w:r>
            <w:r>
              <w:rPr>
                <w:spacing w:val="-3"/>
              </w:rPr>
              <w:t xml:space="preserve"> </w:t>
            </w:r>
            <w:r>
              <w:t>Ельциным</w:t>
            </w:r>
            <w:r>
              <w:rPr>
                <w:spacing w:val="-3"/>
              </w:rPr>
              <w:t xml:space="preserve"> </w:t>
            </w:r>
            <w:r>
              <w:t>властн</w:t>
            </w:r>
            <w:r>
              <w:t>ых</w:t>
            </w:r>
            <w:r>
              <w:rPr>
                <w:spacing w:val="-3"/>
              </w:rPr>
              <w:t xml:space="preserve"> </w:t>
            </w:r>
            <w:r>
              <w:t>полномочий</w:t>
            </w:r>
            <w:r>
              <w:rPr>
                <w:spacing w:val="-4"/>
              </w:rPr>
              <w:t xml:space="preserve"> </w:t>
            </w:r>
            <w:r>
              <w:t>В.</w:t>
            </w:r>
            <w:r>
              <w:rPr>
                <w:spacing w:val="-3"/>
              </w:rPr>
              <w:t xml:space="preserve"> </w:t>
            </w:r>
            <w:r>
              <w:t>В.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Путину.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  <w:tr w:rsidR="00E961DF">
        <w:trPr>
          <w:trHeight w:val="292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1" w:line="276" w:lineRule="auto"/>
              <w:ind w:right="172"/>
              <w:rPr>
                <w:b/>
              </w:rPr>
            </w:pPr>
            <w:r>
              <w:rPr>
                <w:b/>
              </w:rPr>
              <w:t>Тема 3.4.Внешняя политика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РФ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1990- е гг.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7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spacing w:before="13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961DF" w:rsidRDefault="00E961DF">
            <w:pPr>
              <w:pStyle w:val="TableParagraph"/>
              <w:spacing w:before="78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40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FA6BD6">
            <w:pPr>
              <w:pStyle w:val="TableParagraph"/>
              <w:spacing w:before="38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FA6BD6">
            <w:pPr>
              <w:pStyle w:val="TableParagraph"/>
              <w:spacing w:before="248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190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3199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95"/>
              <w:jc w:val="both"/>
            </w:pPr>
            <w:r>
              <w:t>Проблемы взаимоотношений России с бывшими советскими республиками. Решение проблем ядерного оружия, Черноморского флота, космодрома Байконур</w:t>
            </w:r>
            <w:r>
              <w:rPr>
                <w:spacing w:val="40"/>
              </w:rPr>
              <w:t xml:space="preserve"> </w:t>
            </w:r>
            <w:r>
              <w:t>и др. Торговый и энергетический транзит России через ближнее зарубежье. Превращение России в правопреемницу СССР. Д</w:t>
            </w:r>
            <w:r>
              <w:t>олговая проблема. Локальные национальные и религиозные конфликты на пространстве бывшего СССР в 1990-е гг. и участие в них России.</w:t>
            </w:r>
          </w:p>
          <w:p w:rsidR="00E961DF" w:rsidRDefault="00FA6BD6">
            <w:pPr>
              <w:pStyle w:val="TableParagraph"/>
              <w:spacing w:line="276" w:lineRule="auto"/>
              <w:ind w:right="95"/>
              <w:jc w:val="both"/>
            </w:pPr>
            <w:r>
              <w:t>Внешнеполитический курс А. Козырева. Утрата Россией своих внешнеполитических позиций. Ядерное разоружение и сокращение обычны</w:t>
            </w:r>
            <w:r>
              <w:t>х вооружений. Договоры с США и европейскими странами. Установление добрососедских</w:t>
            </w:r>
            <w:r>
              <w:rPr>
                <w:spacing w:val="17"/>
              </w:rPr>
              <w:t xml:space="preserve"> </w:t>
            </w:r>
            <w:r>
              <w:t>отношений</w:t>
            </w:r>
            <w:r>
              <w:rPr>
                <w:spacing w:val="19"/>
              </w:rPr>
              <w:t xml:space="preserve"> </w:t>
            </w:r>
            <w:r>
              <w:t>с</w:t>
            </w:r>
            <w:r>
              <w:rPr>
                <w:spacing w:val="20"/>
              </w:rPr>
              <w:t xml:space="preserve"> </w:t>
            </w:r>
            <w:r>
              <w:t>Китаем.</w:t>
            </w:r>
            <w:r>
              <w:rPr>
                <w:spacing w:val="19"/>
              </w:rPr>
              <w:t xml:space="preserve"> </w:t>
            </w:r>
            <w:r>
              <w:t>Агрессия</w:t>
            </w:r>
            <w:r>
              <w:rPr>
                <w:spacing w:val="18"/>
              </w:rPr>
              <w:t xml:space="preserve"> </w:t>
            </w:r>
            <w:r>
              <w:t>НАТО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Югославии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пересмотр</w:t>
            </w:r>
          </w:p>
          <w:p w:rsidR="00E961DF" w:rsidRDefault="00FA6BD6">
            <w:pPr>
              <w:pStyle w:val="TableParagraph"/>
              <w:jc w:val="both"/>
            </w:pPr>
            <w:r>
              <w:rPr>
                <w:spacing w:val="-2"/>
              </w:rPr>
              <w:t>российского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внешнеполитического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курса.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  <w:tr w:rsidR="00E961DF">
        <w:trPr>
          <w:trHeight w:val="292"/>
        </w:trPr>
        <w:tc>
          <w:tcPr>
            <w:tcW w:w="13752" w:type="dxa"/>
            <w:gridSpan w:val="4"/>
          </w:tcPr>
          <w:p w:rsidR="00E961DF" w:rsidRDefault="00FA6BD6">
            <w:pPr>
              <w:pStyle w:val="TableParagraph"/>
              <w:spacing w:before="1"/>
              <w:ind w:left="14" w:right="3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Российская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Федерация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начале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ХХ</w:t>
            </w:r>
            <w:proofErr w:type="gramStart"/>
            <w:r>
              <w:rPr>
                <w:b/>
              </w:rPr>
              <w:t>I</w:t>
            </w:r>
            <w:proofErr w:type="gramEnd"/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столетия.</w:t>
            </w: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</w:tr>
      <w:tr w:rsidR="00E961DF">
        <w:trPr>
          <w:trHeight w:val="335"/>
        </w:trPr>
        <w:tc>
          <w:tcPr>
            <w:tcW w:w="2410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4.1.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39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</w:pPr>
          </w:p>
        </w:tc>
      </w:tr>
    </w:tbl>
    <w:p w:rsidR="00E961DF" w:rsidRDefault="00E961DF">
      <w:pPr>
        <w:pStyle w:val="TableParagraph"/>
        <w:sectPr w:rsidR="00E961DF">
          <w:pgSz w:w="16850" w:h="11910" w:orient="landscape"/>
          <w:pgMar w:top="820" w:right="708" w:bottom="1220" w:left="566" w:header="0" w:footer="1024" w:gutter="0"/>
          <w:cols w:space="720"/>
        </w:sectPr>
      </w:pPr>
    </w:p>
    <w:p w:rsidR="00E961DF" w:rsidRDefault="00E961DF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8082"/>
        <w:gridCol w:w="1700"/>
        <w:gridCol w:w="1560"/>
        <w:gridCol w:w="1560"/>
      </w:tblGrid>
      <w:tr w:rsidR="00E961DF">
        <w:trPr>
          <w:trHeight w:val="2909"/>
        </w:trPr>
        <w:tc>
          <w:tcPr>
            <w:tcW w:w="2410" w:type="dxa"/>
          </w:tcPr>
          <w:p w:rsidR="00E961DF" w:rsidRDefault="00FA6BD6">
            <w:pPr>
              <w:pStyle w:val="TableParagraph"/>
              <w:spacing w:before="1" w:line="276" w:lineRule="auto"/>
              <w:ind w:right="96"/>
              <w:rPr>
                <w:b/>
              </w:rPr>
            </w:pPr>
            <w:r>
              <w:rPr>
                <w:b/>
                <w:spacing w:val="-2"/>
              </w:rPr>
              <w:t xml:space="preserve">Внутриполитическое </w:t>
            </w:r>
            <w:r>
              <w:rPr>
                <w:b/>
              </w:rPr>
              <w:t>развитие России в 2000 – 2010-е гг.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96"/>
              <w:jc w:val="both"/>
            </w:pPr>
            <w:r>
              <w:t>Избрание</w:t>
            </w:r>
            <w:r>
              <w:rPr>
                <w:spacing w:val="-1"/>
              </w:rPr>
              <w:t xml:space="preserve"> </w:t>
            </w:r>
            <w:r>
              <w:t>президентом</w:t>
            </w:r>
            <w:r>
              <w:rPr>
                <w:spacing w:val="-4"/>
              </w:rPr>
              <w:t xml:space="preserve"> </w:t>
            </w:r>
            <w:r>
              <w:t>В.</w:t>
            </w:r>
            <w:r>
              <w:rPr>
                <w:spacing w:val="-2"/>
              </w:rPr>
              <w:t xml:space="preserve"> </w:t>
            </w:r>
            <w:r>
              <w:t>В.</w:t>
            </w:r>
            <w:r>
              <w:rPr>
                <w:spacing w:val="-3"/>
              </w:rPr>
              <w:t xml:space="preserve"> </w:t>
            </w:r>
            <w:r>
              <w:t>Путина.</w:t>
            </w:r>
            <w:r>
              <w:rPr>
                <w:spacing w:val="-1"/>
              </w:rPr>
              <w:t xml:space="preserve"> </w:t>
            </w:r>
            <w:r>
              <w:t>Экономическая</w:t>
            </w:r>
            <w:r>
              <w:rPr>
                <w:spacing w:val="-2"/>
              </w:rPr>
              <w:t xml:space="preserve"> </w:t>
            </w:r>
            <w:r>
              <w:t>программа</w:t>
            </w:r>
            <w:r>
              <w:rPr>
                <w:spacing w:val="-1"/>
              </w:rPr>
              <w:t xml:space="preserve"> </w:t>
            </w:r>
            <w:r>
              <w:t>В.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Путина.</w:t>
            </w:r>
            <w:r>
              <w:rPr>
                <w:spacing w:val="-1"/>
              </w:rPr>
              <w:t xml:space="preserve"> </w:t>
            </w:r>
            <w:r>
              <w:t>Курс на укрепление государственности, экономический подъем, социальную и политическую стабильность, укрепление национальной безопасности. Вторая чеченская кампания и интеграция республики в состав России.</w:t>
            </w:r>
          </w:p>
          <w:p w:rsidR="00E961DF" w:rsidRDefault="00FA6BD6">
            <w:pPr>
              <w:pStyle w:val="TableParagraph"/>
              <w:spacing w:line="276" w:lineRule="auto"/>
              <w:ind w:right="95"/>
              <w:jc w:val="both"/>
            </w:pPr>
            <w:r>
              <w:t>Программа реформ В.</w:t>
            </w:r>
            <w:r>
              <w:rPr>
                <w:spacing w:val="-1"/>
              </w:rPr>
              <w:t xml:space="preserve"> </w:t>
            </w:r>
            <w:r>
              <w:t>В.</w:t>
            </w:r>
            <w:r>
              <w:rPr>
                <w:spacing w:val="-5"/>
              </w:rPr>
              <w:t xml:space="preserve"> </w:t>
            </w:r>
            <w:r>
              <w:t xml:space="preserve">Путина Создание федеральных </w:t>
            </w:r>
            <w:r>
              <w:t>округов. Выстраивание отношений между центром и регионами. Укрупнение регионов. Местные органы власти. Федеральное Собрание РФ и Госсовет. Преобразования в судебной и правоохранительной</w:t>
            </w:r>
            <w:r>
              <w:rPr>
                <w:spacing w:val="40"/>
              </w:rPr>
              <w:t xml:space="preserve"> </w:t>
            </w:r>
            <w:proofErr w:type="gramStart"/>
            <w:r>
              <w:t>системах</w:t>
            </w:r>
            <w:proofErr w:type="gramEnd"/>
            <w:r>
              <w:rPr>
                <w:spacing w:val="40"/>
              </w:rPr>
              <w:t xml:space="preserve"> </w:t>
            </w:r>
            <w:r>
              <w:t>России.</w:t>
            </w:r>
            <w:r>
              <w:rPr>
                <w:spacing w:val="40"/>
              </w:rPr>
              <w:t xml:space="preserve"> </w:t>
            </w:r>
            <w:r>
              <w:t>Президентские</w:t>
            </w:r>
            <w:r>
              <w:rPr>
                <w:spacing w:val="40"/>
              </w:rPr>
              <w:t xml:space="preserve"> </w:t>
            </w:r>
            <w:r>
              <w:t>выборы</w:t>
            </w:r>
            <w:r>
              <w:rPr>
                <w:spacing w:val="40"/>
              </w:rPr>
              <w:t xml:space="preserve"> </w:t>
            </w:r>
            <w:r>
              <w:t>2004,</w:t>
            </w:r>
            <w:r>
              <w:rPr>
                <w:spacing w:val="40"/>
              </w:rPr>
              <w:t xml:space="preserve"> </w:t>
            </w:r>
            <w:r>
              <w:t>2008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2012</w:t>
            </w:r>
            <w:r>
              <w:rPr>
                <w:spacing w:val="-3"/>
              </w:rPr>
              <w:t xml:space="preserve"> </w:t>
            </w:r>
            <w:r>
              <w:t>гг.</w:t>
            </w:r>
            <w:r>
              <w:rPr>
                <w:spacing w:val="-3"/>
              </w:rPr>
              <w:t xml:space="preserve"> </w:t>
            </w:r>
            <w:r>
              <w:t>Изменения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конституции</w:t>
            </w:r>
            <w:r>
              <w:rPr>
                <w:spacing w:val="-4"/>
              </w:rPr>
              <w:t xml:space="preserve"> </w:t>
            </w:r>
            <w:r>
              <w:t>страны.</w:t>
            </w:r>
            <w:r>
              <w:rPr>
                <w:spacing w:val="-3"/>
              </w:rPr>
              <w:t xml:space="preserve"> </w:t>
            </w:r>
            <w:r>
              <w:t>Трансформация</w:t>
            </w:r>
            <w:r>
              <w:rPr>
                <w:spacing w:val="-5"/>
              </w:rPr>
              <w:t xml:space="preserve"> </w:t>
            </w:r>
            <w:r>
              <w:t>избирательной</w:t>
            </w:r>
            <w:r>
              <w:rPr>
                <w:spacing w:val="-6"/>
              </w:rPr>
              <w:t xml:space="preserve"> </w:t>
            </w:r>
            <w:r>
              <w:t>системы</w:t>
            </w:r>
          </w:p>
          <w:p w:rsidR="00E961DF" w:rsidRDefault="00FA6BD6">
            <w:pPr>
              <w:pStyle w:val="TableParagraph"/>
              <w:spacing w:before="1"/>
            </w:pPr>
            <w:r>
              <w:rPr>
                <w:spacing w:val="-2"/>
              </w:rPr>
              <w:t>России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spacing w:before="38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1560" w:type="dxa"/>
          </w:tcPr>
          <w:p w:rsidR="00E961DF" w:rsidRDefault="00FA6BD6">
            <w:pPr>
              <w:pStyle w:val="TableParagraph"/>
              <w:spacing w:before="1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40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</w:tc>
      </w:tr>
      <w:tr w:rsidR="00E961DF">
        <w:trPr>
          <w:trHeight w:val="290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1" w:line="276" w:lineRule="auto"/>
              <w:ind w:right="21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4.2.Социально- </w:t>
            </w:r>
            <w:proofErr w:type="gramStart"/>
            <w:r>
              <w:rPr>
                <w:b/>
                <w:spacing w:val="-2"/>
              </w:rPr>
              <w:t>экономическое</w:t>
            </w:r>
            <w:proofErr w:type="gramEnd"/>
          </w:p>
          <w:p w:rsidR="00E961DF" w:rsidRDefault="00FA6BD6">
            <w:pPr>
              <w:pStyle w:val="TableParagraph"/>
              <w:spacing w:before="1" w:line="276" w:lineRule="auto"/>
              <w:ind w:right="458"/>
              <w:rPr>
                <w:b/>
              </w:rPr>
            </w:pPr>
            <w:r>
              <w:rPr>
                <w:b/>
              </w:rPr>
              <w:t>развитие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России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 2000 – 2010-е гг.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7" w:line="252" w:lineRule="exact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spacing w:before="92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4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38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213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186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40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2056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3" w:line="276" w:lineRule="auto"/>
              <w:ind w:right="93"/>
              <w:jc w:val="both"/>
            </w:pPr>
            <w:r>
              <w:t>Экономическая стратегия В.</w:t>
            </w:r>
            <w:r>
              <w:rPr>
                <w:spacing w:val="-1"/>
              </w:rPr>
              <w:t xml:space="preserve"> </w:t>
            </w:r>
            <w:r>
              <w:t>В.</w:t>
            </w:r>
            <w:r>
              <w:rPr>
                <w:spacing w:val="-1"/>
              </w:rPr>
              <w:t xml:space="preserve"> </w:t>
            </w:r>
            <w:r>
              <w:t>Путина: достижения и ошибки. Развитие инфраструктурных проектов. Усилия по диверсификации российской экономики. Реформа монетизации льгот. Пенсионная реформа. Проблема занятости. Демографическая политика. Экономический кризис 2008 г.: причины и последствия</w:t>
            </w:r>
            <w:r>
              <w:t>. Трудности в реализации социальных программ в условиях кризиса. Майские</w:t>
            </w:r>
            <w:r>
              <w:rPr>
                <w:spacing w:val="39"/>
              </w:rPr>
              <w:t xml:space="preserve">  </w:t>
            </w:r>
            <w:r>
              <w:t>указы</w:t>
            </w:r>
            <w:r>
              <w:rPr>
                <w:spacing w:val="39"/>
              </w:rPr>
              <w:t xml:space="preserve">  </w:t>
            </w:r>
            <w:r>
              <w:t>2012</w:t>
            </w:r>
            <w:r>
              <w:rPr>
                <w:spacing w:val="1"/>
              </w:rPr>
              <w:t xml:space="preserve"> </w:t>
            </w:r>
            <w:r>
              <w:t>г.</w:t>
            </w:r>
            <w:r>
              <w:rPr>
                <w:spacing w:val="38"/>
              </w:rPr>
              <w:t xml:space="preserve">  </w:t>
            </w:r>
            <w:r>
              <w:t>В.</w:t>
            </w:r>
            <w:r>
              <w:rPr>
                <w:spacing w:val="-1"/>
              </w:rPr>
              <w:t xml:space="preserve"> </w:t>
            </w:r>
            <w:r>
              <w:t>В.</w:t>
            </w:r>
            <w:r>
              <w:rPr>
                <w:spacing w:val="-1"/>
              </w:rPr>
              <w:t xml:space="preserve"> </w:t>
            </w:r>
            <w:r>
              <w:t>Путина</w:t>
            </w:r>
            <w:r>
              <w:rPr>
                <w:spacing w:val="39"/>
              </w:rPr>
              <w:t xml:space="preserve">  </w:t>
            </w:r>
            <w:r>
              <w:t>и</w:t>
            </w:r>
            <w:r>
              <w:rPr>
                <w:spacing w:val="39"/>
              </w:rPr>
              <w:t xml:space="preserve">  </w:t>
            </w:r>
            <w:r>
              <w:t>их</w:t>
            </w:r>
            <w:r>
              <w:rPr>
                <w:spacing w:val="40"/>
              </w:rPr>
              <w:t xml:space="preserve">  </w:t>
            </w:r>
            <w:r>
              <w:t>реализация.</w:t>
            </w:r>
            <w:r>
              <w:rPr>
                <w:spacing w:val="39"/>
              </w:rPr>
              <w:t xml:space="preserve">  </w:t>
            </w:r>
            <w:r>
              <w:t>Развитие</w:t>
            </w:r>
            <w:r>
              <w:rPr>
                <w:spacing w:val="39"/>
              </w:rPr>
              <w:t xml:space="preserve">  </w:t>
            </w:r>
            <w:r>
              <w:rPr>
                <w:spacing w:val="-2"/>
              </w:rPr>
              <w:t>системы</w:t>
            </w:r>
          </w:p>
          <w:p w:rsidR="00E961DF" w:rsidRDefault="00FA6BD6">
            <w:pPr>
              <w:pStyle w:val="TableParagraph"/>
              <w:spacing w:line="253" w:lineRule="exact"/>
              <w:jc w:val="both"/>
            </w:pPr>
            <w:r>
              <w:t>здравоохранения.</w:t>
            </w:r>
            <w:r>
              <w:rPr>
                <w:spacing w:val="-7"/>
              </w:rPr>
              <w:t xml:space="preserve"> </w:t>
            </w:r>
            <w:r>
              <w:t>Страховая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платная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медицина.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  <w:tr w:rsidR="00E961DF">
        <w:trPr>
          <w:trHeight w:val="290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1" w:line="276" w:lineRule="auto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4.3.Развитие </w:t>
            </w:r>
            <w:r>
              <w:rPr>
                <w:b/>
                <w:spacing w:val="-2"/>
              </w:rPr>
              <w:t xml:space="preserve">отечественной </w:t>
            </w:r>
            <w:r>
              <w:rPr>
                <w:b/>
              </w:rPr>
              <w:t>культуры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конце</w:t>
            </w:r>
          </w:p>
          <w:p w:rsidR="00E961DF" w:rsidRDefault="00FA6BD6">
            <w:pPr>
              <w:pStyle w:val="TableParagraph"/>
              <w:rPr>
                <w:b/>
              </w:rPr>
            </w:pPr>
            <w:r>
              <w:rPr>
                <w:b/>
              </w:rPr>
              <w:t>ХХ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"/>
              </w:rPr>
              <w:t xml:space="preserve"> </w:t>
            </w:r>
            <w:proofErr w:type="gramStart"/>
            <w:r>
              <w:rPr>
                <w:b/>
              </w:rPr>
              <w:t>начале</w:t>
            </w:r>
            <w:proofErr w:type="gram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ХХI </w:t>
            </w:r>
            <w:r>
              <w:rPr>
                <w:b/>
                <w:spacing w:val="-5"/>
              </w:rPr>
              <w:t>вв.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7" w:line="252" w:lineRule="exact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71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961DF" w:rsidRDefault="00E961DF">
            <w:pPr>
              <w:pStyle w:val="TableParagraph"/>
              <w:spacing w:before="74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FA6BD6">
            <w:pPr>
              <w:pStyle w:val="TableParagraph"/>
              <w:spacing w:before="1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02.02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02.02</w:t>
            </w:r>
          </w:p>
          <w:p w:rsidR="00E961DF" w:rsidRDefault="00FA6BD6">
            <w:pPr>
              <w:pStyle w:val="TableParagraph"/>
              <w:spacing w:before="251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186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38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1801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91"/>
              <w:jc w:val="both"/>
            </w:pPr>
            <w:r>
              <w:t>Направления</w:t>
            </w:r>
            <w:r>
              <w:rPr>
                <w:spacing w:val="-13"/>
              </w:rPr>
              <w:t xml:space="preserve"> </w:t>
            </w:r>
            <w:r>
              <w:t>развития</w:t>
            </w:r>
            <w:r>
              <w:rPr>
                <w:spacing w:val="-11"/>
              </w:rPr>
              <w:t xml:space="preserve"> </w:t>
            </w:r>
            <w:r>
              <w:t>художественной</w:t>
            </w:r>
            <w:r>
              <w:rPr>
                <w:spacing w:val="-11"/>
              </w:rPr>
              <w:t xml:space="preserve"> </w:t>
            </w:r>
            <w:r>
              <w:t>культуры.</w:t>
            </w:r>
            <w:r>
              <w:rPr>
                <w:spacing w:val="-13"/>
              </w:rPr>
              <w:t xml:space="preserve"> </w:t>
            </w:r>
            <w:r>
              <w:t>Сфера</w:t>
            </w:r>
            <w:r>
              <w:rPr>
                <w:spacing w:val="-12"/>
              </w:rPr>
              <w:t xml:space="preserve"> </w:t>
            </w:r>
            <w:r>
              <w:t>образования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науки.</w:t>
            </w:r>
            <w:r>
              <w:rPr>
                <w:spacing w:val="-9"/>
              </w:rPr>
              <w:t xml:space="preserve"> </w:t>
            </w:r>
            <w:r>
              <w:t>Роль науки, культуры и религии в сохранении и укреплении национальных и государственных традиций. Состояние духовной</w:t>
            </w:r>
            <w:r>
              <w:rPr>
                <w:spacing w:val="-2"/>
              </w:rPr>
              <w:t xml:space="preserve"> </w:t>
            </w:r>
            <w:r>
              <w:t>жизни современного</w:t>
            </w:r>
            <w:r>
              <w:rPr>
                <w:spacing w:val="-4"/>
              </w:rPr>
              <w:t xml:space="preserve"> </w:t>
            </w:r>
            <w:r>
              <w:t>российского общества. Взаимосвязь отечественных социально-экономических, политических и культурных проблем. Проблема экс</w:t>
            </w:r>
            <w:r>
              <w:t>пансии в Россию западной системы ценностей и формирование «массовой культуры».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  <w:tr w:rsidR="00E961DF">
        <w:trPr>
          <w:trHeight w:val="293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4" w:line="276" w:lineRule="auto"/>
              <w:rPr>
                <w:b/>
              </w:rPr>
            </w:pPr>
            <w:r>
              <w:rPr>
                <w:b/>
              </w:rPr>
              <w:t xml:space="preserve">Тема 4.4. Россия и страны </w:t>
            </w:r>
            <w:r>
              <w:rPr>
                <w:b/>
                <w:spacing w:val="-2"/>
              </w:rPr>
              <w:t>«</w:t>
            </w:r>
            <w:proofErr w:type="gramStart"/>
            <w:r>
              <w:rPr>
                <w:b/>
                <w:spacing w:val="-2"/>
              </w:rPr>
              <w:t>ближнего</w:t>
            </w:r>
            <w:proofErr w:type="gramEnd"/>
          </w:p>
          <w:p w:rsidR="00E961DF" w:rsidRDefault="00FA6BD6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зарубежья»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ХХI</w:t>
            </w:r>
            <w:r>
              <w:rPr>
                <w:b/>
                <w:spacing w:val="-4"/>
              </w:rPr>
              <w:t xml:space="preserve"> </w:t>
            </w:r>
            <w:proofErr w:type="gramStart"/>
            <w:r>
              <w:rPr>
                <w:b/>
                <w:spacing w:val="-5"/>
              </w:rPr>
              <w:t>в</w:t>
            </w:r>
            <w:proofErr w:type="gramEnd"/>
            <w:r>
              <w:rPr>
                <w:b/>
                <w:spacing w:val="-5"/>
              </w:rPr>
              <w:t>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4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8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86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4</w:t>
            </w:r>
          </w:p>
          <w:p w:rsidR="00E961DF" w:rsidRDefault="00E961DF">
            <w:pPr>
              <w:pStyle w:val="TableParagraph"/>
              <w:spacing w:before="74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FA6BD6">
            <w:pPr>
              <w:pStyle w:val="TableParagraph"/>
              <w:spacing w:before="4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02.02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02.02</w:t>
            </w:r>
          </w:p>
          <w:p w:rsidR="00E961DF" w:rsidRDefault="00FA6BD6">
            <w:pPr>
              <w:pStyle w:val="TableParagraph"/>
              <w:spacing w:before="249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215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1830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96"/>
              <w:jc w:val="both"/>
            </w:pPr>
            <w:r>
              <w:t xml:space="preserve">Формирование компетенций и структур СНГ. Защита прав «русскоязычного» населения в «ближнем зарубежье». Союзное государство России и Белоруссии. </w:t>
            </w:r>
            <w:proofErr w:type="spellStart"/>
            <w:r>
              <w:t>Евроазэс</w:t>
            </w:r>
            <w:proofErr w:type="spellEnd"/>
            <w:r>
              <w:t xml:space="preserve"> и его развитие. Российско-грузинский конфликт 2008</w:t>
            </w:r>
            <w:r>
              <w:rPr>
                <w:spacing w:val="-1"/>
              </w:rPr>
              <w:t xml:space="preserve"> </w:t>
            </w:r>
            <w:r>
              <w:t>г. Отношения России с Абхазией и Южной Осетией.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</w:tbl>
    <w:p w:rsidR="00E961DF" w:rsidRDefault="00E961DF">
      <w:pPr>
        <w:rPr>
          <w:sz w:val="2"/>
          <w:szCs w:val="2"/>
        </w:rPr>
        <w:sectPr w:rsidR="00E961DF">
          <w:pgSz w:w="16850" w:h="11910" w:orient="landscape"/>
          <w:pgMar w:top="820" w:right="708" w:bottom="1240" w:left="566" w:header="0" w:footer="1024" w:gutter="0"/>
          <w:cols w:space="720"/>
        </w:sectPr>
      </w:pPr>
    </w:p>
    <w:p w:rsidR="00E961DF" w:rsidRDefault="00E961DF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8082"/>
        <w:gridCol w:w="1700"/>
        <w:gridCol w:w="1560"/>
        <w:gridCol w:w="1560"/>
      </w:tblGrid>
      <w:tr w:rsidR="00E961DF">
        <w:trPr>
          <w:trHeight w:val="290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1" w:line="276" w:lineRule="auto"/>
              <w:ind w:right="377"/>
              <w:rPr>
                <w:b/>
              </w:rPr>
            </w:pPr>
            <w:r>
              <w:rPr>
                <w:b/>
              </w:rPr>
              <w:t>Тема 4.5. Россия и Запад.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Расширение границ НАТО на </w:t>
            </w:r>
            <w:r>
              <w:rPr>
                <w:b/>
                <w:spacing w:val="-2"/>
              </w:rPr>
              <w:t>Восток.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7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216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38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02.02</w:t>
            </w:r>
          </w:p>
          <w:p w:rsidR="00E961DF" w:rsidRDefault="00FA6BD6">
            <w:pPr>
              <w:pStyle w:val="TableParagraph"/>
              <w:spacing w:before="38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02.02</w:t>
            </w:r>
          </w:p>
          <w:p w:rsidR="00E961DF" w:rsidRDefault="00FA6BD6">
            <w:pPr>
              <w:pStyle w:val="TableParagraph"/>
              <w:spacing w:before="251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186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2092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95"/>
              <w:jc w:val="both"/>
            </w:pPr>
            <w:r>
              <w:t>Главные задачи внешней политики России. Расширение НАТО на Восток: программа</w:t>
            </w:r>
            <w:r>
              <w:rPr>
                <w:spacing w:val="40"/>
              </w:rPr>
              <w:t xml:space="preserve"> </w:t>
            </w:r>
            <w:r>
              <w:t>НАТО</w:t>
            </w:r>
            <w:r>
              <w:rPr>
                <w:spacing w:val="40"/>
              </w:rPr>
              <w:t xml:space="preserve"> </w:t>
            </w:r>
            <w:r>
              <w:t>«Партнерство</w:t>
            </w:r>
            <w:r>
              <w:rPr>
                <w:spacing w:val="40"/>
              </w:rPr>
              <w:t xml:space="preserve"> </w:t>
            </w:r>
            <w:r>
              <w:t>во</w:t>
            </w:r>
            <w:r>
              <w:rPr>
                <w:spacing w:val="40"/>
              </w:rPr>
              <w:t xml:space="preserve"> </w:t>
            </w:r>
            <w:r>
              <w:t>имя</w:t>
            </w:r>
            <w:r>
              <w:rPr>
                <w:spacing w:val="40"/>
              </w:rPr>
              <w:t xml:space="preserve"> </w:t>
            </w:r>
            <w:r>
              <w:t>мира».</w:t>
            </w:r>
            <w:r>
              <w:rPr>
                <w:spacing w:val="40"/>
              </w:rPr>
              <w:t xml:space="preserve"> </w:t>
            </w:r>
            <w:r>
              <w:t>События</w:t>
            </w:r>
            <w:r>
              <w:rPr>
                <w:spacing w:val="40"/>
              </w:rPr>
              <w:t xml:space="preserve"> </w:t>
            </w:r>
            <w:r>
              <w:t>11</w:t>
            </w:r>
            <w:r>
              <w:rPr>
                <w:spacing w:val="40"/>
              </w:rPr>
              <w:t xml:space="preserve"> </w:t>
            </w:r>
            <w:r>
              <w:t>сентября</w:t>
            </w:r>
            <w:r>
              <w:rPr>
                <w:spacing w:val="40"/>
              </w:rPr>
              <w:t xml:space="preserve"> </w:t>
            </w:r>
            <w:r>
              <w:t>2001</w:t>
            </w:r>
            <w:r>
              <w:rPr>
                <w:spacing w:val="40"/>
              </w:rPr>
              <w:t xml:space="preserve"> </w:t>
            </w:r>
            <w:r>
              <w:t>г.</w:t>
            </w:r>
            <w:r>
              <w:rPr>
                <w:spacing w:val="40"/>
              </w:rPr>
              <w:t xml:space="preserve"> </w:t>
            </w:r>
            <w:r>
              <w:t xml:space="preserve">и их воздействие на российскую внешнюю политику. Совет Россия – НАТО. Проблема </w:t>
            </w:r>
            <w:proofErr w:type="gramStart"/>
            <w:r>
              <w:t>ПРО</w:t>
            </w:r>
            <w:proofErr w:type="gramEnd"/>
            <w:r>
              <w:t>. России в отношении силовых акций СШ</w:t>
            </w:r>
            <w:r>
              <w:t>А, их союзников в современном мире. Отношения с бывшими партнерами по социалистическому лагерю. Сочинская олимпиада 2014 г. и дисквалификация МОК российских спортсменов. Противостояние России и Запада в сирийском конфликте.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  <w:tr w:rsidR="00E961DF">
        <w:trPr>
          <w:trHeight w:val="329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1" w:line="278" w:lineRule="auto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4.6.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Россия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и страны Азии.</w:t>
            </w:r>
          </w:p>
          <w:p w:rsidR="00E961DF" w:rsidRDefault="00FA6BD6">
            <w:pPr>
              <w:pStyle w:val="TableParagraph"/>
              <w:spacing w:line="276" w:lineRule="auto"/>
              <w:ind w:right="458"/>
              <w:rPr>
                <w:b/>
              </w:rPr>
            </w:pPr>
            <w:r>
              <w:rPr>
                <w:b/>
              </w:rPr>
              <w:t xml:space="preserve">Отношения с </w:t>
            </w:r>
            <w:r>
              <w:rPr>
                <w:b/>
                <w:spacing w:val="-2"/>
              </w:rPr>
              <w:t>мусульманским миром.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37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74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  <w:p w:rsidR="00E961DF" w:rsidRDefault="00E961DF">
            <w:pPr>
              <w:pStyle w:val="TableParagraph"/>
              <w:spacing w:before="74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FA6BD6">
            <w:pPr>
              <w:pStyle w:val="TableParagraph"/>
              <w:spacing w:before="1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02.02</w:t>
            </w:r>
          </w:p>
          <w:p w:rsidR="00E961DF" w:rsidRDefault="00FA6BD6">
            <w:pPr>
              <w:pStyle w:val="TableParagraph"/>
              <w:spacing w:before="40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02.02</w:t>
            </w:r>
          </w:p>
          <w:p w:rsidR="00E961DF" w:rsidRDefault="00FA6BD6">
            <w:pPr>
              <w:pStyle w:val="TableParagraph"/>
              <w:spacing w:before="249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186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40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1765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95"/>
              <w:jc w:val="both"/>
            </w:pPr>
            <w:r>
              <w:t>Россия и страны Азиатско-Тихоокеанского региона. Особенности взаимоотношений с Японией. Проблема «северных территорий». Сближение России с Китаем. Образование в 2002</w:t>
            </w:r>
            <w:r>
              <w:rPr>
                <w:spacing w:val="-3"/>
              </w:rPr>
              <w:t xml:space="preserve"> </w:t>
            </w:r>
            <w:r>
              <w:t>г. Шанхайской организации сотрудничества. Отношения с Ираном и другими странами исламского</w:t>
            </w:r>
            <w:r>
              <w:t xml:space="preserve"> мира. Участие России в процессе урегулирования конфликта в Афганистане.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  <w:tr w:rsidR="00E961DF">
        <w:trPr>
          <w:trHeight w:val="290"/>
        </w:trPr>
        <w:tc>
          <w:tcPr>
            <w:tcW w:w="13752" w:type="dxa"/>
            <w:gridSpan w:val="4"/>
          </w:tcPr>
          <w:p w:rsidR="00E961DF" w:rsidRDefault="00FA6BD6">
            <w:pPr>
              <w:pStyle w:val="TableParagraph"/>
              <w:spacing w:before="1"/>
              <w:ind w:left="14" w:right="1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Международные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организации</w:t>
            </w: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</w:tr>
      <w:tr w:rsidR="00E961DF">
        <w:trPr>
          <w:trHeight w:val="292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1" w:line="276" w:lineRule="auto"/>
              <w:ind w:right="96"/>
              <w:rPr>
                <w:b/>
              </w:rPr>
            </w:pPr>
            <w:r>
              <w:rPr>
                <w:b/>
              </w:rPr>
              <w:t>Тема 5.1. ООН и НАТО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современном </w:t>
            </w:r>
            <w:r>
              <w:rPr>
                <w:b/>
                <w:spacing w:val="-2"/>
              </w:rPr>
              <w:t>мире.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7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spacing w:before="158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spacing w:before="11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8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</w:tc>
      </w:tr>
      <w:tr w:rsidR="00E961DF">
        <w:trPr>
          <w:trHeight w:val="2909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94"/>
              <w:jc w:val="both"/>
            </w:pPr>
            <w:r>
              <w:t xml:space="preserve">История образования и развития ООН, ее основные функции. Роль и значение Совета безопасности ООН. Программа ООН по окружающей среде (ЮНЕП). Конференция ООН по торговле и развитию (ЮНКТАД). Организация ООН по промышленному развитию (ЮНИДО). Конвенция ООН о </w:t>
            </w:r>
            <w:r>
              <w:t>правах ребенка.</w:t>
            </w:r>
            <w:r>
              <w:rPr>
                <w:spacing w:val="40"/>
              </w:rPr>
              <w:t xml:space="preserve"> </w:t>
            </w:r>
            <w:r>
              <w:t>Мировой форум ООН «Саммит тысячелетия». Принятие «Декларации тысячелетия». ВОЗ, ЮНЕСКО и другие структурные подразделения ООН.</w:t>
            </w:r>
          </w:p>
          <w:p w:rsidR="00E961DF" w:rsidRDefault="00FA6BD6">
            <w:pPr>
              <w:pStyle w:val="TableParagraph"/>
              <w:spacing w:line="276" w:lineRule="auto"/>
              <w:ind w:right="94"/>
              <w:jc w:val="both"/>
            </w:pPr>
            <w:r>
              <w:t>История возникновения и развития североатлантического союза. Основные принципы функционирования НАТО, его совреме</w:t>
            </w:r>
            <w:r>
              <w:t>нный состав. Цели организации после</w:t>
            </w:r>
            <w:r>
              <w:rPr>
                <w:spacing w:val="-4"/>
              </w:rPr>
              <w:t xml:space="preserve"> </w:t>
            </w:r>
            <w:r>
              <w:t>завершения</w:t>
            </w:r>
            <w:r>
              <w:rPr>
                <w:spacing w:val="-3"/>
              </w:rPr>
              <w:t xml:space="preserve"> </w:t>
            </w:r>
            <w:r>
              <w:t>холодной</w:t>
            </w:r>
            <w:r>
              <w:rPr>
                <w:spacing w:val="-3"/>
              </w:rPr>
              <w:t xml:space="preserve"> </w:t>
            </w:r>
            <w:r>
              <w:t>войны.</w:t>
            </w:r>
            <w:r>
              <w:rPr>
                <w:spacing w:val="-2"/>
              </w:rPr>
              <w:t xml:space="preserve"> </w:t>
            </w:r>
            <w:r>
              <w:t>Военные</w:t>
            </w:r>
            <w:r>
              <w:rPr>
                <w:spacing w:val="-1"/>
              </w:rPr>
              <w:t xml:space="preserve"> </w:t>
            </w:r>
            <w:r>
              <w:t>операции</w:t>
            </w:r>
            <w:r>
              <w:rPr>
                <w:spacing w:val="-3"/>
              </w:rPr>
              <w:t xml:space="preserve"> </w:t>
            </w:r>
            <w:r>
              <w:t>НАТО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конце</w:t>
            </w:r>
            <w:r>
              <w:rPr>
                <w:spacing w:val="-2"/>
              </w:rPr>
              <w:t xml:space="preserve"> </w:t>
            </w:r>
            <w:r>
              <w:t>ХХ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начале</w:t>
            </w:r>
          </w:p>
          <w:p w:rsidR="00E961DF" w:rsidRDefault="00FA6BD6">
            <w:pPr>
              <w:pStyle w:val="TableParagraph"/>
              <w:jc w:val="both"/>
            </w:pPr>
            <w:r>
              <w:t>XXI</w:t>
            </w:r>
            <w:r>
              <w:rPr>
                <w:spacing w:val="-10"/>
              </w:rPr>
              <w:t xml:space="preserve"> </w:t>
            </w:r>
            <w:r>
              <w:t>столетий.</w:t>
            </w:r>
            <w:r>
              <w:rPr>
                <w:spacing w:val="-7"/>
              </w:rPr>
              <w:t xml:space="preserve"> </w:t>
            </w:r>
            <w:r>
              <w:t>Перспективы</w:t>
            </w:r>
            <w:r>
              <w:rPr>
                <w:spacing w:val="-7"/>
              </w:rPr>
              <w:t xml:space="preserve"> </w:t>
            </w:r>
            <w:r>
              <w:t>развития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организации.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  <w:tr w:rsidR="00E961DF">
        <w:trPr>
          <w:trHeight w:val="290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1" w:line="276" w:lineRule="auto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5.2.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ЕС,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АТЭС, ВТО, БРИКС и</w:t>
            </w:r>
          </w:p>
          <w:p w:rsidR="00E961DF" w:rsidRDefault="00FA6BD6">
            <w:pPr>
              <w:pStyle w:val="TableParagraph"/>
              <w:spacing w:before="1" w:line="276" w:lineRule="auto"/>
              <w:rPr>
                <w:b/>
              </w:rPr>
            </w:pPr>
            <w:r>
              <w:rPr>
                <w:b/>
              </w:rPr>
              <w:t xml:space="preserve">другие важные </w:t>
            </w:r>
            <w:r>
              <w:rPr>
                <w:b/>
                <w:spacing w:val="-2"/>
              </w:rPr>
              <w:t>международные организации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7" w:line="252" w:lineRule="exact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124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38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FA6BD6">
            <w:pPr>
              <w:pStyle w:val="TableParagraph"/>
              <w:spacing w:before="40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02.01</w:t>
            </w:r>
          </w:p>
          <w:p w:rsidR="00E961DF" w:rsidRDefault="00FA6BD6">
            <w:pPr>
              <w:pStyle w:val="TableParagraph"/>
              <w:spacing w:before="248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5" w:line="236" w:lineRule="exact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</w:tc>
      </w:tr>
      <w:tr w:rsidR="00E961DF">
        <w:trPr>
          <w:trHeight w:val="1329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94"/>
              <w:jc w:val="both"/>
            </w:pPr>
            <w:r>
              <w:t xml:space="preserve">Трансформация ЕЭС в ЕС. </w:t>
            </w:r>
            <w:proofErr w:type="spellStart"/>
            <w:r>
              <w:t>Маастрихтское</w:t>
            </w:r>
            <w:proofErr w:type="spellEnd"/>
            <w:r>
              <w:t xml:space="preserve"> соглашение 1992 г. Дальнейшее развитие Евросоюза: Шенгенская зона, единая валюта. Интеграция стран Восточной Европы в структуры ЕС. Еврокомиссия, Европарламент, </w:t>
            </w:r>
            <w:proofErr w:type="gramStart"/>
            <w:r>
              <w:t>ПАСЕ</w:t>
            </w:r>
            <w:proofErr w:type="gramEnd"/>
            <w:r>
              <w:t xml:space="preserve"> и другие органы управления единой Европы. Условия со</w:t>
            </w:r>
            <w:r>
              <w:t>трудничества со странами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</w:tbl>
    <w:p w:rsidR="00E961DF" w:rsidRDefault="00E961DF">
      <w:pPr>
        <w:rPr>
          <w:sz w:val="2"/>
          <w:szCs w:val="2"/>
        </w:rPr>
        <w:sectPr w:rsidR="00E961DF">
          <w:pgSz w:w="16850" w:h="11910" w:orient="landscape"/>
          <w:pgMar w:top="820" w:right="708" w:bottom="1240" w:left="566" w:header="0" w:footer="1024" w:gutter="0"/>
          <w:cols w:space="720"/>
        </w:sectPr>
      </w:pPr>
    </w:p>
    <w:p w:rsidR="00E961DF" w:rsidRDefault="00E961DF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8082"/>
        <w:gridCol w:w="1700"/>
        <w:gridCol w:w="1560"/>
        <w:gridCol w:w="1560"/>
      </w:tblGrid>
      <w:tr w:rsidR="00E961DF">
        <w:trPr>
          <w:trHeight w:val="1744"/>
        </w:trPr>
        <w:tc>
          <w:tcPr>
            <w:tcW w:w="2410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современности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jc w:val="both"/>
            </w:pPr>
            <w:r>
              <w:t>не</w:t>
            </w:r>
            <w:r>
              <w:rPr>
                <w:spacing w:val="-2"/>
              </w:rPr>
              <w:t xml:space="preserve"> </w:t>
            </w:r>
            <w:r>
              <w:t>входящими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ЕС.</w:t>
            </w:r>
            <w:r>
              <w:rPr>
                <w:spacing w:val="-2"/>
              </w:rPr>
              <w:t xml:space="preserve"> </w:t>
            </w:r>
            <w:r>
              <w:t>Кризис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Евросоюза.</w:t>
            </w:r>
          </w:p>
          <w:p w:rsidR="00E961DF" w:rsidRDefault="00FA6BD6">
            <w:pPr>
              <w:pStyle w:val="TableParagraph"/>
              <w:spacing w:before="37" w:line="276" w:lineRule="auto"/>
              <w:ind w:right="94"/>
              <w:jc w:val="both"/>
            </w:pPr>
            <w:r>
              <w:t xml:space="preserve">Роль формальных и неформальных объединений в международной жизни на современном этапе. ВТО, МВФ, Всемирный банк реконструкции и </w:t>
            </w:r>
            <w:proofErr w:type="spellStart"/>
            <w:r>
              <w:t>развитияи</w:t>
            </w:r>
            <w:proofErr w:type="spellEnd"/>
            <w:r>
              <w:t xml:space="preserve"> другие </w:t>
            </w:r>
            <w:proofErr w:type="spellStart"/>
            <w:r>
              <w:t>регуляторымировых</w:t>
            </w:r>
            <w:proofErr w:type="spellEnd"/>
            <w:r>
              <w:t xml:space="preserve"> экономических процессов. Региональные торгов</w:t>
            </w:r>
            <w:proofErr w:type="gramStart"/>
            <w:r>
              <w:t>о-</w:t>
            </w:r>
            <w:proofErr w:type="gramEnd"/>
            <w:r>
              <w:t xml:space="preserve"> экономические</w:t>
            </w:r>
            <w:r>
              <w:rPr>
                <w:spacing w:val="27"/>
              </w:rPr>
              <w:t xml:space="preserve"> </w:t>
            </w:r>
            <w:r>
              <w:t>объединения.</w:t>
            </w:r>
            <w:r>
              <w:rPr>
                <w:spacing w:val="28"/>
              </w:rPr>
              <w:t xml:space="preserve"> </w:t>
            </w:r>
            <w:r>
              <w:t>ШОС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другие</w:t>
            </w:r>
            <w:r>
              <w:rPr>
                <w:spacing w:val="29"/>
              </w:rPr>
              <w:t xml:space="preserve"> </w:t>
            </w:r>
            <w:r>
              <w:t>регион</w:t>
            </w:r>
            <w:r>
              <w:t>альные</w:t>
            </w:r>
            <w:r>
              <w:rPr>
                <w:spacing w:val="30"/>
              </w:rPr>
              <w:t xml:space="preserve"> </w:t>
            </w:r>
            <w:r>
              <w:t>военно-</w:t>
            </w:r>
            <w:r>
              <w:rPr>
                <w:spacing w:val="-2"/>
              </w:rPr>
              <w:t>политические</w:t>
            </w:r>
          </w:p>
          <w:p w:rsidR="00E961DF" w:rsidRDefault="00FA6BD6">
            <w:pPr>
              <w:pStyle w:val="TableParagraph"/>
              <w:spacing w:before="1"/>
              <w:jc w:val="both"/>
            </w:pPr>
            <w:r>
              <w:t>блоки.</w:t>
            </w:r>
            <w:r>
              <w:rPr>
                <w:spacing w:val="-6"/>
              </w:rPr>
              <w:t xml:space="preserve"> </w:t>
            </w:r>
            <w:r>
              <w:t>БРИКС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новая</w:t>
            </w:r>
            <w:r>
              <w:rPr>
                <w:spacing w:val="-3"/>
              </w:rPr>
              <w:t xml:space="preserve"> </w:t>
            </w:r>
            <w:r>
              <w:t>альтернатива</w:t>
            </w:r>
            <w:r>
              <w:rPr>
                <w:spacing w:val="-3"/>
              </w:rPr>
              <w:t xml:space="preserve"> </w:t>
            </w:r>
            <w:r>
              <w:t>западным</w:t>
            </w:r>
            <w:r>
              <w:rPr>
                <w:spacing w:val="-2"/>
              </w:rPr>
              <w:t xml:space="preserve"> структурам.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E961DF" w:rsidRDefault="00FA6BD6">
            <w:pPr>
              <w:pStyle w:val="TableParagraph"/>
              <w:spacing w:before="1"/>
              <w:ind w:left="491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</w:tcPr>
          <w:p w:rsidR="00E961DF" w:rsidRDefault="00FA6BD6">
            <w:pPr>
              <w:pStyle w:val="TableParagraph"/>
              <w:spacing w:before="183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40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290"/>
        </w:trPr>
        <w:tc>
          <w:tcPr>
            <w:tcW w:w="13752" w:type="dxa"/>
            <w:gridSpan w:val="4"/>
          </w:tcPr>
          <w:p w:rsidR="00E961DF" w:rsidRDefault="00FA6BD6">
            <w:pPr>
              <w:pStyle w:val="TableParagraph"/>
              <w:spacing w:before="1"/>
              <w:ind w:left="14" w:right="1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6.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Проблемы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постиндустриального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общества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начале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ХХ</w:t>
            </w:r>
            <w:proofErr w:type="gramStart"/>
            <w:r>
              <w:rPr>
                <w:b/>
              </w:rPr>
              <w:t>I</w:t>
            </w:r>
            <w:proofErr w:type="gramEnd"/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века</w:t>
            </w: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</w:tr>
      <w:tr w:rsidR="00E961DF">
        <w:trPr>
          <w:trHeight w:val="292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3" w:line="276" w:lineRule="auto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6.1.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Развитие США и</w:t>
            </w:r>
          </w:p>
          <w:p w:rsidR="00E961DF" w:rsidRDefault="00FA6BD6">
            <w:pPr>
              <w:pStyle w:val="TableParagraph"/>
              <w:spacing w:line="276" w:lineRule="auto"/>
              <w:rPr>
                <w:b/>
              </w:rPr>
            </w:pPr>
            <w:r>
              <w:rPr>
                <w:b/>
                <w:spacing w:val="-2"/>
              </w:rPr>
              <w:t xml:space="preserve">западноевропейских </w:t>
            </w:r>
            <w:r>
              <w:rPr>
                <w:b/>
              </w:rPr>
              <w:t>стран во 2-й</w:t>
            </w:r>
          </w:p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половине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ХХ</w:t>
            </w:r>
            <w:r>
              <w:rPr>
                <w:b/>
                <w:spacing w:val="-2"/>
              </w:rPr>
              <w:t xml:space="preserve"> </w:t>
            </w:r>
            <w:proofErr w:type="gramStart"/>
            <w:r>
              <w:rPr>
                <w:b/>
                <w:spacing w:val="-5"/>
              </w:rPr>
              <w:t>в</w:t>
            </w:r>
            <w:proofErr w:type="gramEnd"/>
            <w:r>
              <w:rPr>
                <w:b/>
                <w:spacing w:val="-5"/>
              </w:rPr>
              <w:t>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20" w:line="252" w:lineRule="exact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spacing w:before="120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4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961DF" w:rsidRDefault="00E961DF">
            <w:pPr>
              <w:pStyle w:val="TableParagraph"/>
              <w:spacing w:before="74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spacing w:before="78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215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187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2618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98"/>
              <w:jc w:val="both"/>
            </w:pPr>
            <w:r>
              <w:t>Военно-политическая гегемония США после распада СССР и ее результаты. Претензии американской политической элиты на исключительную роль США в современном мире. Попытки американского «экспорта демократии» в различные регионы мира.</w:t>
            </w:r>
          </w:p>
          <w:p w:rsidR="00E961DF" w:rsidRDefault="00FA6BD6">
            <w:pPr>
              <w:pStyle w:val="TableParagraph"/>
              <w:spacing w:line="276" w:lineRule="auto"/>
              <w:ind w:right="98"/>
              <w:jc w:val="both"/>
            </w:pPr>
            <w:r>
              <w:t>Развитие ключевых стран Западной Европы после окончания II мировой войны. Общие и особенные черты в развитии экономики и политических систем Великобритании, Германии, Франции и других западноевропейских стран. Немецкое</w:t>
            </w:r>
            <w:r>
              <w:rPr>
                <w:spacing w:val="21"/>
              </w:rPr>
              <w:t xml:space="preserve"> </w:t>
            </w:r>
            <w:r>
              <w:t>экономическое</w:t>
            </w:r>
            <w:r>
              <w:rPr>
                <w:spacing w:val="21"/>
              </w:rPr>
              <w:t xml:space="preserve"> </w:t>
            </w:r>
            <w:r>
              <w:t>чудо.</w:t>
            </w:r>
            <w:r>
              <w:rPr>
                <w:spacing w:val="21"/>
              </w:rPr>
              <w:t xml:space="preserve"> </w:t>
            </w:r>
            <w:r>
              <w:t>Экономическое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п</w:t>
            </w:r>
            <w:r>
              <w:t>олитическое</w:t>
            </w:r>
            <w:r>
              <w:rPr>
                <w:spacing w:val="24"/>
              </w:rPr>
              <w:t xml:space="preserve"> </w:t>
            </w:r>
            <w:r>
              <w:t>лидерство</w:t>
            </w:r>
            <w:r>
              <w:rPr>
                <w:spacing w:val="21"/>
              </w:rPr>
              <w:t xml:space="preserve"> </w:t>
            </w:r>
            <w:r>
              <w:t>ФРГ</w:t>
            </w:r>
            <w:r>
              <w:rPr>
                <w:spacing w:val="23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E961DF" w:rsidRDefault="00FA6BD6">
            <w:pPr>
              <w:pStyle w:val="TableParagraph"/>
              <w:spacing w:before="1"/>
              <w:jc w:val="both"/>
            </w:pPr>
            <w:r>
              <w:t>послевоенной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Европе.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  <w:tr w:rsidR="00E961DF">
        <w:trPr>
          <w:trHeight w:val="290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1" w:line="276" w:lineRule="auto"/>
              <w:ind w:right="96"/>
              <w:rPr>
                <w:b/>
              </w:rPr>
            </w:pPr>
            <w:r>
              <w:rPr>
                <w:b/>
              </w:rPr>
              <w:t>Тема 6.2. Центральная и Восточная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Европа: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от </w:t>
            </w:r>
            <w:proofErr w:type="gramStart"/>
            <w:r>
              <w:rPr>
                <w:b/>
                <w:spacing w:val="-2"/>
              </w:rPr>
              <w:t>социалистической</w:t>
            </w:r>
            <w:proofErr w:type="gramEnd"/>
          </w:p>
          <w:p w:rsidR="00E961DF" w:rsidRDefault="00FA6BD6">
            <w:pPr>
              <w:pStyle w:val="TableParagraph"/>
              <w:spacing w:line="276" w:lineRule="auto"/>
              <w:rPr>
                <w:b/>
              </w:rPr>
            </w:pPr>
            <w:r>
              <w:rPr>
                <w:b/>
              </w:rPr>
              <w:t>модели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новым </w:t>
            </w:r>
            <w:r>
              <w:rPr>
                <w:b/>
                <w:spacing w:val="-2"/>
              </w:rPr>
              <w:t>реалиям.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8" w:line="252" w:lineRule="exact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218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FA6BD6">
            <w:pPr>
              <w:pStyle w:val="TableParagraph"/>
              <w:spacing w:before="1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02.02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02.02</w:t>
            </w:r>
          </w:p>
          <w:p w:rsidR="00E961DF" w:rsidRDefault="00FA6BD6">
            <w:pPr>
              <w:pStyle w:val="TableParagraph"/>
              <w:spacing w:before="251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187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1801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3" w:line="276" w:lineRule="auto"/>
              <w:ind w:right="98"/>
              <w:jc w:val="both"/>
            </w:pPr>
            <w:r>
              <w:t>Установление коммунистических режимов в странах, освобожденных от нацизма СССР. Образование Варшавского блока и СЭВ и взаимодействие внутри них. Попытки</w:t>
            </w:r>
            <w:r>
              <w:rPr>
                <w:spacing w:val="34"/>
              </w:rPr>
              <w:t xml:space="preserve"> </w:t>
            </w:r>
            <w:r>
              <w:t>выхода</w:t>
            </w:r>
            <w:r>
              <w:rPr>
                <w:spacing w:val="38"/>
              </w:rPr>
              <w:t xml:space="preserve"> </w:t>
            </w:r>
            <w:r>
              <w:t>из</w:t>
            </w:r>
            <w:r>
              <w:rPr>
                <w:spacing w:val="36"/>
              </w:rPr>
              <w:t xml:space="preserve"> </w:t>
            </w:r>
            <w:proofErr w:type="gramStart"/>
            <w:r>
              <w:t>под</w:t>
            </w:r>
            <w:proofErr w:type="gramEnd"/>
            <w:r>
              <w:rPr>
                <w:spacing w:val="35"/>
              </w:rPr>
              <w:t xml:space="preserve"> </w:t>
            </w:r>
            <w:r>
              <w:t>контроля</w:t>
            </w:r>
            <w:r>
              <w:rPr>
                <w:spacing w:val="37"/>
              </w:rPr>
              <w:t xml:space="preserve"> </w:t>
            </w:r>
            <w:r>
              <w:t>Москвы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Венгрии,</w:t>
            </w:r>
            <w:r>
              <w:rPr>
                <w:spacing w:val="37"/>
              </w:rPr>
              <w:t xml:space="preserve"> </w:t>
            </w:r>
            <w:r>
              <w:t>Чехословакии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Польше.</w:t>
            </w:r>
          </w:p>
          <w:p w:rsidR="00E961DF" w:rsidRDefault="00FA6BD6">
            <w:pPr>
              <w:pStyle w:val="TableParagraph"/>
              <w:spacing w:line="276" w:lineRule="auto"/>
              <w:ind w:right="96"/>
              <w:jc w:val="both"/>
            </w:pPr>
            <w:r>
              <w:t>«Государства-изгои»</w:t>
            </w:r>
            <w:r>
              <w:rPr>
                <w:spacing w:val="-4"/>
              </w:rPr>
              <w:t xml:space="preserve"> </w:t>
            </w:r>
            <w:r>
              <w:t>−</w:t>
            </w:r>
            <w:r>
              <w:rPr>
                <w:spacing w:val="-4"/>
              </w:rPr>
              <w:t xml:space="preserve"> </w:t>
            </w:r>
            <w:r>
              <w:t>Югославия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Албан</w:t>
            </w:r>
            <w:r>
              <w:t>ия.</w:t>
            </w:r>
            <w:r>
              <w:rPr>
                <w:spacing w:val="-2"/>
              </w:rPr>
              <w:t xml:space="preserve"> </w:t>
            </w:r>
            <w:r>
              <w:t>Развал</w:t>
            </w:r>
            <w:r>
              <w:rPr>
                <w:spacing w:val="-1"/>
              </w:rPr>
              <w:t xml:space="preserve"> </w:t>
            </w:r>
            <w:r>
              <w:t>восточного</w:t>
            </w:r>
            <w:r>
              <w:rPr>
                <w:spacing w:val="-2"/>
              </w:rPr>
              <w:t xml:space="preserve"> </w:t>
            </w:r>
            <w:r>
              <w:t>блока.</w:t>
            </w:r>
            <w:r>
              <w:rPr>
                <w:spacing w:val="-4"/>
              </w:rPr>
              <w:t xml:space="preserve"> </w:t>
            </w:r>
            <w:r>
              <w:t>Бархатные революции. Конфликты в Югослав</w:t>
            </w:r>
            <w:proofErr w:type="gramStart"/>
            <w:r>
              <w:t>ии и её</w:t>
            </w:r>
            <w:proofErr w:type="gramEnd"/>
            <w:r>
              <w:t xml:space="preserve"> распад. Агрессия НАТО в Югославии.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  <w:tr w:rsidR="00E961DF">
        <w:trPr>
          <w:trHeight w:val="292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3" w:line="276" w:lineRule="auto"/>
              <w:ind w:right="615"/>
              <w:jc w:val="both"/>
              <w:rPr>
                <w:b/>
              </w:rPr>
            </w:pPr>
            <w:r>
              <w:rPr>
                <w:b/>
              </w:rPr>
              <w:t>Тема 6.3. Китай, Япония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другие ведущие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страны</w:t>
            </w:r>
          </w:p>
          <w:p w:rsidR="00E961DF" w:rsidRDefault="00FA6BD6">
            <w:pPr>
              <w:pStyle w:val="TableParagraph"/>
              <w:spacing w:line="276" w:lineRule="auto"/>
              <w:ind w:right="96"/>
              <w:rPr>
                <w:b/>
              </w:rPr>
            </w:pPr>
            <w:r>
              <w:rPr>
                <w:b/>
              </w:rPr>
              <w:t>Юго-Восточной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Азии в конце ХХ – начале ХХ</w:t>
            </w:r>
            <w:proofErr w:type="gramStart"/>
            <w:r>
              <w:rPr>
                <w:b/>
              </w:rPr>
              <w:t>I</w:t>
            </w:r>
            <w:proofErr w:type="gramEnd"/>
            <w:r>
              <w:rPr>
                <w:b/>
              </w:rPr>
              <w:t xml:space="preserve"> столетий.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20" w:line="252" w:lineRule="exact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spacing w:before="229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4</w:t>
            </w:r>
          </w:p>
          <w:p w:rsidR="00E961DF" w:rsidRDefault="00E961DF">
            <w:pPr>
              <w:pStyle w:val="TableParagraph"/>
              <w:spacing w:before="74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41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215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186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38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2328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97"/>
              <w:jc w:val="both"/>
            </w:pPr>
            <w:r>
              <w:t>Политические и экономические изменения в жизни Китая после смерти Мао Цзэдуна. Экономические реформы Дэн Сяопина. Развитие рыночных отношений в стране при приемниках Дэн Сяопина. Противоречия современной китайской системы. Китай</w:t>
            </w:r>
            <w:r>
              <w:rPr>
                <w:spacing w:val="-2"/>
              </w:rPr>
              <w:t xml:space="preserve"> </w:t>
            </w:r>
            <w:r>
              <w:t>– новый мировой экономическ</w:t>
            </w:r>
            <w:r>
              <w:t>ий лидер. Политические амбиции Китая и его трения с США.</w:t>
            </w:r>
          </w:p>
          <w:p w:rsidR="00E961DF" w:rsidRDefault="00FA6BD6">
            <w:pPr>
              <w:pStyle w:val="TableParagraph"/>
              <w:spacing w:line="276" w:lineRule="auto"/>
              <w:ind w:right="95"/>
              <w:jc w:val="both"/>
            </w:pPr>
            <w:r>
              <w:t>Становление политической системы современной Японии. Японское экономическое</w:t>
            </w:r>
            <w:r>
              <w:rPr>
                <w:spacing w:val="65"/>
              </w:rPr>
              <w:t xml:space="preserve"> </w:t>
            </w:r>
            <w:r>
              <w:t>чудо.</w:t>
            </w:r>
            <w:r>
              <w:rPr>
                <w:spacing w:val="68"/>
              </w:rPr>
              <w:t xml:space="preserve"> </w:t>
            </w:r>
            <w:r>
              <w:t>Достижения</w:t>
            </w:r>
            <w:r>
              <w:rPr>
                <w:spacing w:val="67"/>
              </w:rPr>
              <w:t xml:space="preserve"> </w:t>
            </w:r>
            <w:r>
              <w:t>и</w:t>
            </w:r>
            <w:r>
              <w:rPr>
                <w:spacing w:val="67"/>
              </w:rPr>
              <w:t xml:space="preserve"> </w:t>
            </w:r>
            <w:r>
              <w:t>проблемы</w:t>
            </w:r>
            <w:r>
              <w:rPr>
                <w:spacing w:val="68"/>
              </w:rPr>
              <w:t xml:space="preserve"> </w:t>
            </w:r>
            <w:r>
              <w:t>развития</w:t>
            </w:r>
            <w:r>
              <w:rPr>
                <w:spacing w:val="66"/>
              </w:rPr>
              <w:t xml:space="preserve"> </w:t>
            </w:r>
            <w:r>
              <w:t>современной</w:t>
            </w:r>
            <w:r>
              <w:rPr>
                <w:spacing w:val="67"/>
              </w:rPr>
              <w:t xml:space="preserve"> </w:t>
            </w:r>
            <w:r>
              <w:rPr>
                <w:spacing w:val="-2"/>
              </w:rPr>
              <w:t>Японии.</w:t>
            </w:r>
          </w:p>
          <w:p w:rsidR="00E961DF" w:rsidRDefault="00FA6BD6">
            <w:pPr>
              <w:pStyle w:val="TableParagraph"/>
              <w:spacing w:before="1"/>
              <w:jc w:val="both"/>
            </w:pPr>
            <w:r>
              <w:t>Южная</w:t>
            </w:r>
            <w:r>
              <w:rPr>
                <w:spacing w:val="56"/>
                <w:w w:val="150"/>
              </w:rPr>
              <w:t xml:space="preserve"> </w:t>
            </w:r>
            <w:r>
              <w:t>Корея,</w:t>
            </w:r>
            <w:r>
              <w:rPr>
                <w:spacing w:val="56"/>
                <w:w w:val="150"/>
              </w:rPr>
              <w:t xml:space="preserve"> </w:t>
            </w:r>
            <w:r>
              <w:t>Сингапур,</w:t>
            </w:r>
            <w:r>
              <w:rPr>
                <w:spacing w:val="56"/>
                <w:w w:val="150"/>
              </w:rPr>
              <w:t xml:space="preserve"> </w:t>
            </w:r>
            <w:r>
              <w:t>Тайвань</w:t>
            </w:r>
            <w:r>
              <w:rPr>
                <w:spacing w:val="56"/>
                <w:w w:val="150"/>
              </w:rPr>
              <w:t xml:space="preserve"> </w:t>
            </w:r>
            <w:r>
              <w:t>и</w:t>
            </w:r>
            <w:r>
              <w:rPr>
                <w:spacing w:val="57"/>
                <w:w w:val="150"/>
              </w:rPr>
              <w:t xml:space="preserve"> </w:t>
            </w:r>
            <w:r>
              <w:t>другие</w:t>
            </w:r>
            <w:r>
              <w:rPr>
                <w:spacing w:val="56"/>
                <w:w w:val="150"/>
              </w:rPr>
              <w:t xml:space="preserve"> </w:t>
            </w:r>
            <w:r>
              <w:t>«восточные</w:t>
            </w:r>
            <w:r>
              <w:rPr>
                <w:spacing w:val="57"/>
                <w:w w:val="150"/>
              </w:rPr>
              <w:t xml:space="preserve"> </w:t>
            </w:r>
            <w:proofErr w:type="spellStart"/>
            <w:r>
              <w:rPr>
                <w:spacing w:val="-2"/>
              </w:rPr>
              <w:t>драконы»</w:t>
            </w:r>
            <w:proofErr w:type="gramStart"/>
            <w:r>
              <w:rPr>
                <w:spacing w:val="-2"/>
              </w:rPr>
              <w:t>.П</w:t>
            </w:r>
            <w:proofErr w:type="gramEnd"/>
            <w:r>
              <w:rPr>
                <w:spacing w:val="-2"/>
              </w:rPr>
              <w:t>роблемы</w:t>
            </w:r>
            <w:proofErr w:type="spellEnd"/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</w:tbl>
    <w:p w:rsidR="00E961DF" w:rsidRDefault="00E961DF">
      <w:pPr>
        <w:rPr>
          <w:sz w:val="2"/>
          <w:szCs w:val="2"/>
        </w:rPr>
        <w:sectPr w:rsidR="00E961DF">
          <w:pgSz w:w="16850" w:h="11910" w:orient="landscape"/>
          <w:pgMar w:top="820" w:right="708" w:bottom="1220" w:left="566" w:header="0" w:footer="1024" w:gutter="0"/>
          <w:cols w:space="720"/>
        </w:sectPr>
      </w:pPr>
    </w:p>
    <w:p w:rsidR="00E961DF" w:rsidRDefault="00E961DF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8082"/>
        <w:gridCol w:w="1700"/>
        <w:gridCol w:w="1560"/>
        <w:gridCol w:w="1560"/>
      </w:tblGrid>
      <w:tr w:rsidR="00E961DF">
        <w:trPr>
          <w:trHeight w:val="871"/>
        </w:trPr>
        <w:tc>
          <w:tcPr>
            <w:tcW w:w="241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</w:pPr>
            <w:r>
              <w:t>развития</w:t>
            </w:r>
            <w:r>
              <w:rPr>
                <w:spacing w:val="69"/>
                <w:w w:val="150"/>
              </w:rPr>
              <w:t xml:space="preserve"> </w:t>
            </w:r>
            <w:r>
              <w:t>небогатых</w:t>
            </w:r>
            <w:r>
              <w:rPr>
                <w:spacing w:val="68"/>
                <w:w w:val="150"/>
              </w:rPr>
              <w:t xml:space="preserve"> </w:t>
            </w:r>
            <w:r>
              <w:t>стран</w:t>
            </w:r>
            <w:r>
              <w:rPr>
                <w:spacing w:val="68"/>
                <w:w w:val="150"/>
              </w:rPr>
              <w:t xml:space="preserve"> </w:t>
            </w:r>
            <w:r>
              <w:t>Юго-Восточной</w:t>
            </w:r>
            <w:r>
              <w:rPr>
                <w:spacing w:val="69"/>
                <w:w w:val="150"/>
              </w:rPr>
              <w:t xml:space="preserve"> </w:t>
            </w:r>
            <w:r>
              <w:t>Азии.</w:t>
            </w:r>
            <w:r>
              <w:rPr>
                <w:spacing w:val="71"/>
                <w:w w:val="150"/>
              </w:rPr>
              <w:t xml:space="preserve"> </w:t>
            </w:r>
            <w:r>
              <w:t>Вьетнам,</w:t>
            </w:r>
            <w:r>
              <w:rPr>
                <w:spacing w:val="68"/>
                <w:w w:val="150"/>
              </w:rPr>
              <w:t xml:space="preserve"> </w:t>
            </w:r>
            <w:r>
              <w:t>Лаос,</w:t>
            </w:r>
            <w:r>
              <w:rPr>
                <w:spacing w:val="68"/>
                <w:w w:val="150"/>
              </w:rPr>
              <w:t xml:space="preserve"> </w:t>
            </w:r>
            <w:r>
              <w:rPr>
                <w:spacing w:val="-2"/>
              </w:rPr>
              <w:t>Камбоджа,</w:t>
            </w:r>
          </w:p>
          <w:p w:rsidR="00E961DF" w:rsidRDefault="00FA6BD6">
            <w:pPr>
              <w:pStyle w:val="TableParagraph"/>
              <w:spacing w:line="290" w:lineRule="atLeast"/>
              <w:ind w:right="100"/>
            </w:pPr>
            <w:r>
              <w:t>Северная</w:t>
            </w:r>
            <w:r>
              <w:rPr>
                <w:spacing w:val="29"/>
              </w:rPr>
              <w:t xml:space="preserve"> </w:t>
            </w:r>
            <w:r>
              <w:t>Корея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t>новых</w:t>
            </w:r>
            <w:r>
              <w:rPr>
                <w:spacing w:val="27"/>
              </w:rPr>
              <w:t xml:space="preserve"> </w:t>
            </w:r>
            <w:r>
              <w:t>условиях</w:t>
            </w:r>
            <w:r>
              <w:rPr>
                <w:spacing w:val="27"/>
              </w:rPr>
              <w:t xml:space="preserve"> </w:t>
            </w:r>
            <w:r>
              <w:t>развития.</w:t>
            </w:r>
            <w:r>
              <w:rPr>
                <w:spacing w:val="29"/>
              </w:rPr>
              <w:t xml:space="preserve"> </w:t>
            </w:r>
            <w:r>
              <w:t>Пути</w:t>
            </w:r>
            <w:r>
              <w:rPr>
                <w:spacing w:val="29"/>
              </w:rPr>
              <w:t xml:space="preserve"> </w:t>
            </w:r>
            <w:r>
              <w:t>развития</w:t>
            </w:r>
            <w:r>
              <w:rPr>
                <w:spacing w:val="28"/>
              </w:rPr>
              <w:t xml:space="preserve"> </w:t>
            </w:r>
            <w:r>
              <w:t>независимой</w:t>
            </w:r>
            <w:r>
              <w:rPr>
                <w:spacing w:val="26"/>
              </w:rPr>
              <w:t xml:space="preserve"> </w:t>
            </w:r>
            <w:r>
              <w:t>Индии. Индо-пакистанский конфликт. Индия на современном этапе.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</w:pPr>
          </w:p>
        </w:tc>
      </w:tr>
      <w:tr w:rsidR="00E961DF">
        <w:trPr>
          <w:trHeight w:val="292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spacing w:before="3" w:line="276" w:lineRule="auto"/>
              <w:ind w:right="96"/>
              <w:rPr>
                <w:b/>
              </w:rPr>
            </w:pPr>
            <w:r>
              <w:rPr>
                <w:b/>
              </w:rPr>
              <w:t>Тема 6.4. Страны исламского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мира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 конце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ХХ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начале ХХ</w:t>
            </w:r>
            <w:proofErr w:type="gramStart"/>
            <w:r>
              <w:rPr>
                <w:b/>
              </w:rPr>
              <w:t>I</w:t>
            </w:r>
            <w:proofErr w:type="gramEnd"/>
            <w:r>
              <w:rPr>
                <w:b/>
              </w:rPr>
              <w:t xml:space="preserve"> столетий.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7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218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FA6BD6">
            <w:pPr>
              <w:pStyle w:val="TableParagraph"/>
              <w:spacing w:before="3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02.02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02.02</w:t>
            </w:r>
          </w:p>
          <w:p w:rsidR="00E961DF" w:rsidRDefault="00FA6BD6">
            <w:pPr>
              <w:pStyle w:val="TableParagraph"/>
              <w:spacing w:before="249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186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41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1802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96"/>
              <w:jc w:val="both"/>
            </w:pPr>
            <w:r>
              <w:t>Проблемы и противоречия исламского мира. Лидерские амбиции Саудовской Аравии. Турция в конце ХХ – начале XXI столетий. Источники и сущность исламской революции в Иране. Иранская модель развития. Арабская весна. Войны в Афганистане, Ливии, Сирии, Йемене. Ис</w:t>
            </w:r>
            <w:r>
              <w:t>ламский радикализм. Страны</w:t>
            </w:r>
            <w:r>
              <w:rPr>
                <w:spacing w:val="40"/>
              </w:rPr>
              <w:t xml:space="preserve"> </w:t>
            </w:r>
            <w:r>
              <w:t>исламского мира на современном этапе.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  <w:tr w:rsidR="00E961DF">
        <w:trPr>
          <w:trHeight w:val="275"/>
        </w:trPr>
        <w:tc>
          <w:tcPr>
            <w:tcW w:w="13752" w:type="dxa"/>
            <w:gridSpan w:val="4"/>
          </w:tcPr>
          <w:p w:rsidR="00E961DF" w:rsidRDefault="00FA6BD6">
            <w:pPr>
              <w:pStyle w:val="TableParagraph"/>
              <w:spacing w:line="251" w:lineRule="exact"/>
              <w:ind w:left="14" w:right="4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7.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Россия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многополярном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мире</w:t>
            </w: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</w:tr>
      <w:tr w:rsidR="00E961DF">
        <w:trPr>
          <w:trHeight w:val="253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ind w:right="458"/>
              <w:rPr>
                <w:b/>
                <w:sz w:val="24"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7.1.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z w:val="24"/>
              </w:rPr>
              <w:t xml:space="preserve">Смена приоритетов в </w:t>
            </w:r>
            <w:r>
              <w:rPr>
                <w:b/>
                <w:spacing w:val="-2"/>
                <w:sz w:val="24"/>
              </w:rPr>
              <w:t xml:space="preserve">российской </w:t>
            </w:r>
            <w:r>
              <w:rPr>
                <w:b/>
                <w:sz w:val="24"/>
              </w:rPr>
              <w:t>дипломатии в период 2014 -</w:t>
            </w:r>
          </w:p>
          <w:p w:rsidR="00E961DF" w:rsidRDefault="00FA6BD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2022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line="234" w:lineRule="exact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spacing w:before="13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4</w:t>
            </w:r>
          </w:p>
          <w:p w:rsidR="00E961DF" w:rsidRDefault="00E961DF">
            <w:pPr>
              <w:pStyle w:val="TableParagraph"/>
              <w:spacing w:before="75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E961DF" w:rsidRDefault="00E961DF">
            <w:pPr>
              <w:pStyle w:val="TableParagraph"/>
              <w:spacing w:before="72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spacing w:before="38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37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213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E961DF" w:rsidRDefault="00FA6BD6">
            <w:pPr>
              <w:pStyle w:val="TableParagraph"/>
              <w:spacing w:before="189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3199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96"/>
              <w:jc w:val="both"/>
            </w:pPr>
            <w:r>
              <w:t>Россия и мировые интеграционные процессы. Расширение Евросоюза, формирование мирового «рынка труда», глобальная программа НАТО</w:t>
            </w:r>
            <w:r>
              <w:rPr>
                <w:spacing w:val="40"/>
              </w:rPr>
              <w:t xml:space="preserve"> </w:t>
            </w:r>
            <w:r>
              <w:t>и политические ориентиры России.</w:t>
            </w:r>
          </w:p>
          <w:p w:rsidR="00E961DF" w:rsidRDefault="00FA6BD6">
            <w:pPr>
              <w:pStyle w:val="TableParagraph"/>
              <w:spacing w:line="276" w:lineRule="auto"/>
              <w:ind w:right="92"/>
              <w:jc w:val="both"/>
            </w:pPr>
            <w:r>
              <w:t>Формирование</w:t>
            </w:r>
            <w:r>
              <w:rPr>
                <w:spacing w:val="-4"/>
              </w:rPr>
              <w:t xml:space="preserve"> </w:t>
            </w:r>
            <w:r>
              <w:t>единого</w:t>
            </w:r>
            <w:r>
              <w:rPr>
                <w:spacing w:val="-4"/>
              </w:rPr>
              <w:t xml:space="preserve"> </w:t>
            </w:r>
            <w:r>
              <w:t>образовательного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культурного</w:t>
            </w:r>
            <w:r>
              <w:rPr>
                <w:spacing w:val="-2"/>
              </w:rPr>
              <w:t xml:space="preserve"> </w:t>
            </w:r>
            <w:r>
              <w:t>пространства в</w:t>
            </w:r>
            <w:r>
              <w:rPr>
                <w:spacing w:val="-3"/>
              </w:rPr>
              <w:t xml:space="preserve"> </w:t>
            </w:r>
            <w:r>
              <w:t>отдельных регионах мира. Участие России в этом процессе. Глобализация современного</w:t>
            </w:r>
            <w:r>
              <w:rPr>
                <w:spacing w:val="40"/>
              </w:rPr>
              <w:t xml:space="preserve"> </w:t>
            </w:r>
            <w:r>
              <w:t xml:space="preserve">мира. Участие России в </w:t>
            </w:r>
            <w:proofErr w:type="gramStart"/>
            <w:r>
              <w:t>интеграционных</w:t>
            </w:r>
            <w:proofErr w:type="gramEnd"/>
            <w:r>
              <w:t xml:space="preserve"> процесса. Особенности экономического развития страны в условиях глобальной экономики. Развитие парламентаризма в России.</w:t>
            </w:r>
            <w:r>
              <w:t xml:space="preserve"> Развитие культуры в России. Нравственное здоровье нации и будущее России.</w:t>
            </w:r>
            <w:r>
              <w:rPr>
                <w:spacing w:val="-6"/>
              </w:rPr>
              <w:t xml:space="preserve"> </w:t>
            </w:r>
            <w:r>
              <w:t>Тенденции</w:t>
            </w:r>
            <w:r>
              <w:rPr>
                <w:spacing w:val="-2"/>
              </w:rPr>
              <w:t xml:space="preserve"> </w:t>
            </w:r>
            <w:r>
              <w:t>сохранения</w:t>
            </w:r>
            <w:r>
              <w:rPr>
                <w:spacing w:val="-3"/>
              </w:rPr>
              <w:t xml:space="preserve"> </w:t>
            </w:r>
            <w:r>
              <w:t>национальных,</w:t>
            </w:r>
            <w:r>
              <w:rPr>
                <w:spacing w:val="-2"/>
              </w:rPr>
              <w:t xml:space="preserve"> </w:t>
            </w:r>
            <w:r>
              <w:t>религиозных,</w:t>
            </w:r>
            <w:r>
              <w:rPr>
                <w:spacing w:val="-4"/>
              </w:rPr>
              <w:t xml:space="preserve"> </w:t>
            </w:r>
            <w:r>
              <w:t>культурных</w:t>
            </w:r>
            <w:r>
              <w:rPr>
                <w:spacing w:val="-2"/>
              </w:rPr>
              <w:t xml:space="preserve"> </w:t>
            </w:r>
            <w:r>
              <w:t>традиций и</w:t>
            </w:r>
            <w:r>
              <w:rPr>
                <w:spacing w:val="40"/>
              </w:rPr>
              <w:t xml:space="preserve"> </w:t>
            </w:r>
            <w:r>
              <w:t>«свобода</w:t>
            </w:r>
            <w:r>
              <w:rPr>
                <w:spacing w:val="39"/>
              </w:rPr>
              <w:t xml:space="preserve"> </w:t>
            </w:r>
            <w:r>
              <w:t>совести»</w:t>
            </w:r>
            <w:r>
              <w:rPr>
                <w:spacing w:val="39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России.</w:t>
            </w:r>
            <w:r>
              <w:rPr>
                <w:spacing w:val="41"/>
              </w:rPr>
              <w:t xml:space="preserve"> </w:t>
            </w:r>
            <w:r>
              <w:t>Перспективы</w:t>
            </w:r>
            <w:r>
              <w:rPr>
                <w:spacing w:val="39"/>
              </w:rPr>
              <w:t xml:space="preserve"> </w:t>
            </w:r>
            <w:r>
              <w:t>развития</w:t>
            </w:r>
            <w:r>
              <w:rPr>
                <w:spacing w:val="40"/>
              </w:rPr>
              <w:t xml:space="preserve"> </w:t>
            </w:r>
            <w:r>
              <w:t>РФ</w:t>
            </w:r>
            <w:r>
              <w:rPr>
                <w:spacing w:val="41"/>
              </w:rPr>
              <w:t xml:space="preserve"> </w:t>
            </w:r>
            <w:r>
              <w:t>в</w:t>
            </w:r>
            <w:r>
              <w:rPr>
                <w:spacing w:val="38"/>
              </w:rPr>
              <w:t xml:space="preserve"> </w:t>
            </w:r>
            <w:r>
              <w:t>современном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мире.</w:t>
            </w:r>
          </w:p>
          <w:p w:rsidR="00E961DF" w:rsidRDefault="00FA6BD6">
            <w:pPr>
              <w:pStyle w:val="TableParagraph"/>
              <w:jc w:val="both"/>
            </w:pPr>
            <w:r>
              <w:t>Гражданское</w:t>
            </w:r>
            <w:r>
              <w:rPr>
                <w:spacing w:val="-6"/>
              </w:rPr>
              <w:t xml:space="preserve"> </w:t>
            </w:r>
            <w:r>
              <w:t>общество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Российской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Федер</w:t>
            </w:r>
            <w:r>
              <w:rPr>
                <w:spacing w:val="-2"/>
              </w:rPr>
              <w:t>ации.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  <w:tr w:rsidR="00E961DF">
        <w:trPr>
          <w:trHeight w:val="292"/>
        </w:trPr>
        <w:tc>
          <w:tcPr>
            <w:tcW w:w="2410" w:type="dxa"/>
            <w:vMerge w:val="restart"/>
          </w:tcPr>
          <w:p w:rsidR="00E961DF" w:rsidRDefault="00FA6BD6">
            <w:pPr>
              <w:pStyle w:val="TableParagraph"/>
              <w:rPr>
                <w:b/>
                <w:sz w:val="24"/>
              </w:rPr>
            </w:pPr>
            <w:r>
              <w:rPr>
                <w:b/>
              </w:rPr>
              <w:t xml:space="preserve">Тема 7.2. </w:t>
            </w:r>
            <w:r>
              <w:rPr>
                <w:b/>
                <w:sz w:val="24"/>
              </w:rPr>
              <w:t>Россия и мир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proofErr w:type="gramStart"/>
            <w:r>
              <w:rPr>
                <w:b/>
                <w:sz w:val="24"/>
              </w:rPr>
              <w:t>I</w:t>
            </w:r>
            <w:proofErr w:type="gram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столетии</w:t>
            </w: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before="17"/>
              <w:ind w:left="1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spacing w:before="246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  <w:p w:rsidR="00E961DF" w:rsidRDefault="00E961DF">
            <w:pPr>
              <w:pStyle w:val="TableParagraph"/>
              <w:spacing w:before="77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spacing w:before="1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4</w:t>
            </w:r>
          </w:p>
          <w:p w:rsidR="00E961DF" w:rsidRDefault="00E961DF">
            <w:pPr>
              <w:pStyle w:val="TableParagraph"/>
              <w:spacing w:before="72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15" w:right="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E961DF" w:rsidRDefault="00E961DF">
            <w:pPr>
              <w:pStyle w:val="TableParagraph"/>
              <w:ind w:left="0"/>
              <w:rPr>
                <w:b/>
              </w:rPr>
            </w:pPr>
          </w:p>
          <w:p w:rsidR="00E961DF" w:rsidRDefault="00E961DF">
            <w:pPr>
              <w:pStyle w:val="TableParagraph"/>
              <w:spacing w:before="78"/>
              <w:ind w:left="0"/>
              <w:rPr>
                <w:b/>
              </w:rPr>
            </w:pPr>
          </w:p>
          <w:p w:rsidR="00E961DF" w:rsidRDefault="00FA6BD6">
            <w:pPr>
              <w:pStyle w:val="TableParagraph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02.02</w:t>
            </w:r>
          </w:p>
          <w:p w:rsidR="00E961DF" w:rsidRDefault="00FA6BD6">
            <w:pPr>
              <w:pStyle w:val="TableParagraph"/>
              <w:spacing w:before="38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02.02</w:t>
            </w:r>
          </w:p>
          <w:p w:rsidR="00E961DF" w:rsidRDefault="00FA6BD6">
            <w:pPr>
              <w:pStyle w:val="TableParagraph"/>
              <w:spacing w:before="248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38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E961DF" w:rsidRDefault="00FA6BD6">
            <w:pPr>
              <w:pStyle w:val="TableParagraph"/>
              <w:spacing w:before="212"/>
              <w:ind w:left="374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E961DF" w:rsidRDefault="00FA6BD6">
            <w:pPr>
              <w:pStyle w:val="TableParagraph"/>
              <w:spacing w:before="35"/>
              <w:ind w:left="395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E961DF">
        <w:trPr>
          <w:trHeight w:val="2618"/>
        </w:trPr>
        <w:tc>
          <w:tcPr>
            <w:tcW w:w="241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right="94"/>
              <w:jc w:val="both"/>
            </w:pPr>
            <w:r>
              <w:t>Интеграционные процессы политического и экономического развития ведущих государств и регионов мира. Основные направления развития ключевых регионов мира на рубеже XX – XXI вв. Освободившиеся страны. Политика этатизма. Наименее развитые страны. Страны со ср</w:t>
            </w:r>
            <w:r>
              <w:t>едним уровнем развития. Нефтедобывающие</w:t>
            </w:r>
            <w:r>
              <w:rPr>
                <w:spacing w:val="-5"/>
              </w:rPr>
              <w:t xml:space="preserve"> </w:t>
            </w:r>
            <w:r>
              <w:t>страны.</w:t>
            </w:r>
            <w:r>
              <w:rPr>
                <w:spacing w:val="-2"/>
              </w:rPr>
              <w:t xml:space="preserve"> </w:t>
            </w:r>
            <w:r>
              <w:t>Новые</w:t>
            </w:r>
            <w:r>
              <w:rPr>
                <w:spacing w:val="-4"/>
              </w:rPr>
              <w:t xml:space="preserve"> </w:t>
            </w:r>
            <w:r>
              <w:t>индустриальные</w:t>
            </w:r>
            <w:r>
              <w:rPr>
                <w:spacing w:val="-2"/>
              </w:rPr>
              <w:t xml:space="preserve"> </w:t>
            </w:r>
            <w:r>
              <w:t>страны. Глобальные</w:t>
            </w:r>
            <w:r>
              <w:rPr>
                <w:spacing w:val="-2"/>
              </w:rPr>
              <w:t xml:space="preserve"> </w:t>
            </w:r>
            <w:r>
              <w:t xml:space="preserve">проблемы современности. Гонка вооружений. Ядерная безопасность. Сущность и причины локальных, региональных, межгосударственных конфликтов в конце XX – начале XXI </w:t>
            </w:r>
            <w:proofErr w:type="spellStart"/>
            <w:r>
              <w:t>вв</w:t>
            </w:r>
            <w:proofErr w:type="gramStart"/>
            <w:r>
              <w:t>.П</w:t>
            </w:r>
            <w:proofErr w:type="gramEnd"/>
            <w:r>
              <w:t>ро</w:t>
            </w:r>
            <w:r>
              <w:t>тивостояние</w:t>
            </w:r>
            <w:proofErr w:type="spellEnd"/>
            <w:r>
              <w:t xml:space="preserve"> США с Россией и Китаем.</w:t>
            </w:r>
          </w:p>
          <w:p w:rsidR="00E961DF" w:rsidRDefault="00FA6BD6">
            <w:pPr>
              <w:pStyle w:val="TableParagraph"/>
              <w:spacing w:before="1"/>
              <w:ind w:left="103"/>
              <w:jc w:val="both"/>
            </w:pPr>
            <w:r>
              <w:t>Российская</w:t>
            </w:r>
            <w:r>
              <w:rPr>
                <w:spacing w:val="-9"/>
              </w:rPr>
              <w:t xml:space="preserve"> </w:t>
            </w:r>
            <w:r>
              <w:t>Федерация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планах</w:t>
            </w:r>
            <w:r>
              <w:rPr>
                <w:spacing w:val="-6"/>
              </w:rPr>
              <w:t xml:space="preserve"> </w:t>
            </w:r>
            <w:r>
              <w:t>международных</w:t>
            </w:r>
            <w:r>
              <w:rPr>
                <w:spacing w:val="-6"/>
              </w:rPr>
              <w:t xml:space="preserve"> </w:t>
            </w:r>
            <w:r>
              <w:t>организаций: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военно-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961DF" w:rsidRDefault="00E961DF">
            <w:pPr>
              <w:rPr>
                <w:sz w:val="2"/>
                <w:szCs w:val="2"/>
              </w:rPr>
            </w:pPr>
          </w:p>
        </w:tc>
      </w:tr>
    </w:tbl>
    <w:p w:rsidR="00E961DF" w:rsidRDefault="00E961DF">
      <w:pPr>
        <w:rPr>
          <w:sz w:val="2"/>
          <w:szCs w:val="2"/>
        </w:rPr>
        <w:sectPr w:rsidR="00E961DF">
          <w:pgSz w:w="16850" w:h="11910" w:orient="landscape"/>
          <w:pgMar w:top="820" w:right="708" w:bottom="1240" w:left="566" w:header="0" w:footer="1024" w:gutter="0"/>
          <w:cols w:space="720"/>
        </w:sectPr>
      </w:pPr>
    </w:p>
    <w:p w:rsidR="00E961DF" w:rsidRDefault="00E961DF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8082"/>
        <w:gridCol w:w="1700"/>
        <w:gridCol w:w="1560"/>
        <w:gridCol w:w="1560"/>
      </w:tblGrid>
      <w:tr w:rsidR="00E961DF">
        <w:trPr>
          <w:trHeight w:val="1163"/>
        </w:trPr>
        <w:tc>
          <w:tcPr>
            <w:tcW w:w="241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8082" w:type="dxa"/>
          </w:tcPr>
          <w:p w:rsidR="00E961DF" w:rsidRDefault="00FA6BD6">
            <w:pPr>
              <w:pStyle w:val="TableParagraph"/>
              <w:spacing w:before="1" w:line="276" w:lineRule="auto"/>
              <w:ind w:left="103" w:right="131"/>
            </w:pPr>
            <w:r>
              <w:t>политическая конкуренция и экономическое сотрудничество. Отношения России со</w:t>
            </w:r>
            <w:r>
              <w:rPr>
                <w:spacing w:val="-5"/>
              </w:rPr>
              <w:t xml:space="preserve"> </w:t>
            </w:r>
            <w:r>
              <w:t>странами</w:t>
            </w:r>
            <w:r>
              <w:rPr>
                <w:spacing w:val="-6"/>
              </w:rPr>
              <w:t xml:space="preserve"> </w:t>
            </w:r>
            <w:r>
              <w:t>Запада,</w:t>
            </w:r>
            <w:r>
              <w:rPr>
                <w:spacing w:val="-5"/>
              </w:rPr>
              <w:t xml:space="preserve"> </w:t>
            </w:r>
            <w:r>
              <w:t>НАТО,</w:t>
            </w:r>
            <w:r>
              <w:rPr>
                <w:spacing w:val="-5"/>
              </w:rPr>
              <w:t xml:space="preserve"> </w:t>
            </w:r>
            <w:r>
              <w:t>Китаем,</w:t>
            </w:r>
            <w:r>
              <w:rPr>
                <w:spacing w:val="-5"/>
              </w:rPr>
              <w:t xml:space="preserve"> </w:t>
            </w:r>
            <w:r>
              <w:t>мусульманскими</w:t>
            </w:r>
            <w:r>
              <w:rPr>
                <w:spacing w:val="-5"/>
              </w:rPr>
              <w:t xml:space="preserve"> </w:t>
            </w:r>
            <w:r>
              <w:t>государствами.</w:t>
            </w:r>
            <w:r>
              <w:rPr>
                <w:spacing w:val="-3"/>
              </w:rPr>
              <w:t xml:space="preserve"> </w:t>
            </w:r>
            <w:r>
              <w:t>Изменения</w:t>
            </w:r>
            <w:r>
              <w:rPr>
                <w:spacing w:val="-6"/>
              </w:rPr>
              <w:t xml:space="preserve"> </w:t>
            </w:r>
            <w:r>
              <w:t>в территориальном устройстве Российской Федерации. Кризис 2013 – 14 гг. и</w:t>
            </w:r>
          </w:p>
          <w:p w:rsidR="00E961DF" w:rsidRDefault="00FA6BD6">
            <w:pPr>
              <w:pStyle w:val="TableParagraph"/>
              <w:spacing w:line="252" w:lineRule="exact"/>
              <w:ind w:left="103"/>
            </w:pPr>
            <w:r>
              <w:t>присоединение</w:t>
            </w:r>
            <w:r>
              <w:rPr>
                <w:spacing w:val="-4"/>
              </w:rPr>
              <w:t xml:space="preserve"> </w:t>
            </w:r>
            <w:r>
              <w:t>Крыма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России.</w:t>
            </w:r>
            <w:r>
              <w:rPr>
                <w:spacing w:val="-3"/>
              </w:rPr>
              <w:t xml:space="preserve"> </w:t>
            </w:r>
            <w:r>
              <w:t>Война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юго-востоке</w:t>
            </w:r>
            <w:r>
              <w:rPr>
                <w:spacing w:val="-4"/>
              </w:rPr>
              <w:t xml:space="preserve"> </w:t>
            </w:r>
            <w:r>
              <w:t>Украины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СВО.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</w:pPr>
          </w:p>
        </w:tc>
      </w:tr>
      <w:tr w:rsidR="00E961DF">
        <w:trPr>
          <w:trHeight w:val="275"/>
        </w:trPr>
        <w:tc>
          <w:tcPr>
            <w:tcW w:w="10492" w:type="dxa"/>
            <w:gridSpan w:val="2"/>
          </w:tcPr>
          <w:p w:rsidR="00E961DF" w:rsidRDefault="00FA6BD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зачета</w:t>
            </w:r>
          </w:p>
        </w:tc>
        <w:tc>
          <w:tcPr>
            <w:tcW w:w="1700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</w:tr>
      <w:tr w:rsidR="00E961DF">
        <w:trPr>
          <w:trHeight w:val="275"/>
        </w:trPr>
        <w:tc>
          <w:tcPr>
            <w:tcW w:w="10492" w:type="dxa"/>
            <w:gridSpan w:val="2"/>
          </w:tcPr>
          <w:p w:rsidR="00E961DF" w:rsidRDefault="00FA6BD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700" w:type="dxa"/>
          </w:tcPr>
          <w:p w:rsidR="00E961DF" w:rsidRDefault="00FA6BD6">
            <w:pPr>
              <w:pStyle w:val="TableParagraph"/>
              <w:spacing w:line="256" w:lineRule="exact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E961DF" w:rsidRDefault="00E961DF">
      <w:pPr>
        <w:pStyle w:val="TableParagraph"/>
        <w:rPr>
          <w:sz w:val="20"/>
        </w:rPr>
        <w:sectPr w:rsidR="00E961DF">
          <w:pgSz w:w="16850" w:h="11910" w:orient="landscape"/>
          <w:pgMar w:top="820" w:right="708" w:bottom="1240" w:left="566" w:header="0" w:footer="1024" w:gutter="0"/>
          <w:cols w:space="720"/>
        </w:sectPr>
      </w:pPr>
    </w:p>
    <w:p w:rsidR="00E961DF" w:rsidRDefault="00FA6BD6">
      <w:pPr>
        <w:pStyle w:val="1"/>
        <w:numPr>
          <w:ilvl w:val="0"/>
          <w:numId w:val="3"/>
        </w:numPr>
        <w:tabs>
          <w:tab w:val="left" w:pos="383"/>
        </w:tabs>
        <w:ind w:left="383"/>
        <w:jc w:val="both"/>
      </w:pPr>
      <w:r>
        <w:lastRenderedPageBreak/>
        <w:t>УСЛОВИЯ</w:t>
      </w:r>
      <w:r>
        <w:rPr>
          <w:spacing w:val="-8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E961DF" w:rsidRDefault="00E961DF">
      <w:pPr>
        <w:pStyle w:val="a3"/>
        <w:spacing w:before="84"/>
        <w:rPr>
          <w:b/>
        </w:rPr>
      </w:pPr>
    </w:p>
    <w:p w:rsidR="00E961DF" w:rsidRDefault="00FA6BD6">
      <w:pPr>
        <w:pStyle w:val="2"/>
        <w:numPr>
          <w:ilvl w:val="1"/>
          <w:numId w:val="3"/>
        </w:numPr>
        <w:tabs>
          <w:tab w:val="left" w:pos="1437"/>
        </w:tabs>
        <w:spacing w:before="1" w:line="276" w:lineRule="auto"/>
        <w:ind w:left="143" w:right="144" w:firstLine="707"/>
        <w:jc w:val="both"/>
      </w:pPr>
      <w:r>
        <w:t>Для реализации программы учебной дисциплины предусмотрены следующие специальные помещения:</w:t>
      </w:r>
    </w:p>
    <w:p w:rsidR="00E961DF" w:rsidRDefault="00FA6BD6">
      <w:pPr>
        <w:pStyle w:val="a3"/>
        <w:spacing w:line="276" w:lineRule="auto"/>
        <w:ind w:left="143" w:right="135"/>
        <w:jc w:val="both"/>
      </w:pPr>
      <w:r>
        <w:t xml:space="preserve">Кабинет «Гуманитарных и социально-экономических дисциплин», оснащенный в соответствии с п. 6.1.2.1 образовательной программы по специальности 35.02.05 </w:t>
      </w:r>
      <w:r>
        <w:rPr>
          <w:spacing w:val="-2"/>
        </w:rPr>
        <w:t>Агрономия.</w:t>
      </w:r>
    </w:p>
    <w:p w:rsidR="00E961DF" w:rsidRDefault="00E961DF">
      <w:pPr>
        <w:pStyle w:val="a3"/>
        <w:spacing w:before="40"/>
      </w:pPr>
    </w:p>
    <w:p w:rsidR="00E961DF" w:rsidRDefault="00FA6BD6">
      <w:pPr>
        <w:pStyle w:val="2"/>
        <w:numPr>
          <w:ilvl w:val="1"/>
          <w:numId w:val="3"/>
        </w:numPr>
        <w:tabs>
          <w:tab w:val="left" w:pos="1271"/>
        </w:tabs>
        <w:ind w:left="1271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E961DF" w:rsidRDefault="00FA6BD6">
      <w:pPr>
        <w:pStyle w:val="a3"/>
        <w:spacing w:before="43" w:line="276" w:lineRule="auto"/>
        <w:ind w:left="143" w:right="137" w:firstLine="707"/>
        <w:jc w:val="both"/>
      </w:pPr>
      <w:r>
        <w:t>Для реализации программы библиотечный фонд об</w:t>
      </w:r>
      <w:r>
        <w:t>разовательной организации имеет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 не менее одного издания из перечисле</w:t>
      </w:r>
      <w:r>
        <w:t>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E961DF" w:rsidRDefault="00E961DF">
      <w:pPr>
        <w:pStyle w:val="a3"/>
        <w:spacing w:before="40"/>
      </w:pPr>
    </w:p>
    <w:p w:rsidR="00E961DF" w:rsidRDefault="00FA6BD6">
      <w:pPr>
        <w:pStyle w:val="2"/>
        <w:numPr>
          <w:ilvl w:val="2"/>
          <w:numId w:val="3"/>
        </w:numPr>
        <w:tabs>
          <w:tab w:val="left" w:pos="1451"/>
        </w:tabs>
        <w:spacing w:before="1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источники</w:t>
      </w:r>
    </w:p>
    <w:p w:rsidR="00E961DF" w:rsidRDefault="00FA6BD6">
      <w:pPr>
        <w:pStyle w:val="a4"/>
        <w:numPr>
          <w:ilvl w:val="0"/>
          <w:numId w:val="2"/>
        </w:numPr>
        <w:tabs>
          <w:tab w:val="left" w:pos="1092"/>
        </w:tabs>
        <w:spacing w:before="43" w:line="276" w:lineRule="auto"/>
        <w:ind w:right="135" w:firstLine="707"/>
        <w:jc w:val="both"/>
        <w:rPr>
          <w:sz w:val="24"/>
        </w:rPr>
      </w:pPr>
      <w:r>
        <w:rPr>
          <w:sz w:val="24"/>
        </w:rPr>
        <w:t>Воробьева, Э. А. История России с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1917 по 2010 г.: учебник / Э. А. Воробьева. — Новосибирск: НГТУ, 2019. </w:t>
      </w:r>
      <w:r>
        <w:rPr>
          <w:sz w:val="24"/>
        </w:rPr>
        <w:t>— 324 с. — ISBN 978-5-7782-4028-5.</w:t>
      </w:r>
      <w:r>
        <w:rPr>
          <w:spacing w:val="-3"/>
          <w:sz w:val="24"/>
        </w:rPr>
        <w:t xml:space="preserve"> </w:t>
      </w:r>
      <w:r>
        <w:rPr>
          <w:sz w:val="24"/>
        </w:rPr>
        <w:t>— Текст: 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// Лань: электронно-библиотечная система. — URL: https://e.lanbook.com/book/152295 (дата обращения: 05.06.2022).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E961DF" w:rsidRDefault="00FA6BD6">
      <w:pPr>
        <w:pStyle w:val="a4"/>
        <w:numPr>
          <w:ilvl w:val="0"/>
          <w:numId w:val="2"/>
        </w:numPr>
        <w:tabs>
          <w:tab w:val="left" w:pos="1111"/>
        </w:tabs>
        <w:spacing w:line="276" w:lineRule="auto"/>
        <w:ind w:right="135" w:firstLine="707"/>
        <w:jc w:val="both"/>
        <w:rPr>
          <w:sz w:val="24"/>
        </w:rPr>
      </w:pPr>
      <w:r>
        <w:rPr>
          <w:sz w:val="24"/>
        </w:rPr>
        <w:t>История России с древнейших времен до наши</w:t>
      </w:r>
      <w:r>
        <w:rPr>
          <w:sz w:val="24"/>
        </w:rPr>
        <w:t>х дней : учебное пособие / А. Х. Даудов,</w:t>
      </w:r>
      <w:r>
        <w:rPr>
          <w:spacing w:val="-1"/>
          <w:sz w:val="24"/>
        </w:rPr>
        <w:t xml:space="preserve"> </w:t>
      </w:r>
      <w:r>
        <w:rPr>
          <w:sz w:val="24"/>
        </w:rPr>
        <w:t>А. Ю. Дворниченко, Ю. В. Кривошеев [и др.]</w:t>
      </w:r>
      <w:r>
        <w:rPr>
          <w:spacing w:val="-1"/>
          <w:sz w:val="24"/>
        </w:rPr>
        <w:t xml:space="preserve"> </w:t>
      </w:r>
      <w:r>
        <w:rPr>
          <w:sz w:val="24"/>
        </w:rPr>
        <w:t>; под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 А.</w:t>
      </w:r>
      <w:r>
        <w:rPr>
          <w:spacing w:val="-1"/>
          <w:sz w:val="24"/>
        </w:rPr>
        <w:t xml:space="preserve"> </w:t>
      </w:r>
      <w:r>
        <w:rPr>
          <w:sz w:val="24"/>
        </w:rPr>
        <w:t>Х.</w:t>
      </w:r>
      <w:r>
        <w:rPr>
          <w:spacing w:val="-1"/>
          <w:sz w:val="24"/>
        </w:rPr>
        <w:t xml:space="preserve"> </w:t>
      </w:r>
      <w:r>
        <w:rPr>
          <w:sz w:val="24"/>
        </w:rPr>
        <w:t>Даудов. 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СПб: </w:t>
      </w:r>
      <w:proofErr w:type="spellStart"/>
      <w:r>
        <w:rPr>
          <w:sz w:val="24"/>
        </w:rPr>
        <w:t>Изд</w:t>
      </w:r>
      <w:proofErr w:type="spellEnd"/>
      <w:r>
        <w:rPr>
          <w:sz w:val="24"/>
        </w:rPr>
        <w:t>- во С.-</w:t>
      </w:r>
      <w:proofErr w:type="spellStart"/>
      <w:r>
        <w:rPr>
          <w:sz w:val="24"/>
        </w:rPr>
        <w:t>Петерб</w:t>
      </w:r>
      <w:proofErr w:type="spellEnd"/>
      <w:r>
        <w:rPr>
          <w:sz w:val="24"/>
        </w:rPr>
        <w:t>. ун-та, 2019. - 368 с. - ISBN 978-5-288-05973-5. - Текст: электронный. - URL: https://znanium.com/catalog/product/1081437</w:t>
      </w:r>
      <w:r>
        <w:rPr>
          <w:sz w:val="24"/>
        </w:rPr>
        <w:t xml:space="preserve"> (дата обращения: 06.06.2022). – Режим доступа: по подписке.</w:t>
      </w:r>
    </w:p>
    <w:p w:rsidR="00E961DF" w:rsidRDefault="00FA6BD6">
      <w:pPr>
        <w:pStyle w:val="a4"/>
        <w:numPr>
          <w:ilvl w:val="0"/>
          <w:numId w:val="2"/>
        </w:numPr>
        <w:tabs>
          <w:tab w:val="left" w:pos="1109"/>
        </w:tabs>
        <w:spacing w:line="276" w:lineRule="auto"/>
        <w:ind w:right="135" w:firstLine="707"/>
        <w:jc w:val="both"/>
        <w:rPr>
          <w:sz w:val="24"/>
        </w:rPr>
      </w:pPr>
      <w:r>
        <w:rPr>
          <w:color w:val="202429"/>
          <w:sz w:val="24"/>
        </w:rPr>
        <w:t>История</w:t>
      </w:r>
      <w:proofErr w:type="gramStart"/>
      <w:r>
        <w:rPr>
          <w:color w:val="202429"/>
          <w:sz w:val="24"/>
        </w:rPr>
        <w:t xml:space="preserve"> :</w:t>
      </w:r>
      <w:proofErr w:type="gramEnd"/>
      <w:r>
        <w:rPr>
          <w:color w:val="202429"/>
          <w:sz w:val="24"/>
        </w:rPr>
        <w:t xml:space="preserve"> учебное пособие для СПО / В. Н. Курятников, Е. Ю. Семенова, Н. А. </w:t>
      </w:r>
      <w:proofErr w:type="spellStart"/>
      <w:r>
        <w:rPr>
          <w:color w:val="202429"/>
          <w:sz w:val="24"/>
        </w:rPr>
        <w:t>Татаренкова</w:t>
      </w:r>
      <w:proofErr w:type="spellEnd"/>
      <w:r>
        <w:rPr>
          <w:color w:val="202429"/>
          <w:sz w:val="24"/>
        </w:rPr>
        <w:t>,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В.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В.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Федотов. —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Саратов</w:t>
      </w:r>
      <w:proofErr w:type="gramStart"/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:</w:t>
      </w:r>
      <w:proofErr w:type="gramEnd"/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Профобразование,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2021. —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433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c.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— ISBN</w:t>
      </w:r>
      <w:r>
        <w:rPr>
          <w:color w:val="202429"/>
          <w:spacing w:val="-1"/>
          <w:sz w:val="24"/>
        </w:rPr>
        <w:t xml:space="preserve"> </w:t>
      </w:r>
      <w:r>
        <w:rPr>
          <w:color w:val="202429"/>
          <w:sz w:val="24"/>
        </w:rPr>
        <w:t>978-5- 4488-1226-2. — Текст</w:t>
      </w:r>
      <w:proofErr w:type="gramStart"/>
      <w:r>
        <w:rPr>
          <w:color w:val="202429"/>
          <w:sz w:val="24"/>
        </w:rPr>
        <w:t xml:space="preserve"> :</w:t>
      </w:r>
      <w:proofErr w:type="gramEnd"/>
      <w:r>
        <w:rPr>
          <w:color w:val="202429"/>
          <w:sz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color w:val="202429"/>
          <w:sz w:val="24"/>
        </w:rPr>
        <w:t>PROFобразование</w:t>
      </w:r>
      <w:proofErr w:type="spellEnd"/>
      <w:r>
        <w:rPr>
          <w:color w:val="202429"/>
          <w:sz w:val="24"/>
        </w:rPr>
        <w:t xml:space="preserve"> : [сайт]. — URL: https://profspo.ru/books/106826 (дата обращения: 15.05.2023). — Режим доступа: для </w:t>
      </w:r>
      <w:proofErr w:type="spellStart"/>
      <w:r>
        <w:rPr>
          <w:color w:val="202429"/>
          <w:sz w:val="24"/>
        </w:rPr>
        <w:t>авторизир</w:t>
      </w:r>
      <w:proofErr w:type="spellEnd"/>
      <w:r>
        <w:rPr>
          <w:color w:val="202429"/>
          <w:sz w:val="24"/>
        </w:rPr>
        <w:t>. Пользователей</w:t>
      </w:r>
    </w:p>
    <w:p w:rsidR="00E961DF" w:rsidRDefault="00FA6BD6">
      <w:pPr>
        <w:pStyle w:val="a4"/>
        <w:numPr>
          <w:ilvl w:val="0"/>
          <w:numId w:val="2"/>
        </w:numPr>
        <w:tabs>
          <w:tab w:val="left" w:pos="1183"/>
        </w:tabs>
        <w:spacing w:line="276" w:lineRule="auto"/>
        <w:ind w:right="137" w:firstLine="707"/>
        <w:jc w:val="both"/>
        <w:rPr>
          <w:sz w:val="24"/>
        </w:rPr>
      </w:pPr>
      <w:r>
        <w:rPr>
          <w:sz w:val="24"/>
        </w:rPr>
        <w:t xml:space="preserve">Кузнецов, И. Н. </w:t>
      </w:r>
      <w:r>
        <w:rPr>
          <w:sz w:val="24"/>
        </w:rPr>
        <w:t>Отечественная история: учебник для бакалавров / И. Н. Кузнецов.</w:t>
      </w:r>
      <w:r>
        <w:rPr>
          <w:spacing w:val="-2"/>
          <w:sz w:val="24"/>
        </w:rPr>
        <w:t xml:space="preserve"> </w:t>
      </w:r>
      <w:r>
        <w:rPr>
          <w:sz w:val="24"/>
        </w:rPr>
        <w:t>— 10-е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Дашков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proofErr w:type="gramEnd"/>
      <w:r>
        <w:rPr>
          <w:sz w:val="24"/>
        </w:rPr>
        <w:t>, 2020. —</w:t>
      </w:r>
      <w:r>
        <w:rPr>
          <w:spacing w:val="-2"/>
          <w:sz w:val="24"/>
        </w:rPr>
        <w:t xml:space="preserve"> </w:t>
      </w:r>
      <w:r>
        <w:rPr>
          <w:sz w:val="24"/>
        </w:rPr>
        <w:t>818 c. —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978-5-394-03733-7.</w:t>
      </w:r>
    </w:p>
    <w:p w:rsidR="00E961DF" w:rsidRDefault="00FA6BD6">
      <w:pPr>
        <w:pStyle w:val="a3"/>
        <w:spacing w:line="276" w:lineRule="auto"/>
        <w:ind w:left="143" w:right="137"/>
        <w:jc w:val="both"/>
      </w:pPr>
      <w:r>
        <w:t>— Текст</w:t>
      </w:r>
      <w:proofErr w:type="gramStart"/>
      <w:r>
        <w:t xml:space="preserve"> :</w:t>
      </w:r>
      <w:proofErr w:type="gramEnd"/>
      <w:r>
        <w:t xml:space="preserve"> электронный // Электронный ресурс цифровой образовательной среды СПО </w:t>
      </w:r>
      <w:proofErr w:type="spellStart"/>
      <w:r>
        <w:t>PROFобразование</w:t>
      </w:r>
      <w:proofErr w:type="spellEnd"/>
      <w:r>
        <w:t xml:space="preserve"> : [сайт]. — URL: https://profspo.ru/books/110991 (дата обращения: 15.05.2023). — Режим доступа: для </w:t>
      </w:r>
      <w:proofErr w:type="spellStart"/>
      <w:r>
        <w:t>авторизир</w:t>
      </w:r>
      <w:proofErr w:type="spellEnd"/>
      <w:r>
        <w:t>. Пользователей</w:t>
      </w:r>
    </w:p>
    <w:p w:rsidR="00E961DF" w:rsidRDefault="00E961DF">
      <w:pPr>
        <w:pStyle w:val="a3"/>
        <w:spacing w:before="40"/>
      </w:pPr>
    </w:p>
    <w:p w:rsidR="00E961DF" w:rsidRDefault="00FA6BD6">
      <w:pPr>
        <w:pStyle w:val="2"/>
        <w:numPr>
          <w:ilvl w:val="2"/>
          <w:numId w:val="3"/>
        </w:numPr>
        <w:tabs>
          <w:tab w:val="left" w:pos="1451"/>
        </w:tabs>
        <w:jc w:val="both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:rsidR="00E961DF" w:rsidRDefault="00FA6BD6">
      <w:pPr>
        <w:pStyle w:val="a4"/>
        <w:numPr>
          <w:ilvl w:val="0"/>
          <w:numId w:val="1"/>
        </w:numPr>
        <w:tabs>
          <w:tab w:val="left" w:pos="1092"/>
        </w:tabs>
        <w:spacing w:before="44" w:line="276" w:lineRule="auto"/>
        <w:ind w:right="136" w:firstLine="707"/>
        <w:jc w:val="both"/>
        <w:rPr>
          <w:sz w:val="24"/>
        </w:rPr>
      </w:pPr>
      <w:r>
        <w:rPr>
          <w:sz w:val="24"/>
        </w:rPr>
        <w:t>Глухова, Т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Г. Хрестоматия по истории России: хрестоматия / Т.</w:t>
      </w:r>
      <w:r>
        <w:rPr>
          <w:spacing w:val="-1"/>
          <w:sz w:val="24"/>
        </w:rPr>
        <w:t xml:space="preserve"> </w:t>
      </w:r>
      <w:r>
        <w:rPr>
          <w:sz w:val="24"/>
        </w:rPr>
        <w:t>Г. Глухова, Е.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 </w:t>
      </w:r>
      <w:proofErr w:type="spellStart"/>
      <w:r>
        <w:rPr>
          <w:sz w:val="24"/>
        </w:rPr>
        <w:t>Чучелина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Самара: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СамГУПС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2020.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64</w:t>
      </w:r>
      <w:r>
        <w:rPr>
          <w:spacing w:val="40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электронный //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Лань: электронно-библиотечная система. — URL: https://e.lanbook.com/book/145834 (дата обращения: 05.06.2022). — Режим </w:t>
      </w:r>
      <w:r>
        <w:rPr>
          <w:sz w:val="24"/>
        </w:rPr>
        <w:t xml:space="preserve">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E961DF" w:rsidRDefault="00FA6BD6">
      <w:pPr>
        <w:pStyle w:val="a4"/>
        <w:numPr>
          <w:ilvl w:val="0"/>
          <w:numId w:val="1"/>
        </w:numPr>
        <w:tabs>
          <w:tab w:val="left" w:pos="1120"/>
        </w:tabs>
        <w:spacing w:line="276" w:lineRule="auto"/>
        <w:ind w:right="138" w:firstLine="707"/>
        <w:jc w:val="both"/>
        <w:rPr>
          <w:sz w:val="24"/>
        </w:rPr>
      </w:pPr>
      <w:proofErr w:type="spellStart"/>
      <w:r>
        <w:rPr>
          <w:sz w:val="24"/>
        </w:rPr>
        <w:t>Бузанова</w:t>
      </w:r>
      <w:proofErr w:type="spellEnd"/>
      <w:r>
        <w:rPr>
          <w:sz w:val="24"/>
        </w:rPr>
        <w:t xml:space="preserve">, Н. А. История России в схемах и таблицах: учебное пособие / Н. А. </w:t>
      </w:r>
      <w:proofErr w:type="spellStart"/>
      <w:r>
        <w:rPr>
          <w:sz w:val="24"/>
        </w:rPr>
        <w:t>Бузанова</w:t>
      </w:r>
      <w:proofErr w:type="spellEnd"/>
      <w:r>
        <w:rPr>
          <w:sz w:val="24"/>
        </w:rPr>
        <w:t>.</w:t>
      </w:r>
      <w:r>
        <w:rPr>
          <w:spacing w:val="18"/>
          <w:sz w:val="24"/>
        </w:rPr>
        <w:t xml:space="preserve"> </w:t>
      </w:r>
      <w:r>
        <w:rPr>
          <w:sz w:val="24"/>
        </w:rPr>
        <w:t>—</w:t>
      </w:r>
      <w:r>
        <w:rPr>
          <w:spacing w:val="18"/>
          <w:sz w:val="24"/>
        </w:rPr>
        <w:t xml:space="preserve"> </w:t>
      </w:r>
      <w:r>
        <w:rPr>
          <w:sz w:val="24"/>
        </w:rPr>
        <w:t>Тамбов:</w:t>
      </w:r>
      <w:r>
        <w:rPr>
          <w:spacing w:val="18"/>
          <w:sz w:val="24"/>
        </w:rPr>
        <w:t xml:space="preserve"> </w:t>
      </w:r>
      <w:r>
        <w:rPr>
          <w:sz w:val="24"/>
        </w:rPr>
        <w:t>ТГУ</w:t>
      </w:r>
      <w:r>
        <w:rPr>
          <w:spacing w:val="19"/>
          <w:sz w:val="24"/>
        </w:rPr>
        <w:t xml:space="preserve"> </w:t>
      </w:r>
      <w:r>
        <w:rPr>
          <w:sz w:val="24"/>
        </w:rPr>
        <w:t>им.</w:t>
      </w:r>
      <w:r>
        <w:rPr>
          <w:spacing w:val="20"/>
          <w:sz w:val="24"/>
        </w:rPr>
        <w:t xml:space="preserve"> </w:t>
      </w:r>
      <w:r>
        <w:rPr>
          <w:sz w:val="24"/>
        </w:rPr>
        <w:t>Г.Р.</w:t>
      </w:r>
      <w:r>
        <w:rPr>
          <w:spacing w:val="18"/>
          <w:sz w:val="24"/>
        </w:rPr>
        <w:t xml:space="preserve"> </w:t>
      </w:r>
      <w:r>
        <w:rPr>
          <w:sz w:val="24"/>
        </w:rPr>
        <w:t>Державина,</w:t>
      </w:r>
      <w:r>
        <w:rPr>
          <w:spacing w:val="18"/>
          <w:sz w:val="24"/>
        </w:rPr>
        <w:t xml:space="preserve"> </w:t>
      </w:r>
      <w:r>
        <w:rPr>
          <w:sz w:val="24"/>
        </w:rPr>
        <w:t>2019.</w:t>
      </w:r>
      <w:r>
        <w:rPr>
          <w:spacing w:val="20"/>
          <w:sz w:val="24"/>
        </w:rPr>
        <w:t xml:space="preserve"> </w:t>
      </w:r>
      <w:r>
        <w:rPr>
          <w:sz w:val="24"/>
        </w:rPr>
        <w:t>—</w:t>
      </w:r>
      <w:r>
        <w:rPr>
          <w:spacing w:val="18"/>
          <w:sz w:val="24"/>
        </w:rPr>
        <w:t xml:space="preserve"> </w:t>
      </w:r>
      <w:r>
        <w:rPr>
          <w:sz w:val="24"/>
        </w:rPr>
        <w:t>116</w:t>
      </w:r>
      <w:r>
        <w:rPr>
          <w:spacing w:val="18"/>
          <w:sz w:val="24"/>
        </w:rPr>
        <w:t xml:space="preserve"> </w:t>
      </w:r>
      <w:r>
        <w:rPr>
          <w:sz w:val="24"/>
        </w:rPr>
        <w:t>с.</w:t>
      </w:r>
      <w:r>
        <w:rPr>
          <w:spacing w:val="18"/>
          <w:sz w:val="24"/>
        </w:rPr>
        <w:t xml:space="preserve"> </w:t>
      </w:r>
      <w:r>
        <w:rPr>
          <w:sz w:val="24"/>
        </w:rPr>
        <w:t>—</w:t>
      </w:r>
      <w:r>
        <w:rPr>
          <w:spacing w:val="21"/>
          <w:sz w:val="24"/>
        </w:rPr>
        <w:t xml:space="preserve"> </w:t>
      </w:r>
      <w:r>
        <w:rPr>
          <w:sz w:val="24"/>
        </w:rPr>
        <w:t>ISBN</w:t>
      </w:r>
      <w:r>
        <w:rPr>
          <w:spacing w:val="17"/>
          <w:sz w:val="24"/>
        </w:rPr>
        <w:t xml:space="preserve"> </w:t>
      </w:r>
      <w:r>
        <w:rPr>
          <w:sz w:val="24"/>
        </w:rPr>
        <w:t>978-5-00078-254-</w:t>
      </w:r>
    </w:p>
    <w:p w:rsidR="00E961DF" w:rsidRDefault="00FA6BD6">
      <w:pPr>
        <w:pStyle w:val="a4"/>
        <w:numPr>
          <w:ilvl w:val="0"/>
          <w:numId w:val="2"/>
        </w:numPr>
        <w:tabs>
          <w:tab w:val="left" w:pos="383"/>
        </w:tabs>
        <w:spacing w:line="275" w:lineRule="exact"/>
        <w:ind w:left="383" w:hanging="240"/>
        <w:jc w:val="both"/>
        <w:rPr>
          <w:sz w:val="24"/>
        </w:rPr>
      </w:pPr>
      <w:r>
        <w:rPr>
          <w:sz w:val="24"/>
        </w:rPr>
        <w:t>—</w:t>
      </w:r>
      <w:r>
        <w:rPr>
          <w:spacing w:val="66"/>
          <w:sz w:val="24"/>
        </w:rPr>
        <w:t xml:space="preserve">  </w:t>
      </w:r>
      <w:r>
        <w:rPr>
          <w:sz w:val="24"/>
        </w:rPr>
        <w:t>Текст:</w:t>
      </w:r>
      <w:r>
        <w:rPr>
          <w:spacing w:val="67"/>
          <w:sz w:val="24"/>
        </w:rPr>
        <w:t xml:space="preserve"> 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66"/>
          <w:sz w:val="24"/>
        </w:rPr>
        <w:t xml:space="preserve">  </w:t>
      </w:r>
      <w:r>
        <w:rPr>
          <w:sz w:val="24"/>
        </w:rPr>
        <w:t>Лань:</w:t>
      </w:r>
      <w:r>
        <w:rPr>
          <w:spacing w:val="67"/>
          <w:sz w:val="24"/>
        </w:rPr>
        <w:t xml:space="preserve">  </w:t>
      </w:r>
      <w:r>
        <w:rPr>
          <w:sz w:val="24"/>
        </w:rPr>
        <w:t>электронно-библиотечная</w:t>
      </w:r>
      <w:r>
        <w:rPr>
          <w:spacing w:val="65"/>
          <w:sz w:val="24"/>
        </w:rPr>
        <w:t xml:space="preserve">  </w:t>
      </w:r>
      <w:r>
        <w:rPr>
          <w:sz w:val="24"/>
        </w:rPr>
        <w:t>система.</w:t>
      </w:r>
      <w:r>
        <w:rPr>
          <w:spacing w:val="68"/>
          <w:sz w:val="24"/>
        </w:rPr>
        <w:t xml:space="preserve">  </w:t>
      </w:r>
      <w:r>
        <w:rPr>
          <w:sz w:val="24"/>
        </w:rPr>
        <w:t>—</w:t>
      </w:r>
      <w:r>
        <w:rPr>
          <w:spacing w:val="66"/>
          <w:sz w:val="24"/>
        </w:rPr>
        <w:t xml:space="preserve">  </w:t>
      </w:r>
      <w:r>
        <w:rPr>
          <w:spacing w:val="-4"/>
          <w:sz w:val="24"/>
        </w:rPr>
        <w:t>URL:</w:t>
      </w:r>
    </w:p>
    <w:p w:rsidR="00E961DF" w:rsidRDefault="00E961DF">
      <w:pPr>
        <w:pStyle w:val="a4"/>
        <w:spacing w:line="275" w:lineRule="exact"/>
        <w:rPr>
          <w:sz w:val="24"/>
        </w:rPr>
        <w:sectPr w:rsidR="00E961DF">
          <w:footerReference w:type="default" r:id="rId10"/>
          <w:pgSz w:w="11910" w:h="16840"/>
          <w:pgMar w:top="1040" w:right="708" w:bottom="1240" w:left="1559" w:header="0" w:footer="1048" w:gutter="0"/>
          <w:cols w:space="720"/>
        </w:sectPr>
      </w:pPr>
    </w:p>
    <w:p w:rsidR="00E961DF" w:rsidRDefault="00FA6BD6">
      <w:pPr>
        <w:pStyle w:val="a3"/>
        <w:spacing w:before="73" w:line="278" w:lineRule="auto"/>
        <w:ind w:left="143" w:right="137"/>
        <w:jc w:val="both"/>
      </w:pPr>
      <w:r>
        <w:lastRenderedPageBreak/>
        <w:t xml:space="preserve">https://e.lanbook.com/book/137562 (дата обращения: 05.06.2022).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E961DF" w:rsidRDefault="00FA6BD6">
      <w:pPr>
        <w:pStyle w:val="a4"/>
        <w:numPr>
          <w:ilvl w:val="0"/>
          <w:numId w:val="1"/>
        </w:numPr>
        <w:tabs>
          <w:tab w:val="left" w:pos="1108"/>
        </w:tabs>
        <w:spacing w:line="276" w:lineRule="auto"/>
        <w:ind w:right="136" w:firstLine="707"/>
        <w:jc w:val="both"/>
        <w:rPr>
          <w:sz w:val="24"/>
        </w:rPr>
      </w:pPr>
      <w:proofErr w:type="spellStart"/>
      <w:r>
        <w:rPr>
          <w:sz w:val="24"/>
        </w:rPr>
        <w:t>Жеребкин</w:t>
      </w:r>
      <w:proofErr w:type="spellEnd"/>
      <w:r>
        <w:rPr>
          <w:sz w:val="24"/>
        </w:rPr>
        <w:t xml:space="preserve">, М. В. История России. Вызовы эпохи Романовых: учебное пособие / М.В. </w:t>
      </w:r>
      <w:proofErr w:type="spellStart"/>
      <w:r>
        <w:rPr>
          <w:sz w:val="24"/>
        </w:rPr>
        <w:t>Жеребкин</w:t>
      </w:r>
      <w:proofErr w:type="spellEnd"/>
      <w:r>
        <w:rPr>
          <w:sz w:val="24"/>
        </w:rPr>
        <w:t xml:space="preserve">. — Москва: </w:t>
      </w:r>
      <w:proofErr w:type="gramStart"/>
      <w:r>
        <w:rPr>
          <w:sz w:val="24"/>
        </w:rPr>
        <w:t>ИНФРА-М, 2020. — 456 с. — (Высшее образование:</w:t>
      </w:r>
      <w:proofErr w:type="gram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Бакалавриат</w:t>
      </w:r>
      <w:proofErr w:type="spellEnd"/>
      <w:r>
        <w:rPr>
          <w:sz w:val="24"/>
        </w:rPr>
        <w:t>).</w:t>
      </w:r>
      <w:proofErr w:type="gramEnd"/>
      <w:r>
        <w:rPr>
          <w:sz w:val="24"/>
        </w:rPr>
        <w:t xml:space="preserve"> — DOI</w:t>
      </w:r>
      <w:r>
        <w:rPr>
          <w:spacing w:val="-3"/>
          <w:sz w:val="24"/>
        </w:rPr>
        <w:t xml:space="preserve"> </w:t>
      </w:r>
      <w:r>
        <w:rPr>
          <w:sz w:val="24"/>
        </w:rPr>
        <w:t>10.12737/1031589. - ISBN 978-5-16-015409-1. - Текст: электронный. - URL: https://znanium.c</w:t>
      </w:r>
      <w:r>
        <w:rPr>
          <w:sz w:val="24"/>
        </w:rPr>
        <w:t>om/catalog/product/1031589 (дата обращения: 06.06.2022). – Режим доступа: по подписке.</w:t>
      </w:r>
    </w:p>
    <w:p w:rsidR="00E961DF" w:rsidRDefault="00FA6BD6">
      <w:pPr>
        <w:pStyle w:val="a4"/>
        <w:numPr>
          <w:ilvl w:val="0"/>
          <w:numId w:val="1"/>
        </w:numPr>
        <w:tabs>
          <w:tab w:val="left" w:pos="1104"/>
        </w:tabs>
        <w:spacing w:line="276" w:lineRule="auto"/>
        <w:ind w:right="136" w:firstLine="707"/>
        <w:jc w:val="both"/>
        <w:rPr>
          <w:sz w:val="24"/>
        </w:rPr>
      </w:pPr>
      <w:r>
        <w:rPr>
          <w:sz w:val="24"/>
        </w:rPr>
        <w:t>Мунчаев, Ш. М. История России: Учебник / Ш.М. Мунчаев, В.М. Устинов. - 7-e изд.,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и доп. -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Норма:</w:t>
      </w:r>
      <w:r>
        <w:rPr>
          <w:spacing w:val="40"/>
          <w:sz w:val="24"/>
        </w:rPr>
        <w:t xml:space="preserve"> </w:t>
      </w:r>
      <w:r>
        <w:rPr>
          <w:sz w:val="24"/>
        </w:rPr>
        <w:t>НИЦ ИНФРА-М,</w:t>
      </w:r>
      <w:r>
        <w:rPr>
          <w:spacing w:val="-1"/>
          <w:sz w:val="24"/>
        </w:rPr>
        <w:t xml:space="preserve"> </w:t>
      </w:r>
      <w:r>
        <w:rPr>
          <w:sz w:val="24"/>
        </w:rPr>
        <w:t>2018.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608</w:t>
      </w:r>
      <w:r>
        <w:rPr>
          <w:spacing w:val="-1"/>
          <w:sz w:val="24"/>
        </w:rPr>
        <w:t xml:space="preserve"> </w:t>
      </w:r>
      <w:r>
        <w:rPr>
          <w:sz w:val="24"/>
        </w:rPr>
        <w:t>с. -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978-5-91768- 930-- Текст: электронный. - URL: https://znanium.com/catalog/product/966207 (дата обращения: 06.06.2022). – Режим доступа: по подписке.</w:t>
      </w:r>
    </w:p>
    <w:p w:rsidR="00E961DF" w:rsidRDefault="00FA6BD6">
      <w:pPr>
        <w:pStyle w:val="a4"/>
        <w:numPr>
          <w:ilvl w:val="0"/>
          <w:numId w:val="1"/>
        </w:numPr>
        <w:tabs>
          <w:tab w:val="left" w:pos="1190"/>
        </w:tabs>
        <w:spacing w:line="276" w:lineRule="auto"/>
        <w:ind w:right="135" w:firstLine="707"/>
        <w:jc w:val="both"/>
        <w:rPr>
          <w:sz w:val="24"/>
        </w:rPr>
      </w:pPr>
      <w:r>
        <w:rPr>
          <w:sz w:val="24"/>
        </w:rPr>
        <w:t xml:space="preserve">Нестеренко, Е. И. История России: учебно-практическое пособие / Е. И. Нестеренко, Н. Е. Петухова, Я. А. </w:t>
      </w:r>
      <w:proofErr w:type="spellStart"/>
      <w:r>
        <w:rPr>
          <w:sz w:val="24"/>
        </w:rPr>
        <w:t>Пля</w:t>
      </w:r>
      <w:r>
        <w:rPr>
          <w:sz w:val="24"/>
        </w:rPr>
        <w:t>йс</w:t>
      </w:r>
      <w:proofErr w:type="spellEnd"/>
      <w:r>
        <w:rPr>
          <w:sz w:val="24"/>
        </w:rPr>
        <w:t>. - Москва: Вузовский учебник: ИНФРА-М, 2020.</w:t>
      </w:r>
    </w:p>
    <w:p w:rsidR="00E961DF" w:rsidRDefault="00FA6BD6">
      <w:pPr>
        <w:pStyle w:val="a3"/>
        <w:spacing w:line="276" w:lineRule="auto"/>
        <w:ind w:left="143" w:right="135"/>
        <w:jc w:val="both"/>
      </w:pPr>
      <w:r>
        <w:t>- 296 с. - ISBN 978-5-9558-0138-4. - Текст: электронный. - URL: https://znanium.com/catalog/product/1048316 (дата обращения: 06.06.2022). – Режим доступа: по подписке.</w:t>
      </w:r>
    </w:p>
    <w:p w:rsidR="00E961DF" w:rsidRDefault="00FA6BD6">
      <w:pPr>
        <w:pStyle w:val="a4"/>
        <w:numPr>
          <w:ilvl w:val="0"/>
          <w:numId w:val="1"/>
        </w:numPr>
        <w:tabs>
          <w:tab w:val="left" w:pos="1030"/>
        </w:tabs>
        <w:spacing w:line="278" w:lineRule="auto"/>
        <w:ind w:right="136" w:firstLine="707"/>
        <w:jc w:val="both"/>
        <w:rPr>
          <w:sz w:val="24"/>
        </w:rPr>
      </w:pPr>
      <w:r>
        <w:rPr>
          <w:sz w:val="24"/>
        </w:rPr>
        <w:t>Соколов, А. С. История России: учебное п</w:t>
      </w:r>
      <w:r>
        <w:rPr>
          <w:sz w:val="24"/>
        </w:rPr>
        <w:t>особие / А. С. Соколов. — Рязань: РГРТУ,</w:t>
      </w:r>
      <w:r>
        <w:rPr>
          <w:spacing w:val="25"/>
          <w:sz w:val="24"/>
        </w:rPr>
        <w:t xml:space="preserve"> </w:t>
      </w:r>
      <w:r>
        <w:rPr>
          <w:sz w:val="24"/>
        </w:rPr>
        <w:t>2019.</w:t>
      </w:r>
      <w:r>
        <w:rPr>
          <w:spacing w:val="26"/>
          <w:sz w:val="24"/>
        </w:rPr>
        <w:t xml:space="preserve"> </w:t>
      </w:r>
      <w:r>
        <w:rPr>
          <w:sz w:val="24"/>
        </w:rPr>
        <w:t>—</w:t>
      </w:r>
      <w:r>
        <w:rPr>
          <w:spacing w:val="25"/>
          <w:sz w:val="24"/>
        </w:rPr>
        <w:t xml:space="preserve"> </w:t>
      </w:r>
      <w:r>
        <w:rPr>
          <w:sz w:val="24"/>
        </w:rPr>
        <w:t>56</w:t>
      </w:r>
      <w:r>
        <w:rPr>
          <w:spacing w:val="25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25"/>
          <w:sz w:val="24"/>
        </w:rPr>
        <w:t xml:space="preserve"> </w:t>
      </w:r>
      <w:r>
        <w:rPr>
          <w:sz w:val="24"/>
        </w:rPr>
        <w:t>Текст:</w:t>
      </w:r>
      <w:r>
        <w:rPr>
          <w:spacing w:val="26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26"/>
          <w:sz w:val="24"/>
        </w:rPr>
        <w:t xml:space="preserve"> </w:t>
      </w:r>
      <w:r>
        <w:rPr>
          <w:sz w:val="24"/>
        </w:rPr>
        <w:t>Лань:</w:t>
      </w:r>
      <w:r>
        <w:rPr>
          <w:spacing w:val="23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25"/>
          <w:sz w:val="24"/>
        </w:rPr>
        <w:t xml:space="preserve"> </w:t>
      </w:r>
      <w:r>
        <w:rPr>
          <w:sz w:val="24"/>
        </w:rPr>
        <w:t>система.</w:t>
      </w:r>
    </w:p>
    <w:p w:rsidR="00E961DF" w:rsidRDefault="00FA6BD6">
      <w:pPr>
        <w:pStyle w:val="a3"/>
        <w:spacing w:line="276" w:lineRule="auto"/>
        <w:ind w:left="143" w:right="139"/>
        <w:jc w:val="both"/>
      </w:pPr>
      <w:r>
        <w:t xml:space="preserve">— URL: https://e.lanbook.com/book/168293 (дата обращения: 05.06.2022).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E961DF" w:rsidRDefault="00E961DF">
      <w:pPr>
        <w:pStyle w:val="a3"/>
      </w:pPr>
    </w:p>
    <w:p w:rsidR="00E961DF" w:rsidRDefault="00E961DF">
      <w:pPr>
        <w:pStyle w:val="a3"/>
        <w:spacing w:before="75"/>
      </w:pPr>
    </w:p>
    <w:p w:rsidR="00E961DF" w:rsidRDefault="00FA6BD6">
      <w:pPr>
        <w:pStyle w:val="2"/>
        <w:numPr>
          <w:ilvl w:val="2"/>
          <w:numId w:val="3"/>
        </w:numPr>
        <w:tabs>
          <w:tab w:val="left" w:pos="1451"/>
        </w:tabs>
      </w:pPr>
      <w:r>
        <w:rPr>
          <w:spacing w:val="-2"/>
        </w:rPr>
        <w:t>Интернет-ресурсы</w:t>
      </w:r>
    </w:p>
    <w:p w:rsidR="00E961DF" w:rsidRPr="00FF4370" w:rsidRDefault="00FA6BD6">
      <w:pPr>
        <w:pStyle w:val="a3"/>
        <w:spacing w:before="41"/>
        <w:ind w:left="143"/>
        <w:rPr>
          <w:lang w:val="en-US"/>
        </w:rPr>
      </w:pPr>
      <w:r>
        <w:t>ЭБС</w:t>
      </w:r>
      <w:r w:rsidRPr="00FF4370">
        <w:rPr>
          <w:spacing w:val="-2"/>
          <w:lang w:val="en-US"/>
        </w:rPr>
        <w:t xml:space="preserve"> </w:t>
      </w:r>
      <w:r w:rsidRPr="00FF4370">
        <w:rPr>
          <w:lang w:val="en-US"/>
        </w:rPr>
        <w:t>«Book.ru»,</w:t>
      </w:r>
      <w:r w:rsidRPr="00FF4370">
        <w:rPr>
          <w:spacing w:val="58"/>
          <w:lang w:val="en-US"/>
        </w:rPr>
        <w:t xml:space="preserve"> </w:t>
      </w:r>
      <w:r w:rsidRPr="00FF4370">
        <w:rPr>
          <w:color w:val="6F2F9F"/>
          <w:spacing w:val="-2"/>
          <w:lang w:val="en-US"/>
        </w:rPr>
        <w:t>https://</w:t>
      </w:r>
      <w:hyperlink r:id="rId11">
        <w:r w:rsidRPr="00FF4370">
          <w:rPr>
            <w:color w:val="6F2F9F"/>
            <w:spacing w:val="-2"/>
            <w:lang w:val="en-US"/>
          </w:rPr>
          <w:t>www.book.ru</w:t>
        </w:r>
      </w:hyperlink>
    </w:p>
    <w:p w:rsidR="00E961DF" w:rsidRDefault="00FA6BD6">
      <w:pPr>
        <w:pStyle w:val="a3"/>
        <w:spacing w:before="41"/>
        <w:ind w:left="143"/>
      </w:pPr>
      <w:r>
        <w:t>ЭБС</w:t>
      </w:r>
      <w:r>
        <w:rPr>
          <w:spacing w:val="-4"/>
        </w:rPr>
        <w:t xml:space="preserve"> </w:t>
      </w:r>
      <w:r>
        <w:t>«</w:t>
      </w:r>
      <w:r>
        <w:rPr>
          <w:spacing w:val="-4"/>
        </w:rPr>
        <w:t xml:space="preserve"> </w:t>
      </w:r>
      <w:proofErr w:type="spellStart"/>
      <w:r>
        <w:t>ЮРАЙТ»</w:t>
      </w:r>
      <w:r>
        <w:rPr>
          <w:color w:val="6F2F9F"/>
        </w:rPr>
        <w:t>https</w:t>
      </w:r>
      <w:proofErr w:type="spellEnd"/>
      <w:r>
        <w:rPr>
          <w:color w:val="6F2F9F"/>
        </w:rPr>
        <w:t>://</w:t>
      </w:r>
      <w:hyperlink r:id="rId12">
        <w:r>
          <w:rPr>
            <w:color w:val="6F2F9F"/>
          </w:rPr>
          <w:t>www.biblio-</w:t>
        </w:r>
        <w:r>
          <w:rPr>
            <w:color w:val="6F2F9F"/>
            <w:spacing w:val="-2"/>
          </w:rPr>
          <w:t>online.ru</w:t>
        </w:r>
      </w:hyperlink>
    </w:p>
    <w:p w:rsidR="00E961DF" w:rsidRDefault="00FA6BD6">
      <w:pPr>
        <w:pStyle w:val="a3"/>
        <w:spacing w:before="41" w:line="278" w:lineRule="auto"/>
        <w:ind w:left="143" w:right="2929"/>
      </w:pPr>
      <w:r>
        <w:t>ЭБС</w:t>
      </w:r>
      <w:r>
        <w:rPr>
          <w:spacing w:val="36"/>
        </w:rPr>
        <w:t xml:space="preserve"> </w:t>
      </w:r>
      <w:r>
        <w:t>«Академия»,</w:t>
      </w:r>
      <w:r>
        <w:rPr>
          <w:spacing w:val="-12"/>
        </w:rPr>
        <w:t xml:space="preserve"> </w:t>
      </w:r>
      <w:r>
        <w:rPr>
          <w:color w:val="6F2F9F"/>
        </w:rPr>
        <w:t>https:/</w:t>
      </w:r>
      <w:hyperlink r:id="rId13">
        <w:r>
          <w:rPr>
            <w:color w:val="6F2F9F"/>
          </w:rPr>
          <w:t>/www.academia-moscow.ru</w:t>
        </w:r>
      </w:hyperlink>
      <w:r>
        <w:rPr>
          <w:color w:val="6F2F9F"/>
        </w:rPr>
        <w:t xml:space="preserve"> </w:t>
      </w:r>
      <w:r>
        <w:t>Издательство «Лань»,</w:t>
      </w:r>
      <w:r>
        <w:rPr>
          <w:color w:val="6F2F9F"/>
          <w:u w:val="single" w:color="6F2F9F"/>
        </w:rPr>
        <w:t>https://e.lanbook.com</w:t>
      </w:r>
    </w:p>
    <w:p w:rsidR="00E961DF" w:rsidRDefault="00FA6BD6">
      <w:pPr>
        <w:pStyle w:val="a3"/>
        <w:spacing w:line="272" w:lineRule="exact"/>
        <w:ind w:left="143"/>
      </w:pPr>
      <w:r>
        <w:t>ЭБС</w:t>
      </w:r>
      <w:r>
        <w:rPr>
          <w:spacing w:val="-3"/>
        </w:rPr>
        <w:t xml:space="preserve"> </w:t>
      </w:r>
      <w:r>
        <w:t>«ZNANIUM.COM»,</w:t>
      </w:r>
      <w:r>
        <w:rPr>
          <w:spacing w:val="-3"/>
        </w:rPr>
        <w:t xml:space="preserve"> </w:t>
      </w:r>
      <w:hyperlink r:id="rId14">
        <w:r>
          <w:rPr>
            <w:color w:val="6F2F9F"/>
            <w:spacing w:val="-2"/>
            <w:u w:val="single" w:color="6F2F9F"/>
          </w:rPr>
          <w:t>http://znanium.com/catalog/product/1077647</w:t>
        </w:r>
      </w:hyperlink>
    </w:p>
    <w:p w:rsidR="00E961DF" w:rsidRDefault="00E961DF">
      <w:pPr>
        <w:pStyle w:val="a3"/>
        <w:spacing w:line="272" w:lineRule="exact"/>
        <w:sectPr w:rsidR="00E961DF">
          <w:pgSz w:w="11910" w:h="16840"/>
          <w:pgMar w:top="1040" w:right="708" w:bottom="1240" w:left="1559" w:header="0" w:footer="1048" w:gutter="0"/>
          <w:cols w:space="720"/>
        </w:sectPr>
      </w:pPr>
    </w:p>
    <w:p w:rsidR="00E961DF" w:rsidRDefault="00FA6BD6">
      <w:pPr>
        <w:pStyle w:val="a4"/>
        <w:numPr>
          <w:ilvl w:val="0"/>
          <w:numId w:val="3"/>
        </w:numPr>
        <w:tabs>
          <w:tab w:val="left" w:pos="1225"/>
          <w:tab w:val="left" w:pos="3885"/>
        </w:tabs>
        <w:spacing w:before="73"/>
        <w:ind w:left="3885" w:right="1048" w:hanging="2838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E961DF" w:rsidRDefault="00E961DF">
      <w:pPr>
        <w:pStyle w:val="a3"/>
        <w:rPr>
          <w:b/>
          <w:sz w:val="20"/>
        </w:rPr>
      </w:pPr>
    </w:p>
    <w:p w:rsidR="00E961DF" w:rsidRDefault="00E961DF">
      <w:pPr>
        <w:pStyle w:val="a3"/>
        <w:spacing w:before="137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2885"/>
        <w:gridCol w:w="3337"/>
      </w:tblGrid>
      <w:tr w:rsidR="00E961DF">
        <w:trPr>
          <w:trHeight w:val="290"/>
        </w:trPr>
        <w:tc>
          <w:tcPr>
            <w:tcW w:w="3351" w:type="dxa"/>
          </w:tcPr>
          <w:p w:rsidR="00E961DF" w:rsidRDefault="00FA6BD6">
            <w:pPr>
              <w:pStyle w:val="TableParagraph"/>
              <w:spacing w:before="1"/>
              <w:ind w:left="599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2885" w:type="dxa"/>
          </w:tcPr>
          <w:p w:rsidR="00E961DF" w:rsidRDefault="00FA6BD6">
            <w:pPr>
              <w:pStyle w:val="TableParagraph"/>
              <w:spacing w:before="1"/>
              <w:ind w:left="561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  <w:tc>
          <w:tcPr>
            <w:tcW w:w="3337" w:type="dxa"/>
          </w:tcPr>
          <w:p w:rsidR="00E961DF" w:rsidRDefault="00FA6BD6">
            <w:pPr>
              <w:pStyle w:val="TableParagraph"/>
              <w:spacing w:before="1"/>
              <w:ind w:left="878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</w:tr>
      <w:tr w:rsidR="00E961DF">
        <w:trPr>
          <w:trHeight w:val="290"/>
        </w:trPr>
        <w:tc>
          <w:tcPr>
            <w:tcW w:w="3351" w:type="dxa"/>
          </w:tcPr>
          <w:p w:rsidR="00E961DF" w:rsidRDefault="00FA6BD6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>
              <w:rPr>
                <w:b/>
                <w:spacing w:val="-2"/>
              </w:rPr>
              <w:t>Знания</w:t>
            </w:r>
          </w:p>
        </w:tc>
        <w:tc>
          <w:tcPr>
            <w:tcW w:w="2885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37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</w:tr>
      <w:tr w:rsidR="00E961DF">
        <w:trPr>
          <w:trHeight w:val="279"/>
        </w:trPr>
        <w:tc>
          <w:tcPr>
            <w:tcW w:w="3351" w:type="dxa"/>
            <w:tcBorders>
              <w:bottom w:val="nil"/>
            </w:tcBorders>
          </w:tcPr>
          <w:p w:rsidR="00E961DF" w:rsidRDefault="00FA6BD6">
            <w:pPr>
              <w:pStyle w:val="TableParagraph"/>
              <w:spacing w:before="3"/>
            </w:pPr>
            <w:proofErr w:type="spellStart"/>
            <w:r>
              <w:t>Зд</w:t>
            </w:r>
            <w:proofErr w:type="spellEnd"/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направления</w:t>
            </w:r>
          </w:p>
        </w:tc>
        <w:tc>
          <w:tcPr>
            <w:tcW w:w="2885" w:type="dxa"/>
            <w:tcBorders>
              <w:bottom w:val="nil"/>
            </w:tcBorders>
          </w:tcPr>
          <w:p w:rsidR="00E961DF" w:rsidRDefault="00FA6BD6">
            <w:pPr>
              <w:pStyle w:val="TableParagraph"/>
              <w:spacing w:before="3"/>
            </w:pPr>
            <w:r>
              <w:t>Демонстрирует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знание</w:t>
            </w:r>
          </w:p>
        </w:tc>
        <w:tc>
          <w:tcPr>
            <w:tcW w:w="3337" w:type="dxa"/>
            <w:tcBorders>
              <w:bottom w:val="nil"/>
            </w:tcBorders>
          </w:tcPr>
          <w:p w:rsidR="00E961DF" w:rsidRDefault="00FA6BD6">
            <w:pPr>
              <w:pStyle w:val="TableParagraph"/>
              <w:spacing w:before="3"/>
            </w:pPr>
            <w:r>
              <w:t>Индивидуальный</w:t>
            </w:r>
            <w:r>
              <w:rPr>
                <w:spacing w:val="38"/>
              </w:rPr>
              <w:t xml:space="preserve"> </w:t>
            </w:r>
            <w:r>
              <w:t>устный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развития</w:t>
            </w:r>
            <w:r>
              <w:rPr>
                <w:spacing w:val="-7"/>
              </w:rPr>
              <w:t xml:space="preserve"> </w:t>
            </w:r>
            <w:r>
              <w:t>ключевых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регионов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особенностей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развития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Фронтальный</w:t>
            </w:r>
            <w:r>
              <w:rPr>
                <w:spacing w:val="-8"/>
              </w:rPr>
              <w:t xml:space="preserve"> </w:t>
            </w: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proofErr w:type="gramStart"/>
            <w:r>
              <w:t>мира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рубеже</w:t>
            </w:r>
            <w:r>
              <w:rPr>
                <w:spacing w:val="-3"/>
              </w:rPr>
              <w:t xml:space="preserve"> </w:t>
            </w:r>
            <w:r>
              <w:t>веков</w:t>
            </w:r>
            <w:r>
              <w:rPr>
                <w:spacing w:val="-4"/>
              </w:rPr>
              <w:t xml:space="preserve"> </w:t>
            </w:r>
            <w:r>
              <w:t>(XX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и</w:t>
            </w:r>
            <w:proofErr w:type="gramEnd"/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ключевых</w:t>
            </w:r>
            <w:r>
              <w:rPr>
                <w:spacing w:val="-6"/>
              </w:rPr>
              <w:t xml:space="preserve"> </w:t>
            </w:r>
            <w:r>
              <w:t>регионов</w:t>
            </w:r>
            <w:r>
              <w:rPr>
                <w:spacing w:val="-7"/>
              </w:rPr>
              <w:t xml:space="preserve"> </w:t>
            </w:r>
            <w:r>
              <w:t>мира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Экспертная</w:t>
            </w:r>
            <w:r>
              <w:rPr>
                <w:spacing w:val="-9"/>
              </w:rPr>
              <w:t xml:space="preserve"> </w:t>
            </w: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</w:tc>
      </w:tr>
      <w:tr w:rsidR="00E961DF">
        <w:trPr>
          <w:trHeight w:val="291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proofErr w:type="gramStart"/>
            <w:r>
              <w:t>XXI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вв.)</w:t>
            </w:r>
            <w:proofErr w:type="gramEnd"/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proofErr w:type="gramStart"/>
            <w:r>
              <w:t>рубеже</w:t>
            </w:r>
            <w:proofErr w:type="gramEnd"/>
            <w:r>
              <w:rPr>
                <w:spacing w:val="-3"/>
              </w:rPr>
              <w:t xml:space="preserve"> </w:t>
            </w:r>
            <w:r>
              <w:t>XX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XXI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столетий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участия</w:t>
            </w:r>
            <w:r>
              <w:rPr>
                <w:spacing w:val="-8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</w:tr>
      <w:tr w:rsidR="00E961DF">
        <w:trPr>
          <w:trHeight w:val="291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5"/>
            </w:pPr>
            <w:r>
              <w:t>коллективных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дискуссиях</w:t>
            </w:r>
            <w:proofErr w:type="gramEnd"/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Тестовый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Формализованное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наблюдение</w:t>
            </w:r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деятельностью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обучающегося</w:t>
            </w:r>
            <w:proofErr w:type="gramEnd"/>
          </w:p>
        </w:tc>
      </w:tr>
      <w:tr w:rsidR="00E961DF">
        <w:trPr>
          <w:trHeight w:val="291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практическом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занятии</w:t>
            </w:r>
          </w:p>
        </w:tc>
      </w:tr>
      <w:tr w:rsidR="00E961DF">
        <w:trPr>
          <w:trHeight w:val="291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5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внеаудиторной</w:t>
            </w:r>
            <w:proofErr w:type="gramEnd"/>
          </w:p>
        </w:tc>
      </w:tr>
      <w:tr w:rsidR="00E961DF">
        <w:trPr>
          <w:trHeight w:val="303"/>
        </w:trPr>
        <w:tc>
          <w:tcPr>
            <w:tcW w:w="3351" w:type="dxa"/>
            <w:tcBorders>
              <w:top w:val="nil"/>
            </w:tcBorders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2885" w:type="dxa"/>
            <w:tcBorders>
              <w:top w:val="nil"/>
            </w:tcBorders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3337" w:type="dxa"/>
            <w:tcBorders>
              <w:top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самостоятельной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</w:tr>
      <w:tr w:rsidR="00E961DF">
        <w:trPr>
          <w:trHeight w:val="276"/>
        </w:trPr>
        <w:tc>
          <w:tcPr>
            <w:tcW w:w="3351" w:type="dxa"/>
            <w:tcBorders>
              <w:bottom w:val="nil"/>
            </w:tcBorders>
          </w:tcPr>
          <w:p w:rsidR="00E961DF" w:rsidRDefault="00FA6BD6">
            <w:pPr>
              <w:pStyle w:val="TableParagraph"/>
              <w:spacing w:before="1"/>
            </w:pPr>
            <w:proofErr w:type="spellStart"/>
            <w:r>
              <w:t>Зд</w:t>
            </w:r>
            <w:proofErr w:type="spellEnd"/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Сущность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причины</w:t>
            </w:r>
          </w:p>
        </w:tc>
        <w:tc>
          <w:tcPr>
            <w:tcW w:w="2885" w:type="dxa"/>
            <w:tcBorders>
              <w:bottom w:val="nil"/>
            </w:tcBorders>
          </w:tcPr>
          <w:p w:rsidR="00E961DF" w:rsidRDefault="00FA6BD6">
            <w:pPr>
              <w:pStyle w:val="TableParagraph"/>
              <w:spacing w:before="1"/>
            </w:pPr>
            <w:r>
              <w:t>Имеет</w:t>
            </w:r>
            <w:r>
              <w:rPr>
                <w:spacing w:val="-5"/>
              </w:rPr>
              <w:t xml:space="preserve"> </w:t>
            </w:r>
            <w:r>
              <w:t>представление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о</w:t>
            </w:r>
          </w:p>
        </w:tc>
        <w:tc>
          <w:tcPr>
            <w:tcW w:w="3337" w:type="dxa"/>
            <w:tcBorders>
              <w:bottom w:val="nil"/>
            </w:tcBorders>
          </w:tcPr>
          <w:p w:rsidR="00E961DF" w:rsidRDefault="00FA6BD6">
            <w:pPr>
              <w:pStyle w:val="TableParagraph"/>
              <w:spacing w:before="1"/>
            </w:pPr>
            <w:r>
              <w:t>Индивидуальный</w:t>
            </w:r>
            <w:r>
              <w:rPr>
                <w:spacing w:val="38"/>
              </w:rPr>
              <w:t xml:space="preserve"> </w:t>
            </w:r>
            <w:r>
              <w:t>устный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E961DF">
        <w:trPr>
          <w:trHeight w:val="291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локальных,</w:t>
            </w:r>
            <w:r>
              <w:rPr>
                <w:spacing w:val="-2"/>
              </w:rPr>
              <w:t xml:space="preserve"> региональных,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proofErr w:type="gramStart"/>
            <w:r>
              <w:t>причинах</w:t>
            </w:r>
            <w:proofErr w:type="gram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сущности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Фронтальный</w:t>
            </w:r>
            <w:r>
              <w:rPr>
                <w:spacing w:val="-8"/>
              </w:rPr>
              <w:t xml:space="preserve"> </w:t>
            </w: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E961DF">
        <w:trPr>
          <w:trHeight w:val="291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5"/>
            </w:pPr>
            <w:r>
              <w:rPr>
                <w:spacing w:val="-2"/>
              </w:rPr>
              <w:t>межгосударственных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5"/>
            </w:pPr>
            <w:r>
              <w:t>локальных,</w:t>
            </w:r>
            <w:r>
              <w:rPr>
                <w:spacing w:val="-2"/>
              </w:rPr>
              <w:t xml:space="preserve"> региональных,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5"/>
            </w:pPr>
            <w:r>
              <w:t>Экспертная</w:t>
            </w:r>
            <w:r>
              <w:rPr>
                <w:spacing w:val="-6"/>
              </w:rPr>
              <w:t xml:space="preserve"> </w:t>
            </w:r>
            <w:r>
              <w:t>оценка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конфликтов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конце</w:t>
            </w:r>
            <w:r>
              <w:rPr>
                <w:spacing w:val="-3"/>
              </w:rPr>
              <w:t xml:space="preserve"> </w:t>
            </w:r>
            <w:r>
              <w:t>XX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начале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rPr>
                <w:spacing w:val="-2"/>
              </w:rPr>
              <w:t>межгосударственных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участия</w:t>
            </w:r>
            <w:r>
              <w:rPr>
                <w:spacing w:val="-8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XXI</w:t>
            </w:r>
            <w:r>
              <w:rPr>
                <w:spacing w:val="-8"/>
              </w:rPr>
              <w:t xml:space="preserve"> </w:t>
            </w:r>
            <w:r>
              <w:rPr>
                <w:spacing w:val="-7"/>
              </w:rPr>
              <w:t>в.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конфликтов</w:t>
            </w:r>
            <w:r>
              <w:rPr>
                <w:spacing w:val="-8"/>
              </w:rPr>
              <w:t xml:space="preserve"> </w:t>
            </w:r>
            <w:r>
              <w:t>конца</w:t>
            </w:r>
            <w:r>
              <w:rPr>
                <w:spacing w:val="-5"/>
              </w:rPr>
              <w:t xml:space="preserve"> </w:t>
            </w:r>
            <w:r>
              <w:t>XX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–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коллективных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дискуссиях</w:t>
            </w:r>
            <w:proofErr w:type="gramEnd"/>
          </w:p>
        </w:tc>
      </w:tr>
      <w:tr w:rsidR="00E961DF">
        <w:trPr>
          <w:trHeight w:val="305"/>
        </w:trPr>
        <w:tc>
          <w:tcPr>
            <w:tcW w:w="3351" w:type="dxa"/>
            <w:tcBorders>
              <w:top w:val="nil"/>
            </w:tcBorders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2885" w:type="dxa"/>
            <w:tcBorders>
              <w:top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начала</w:t>
            </w:r>
            <w:r>
              <w:rPr>
                <w:spacing w:val="-3"/>
              </w:rPr>
              <w:t xml:space="preserve"> </w:t>
            </w:r>
            <w:r>
              <w:t>XXI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вв.</w:t>
            </w:r>
          </w:p>
        </w:tc>
        <w:tc>
          <w:tcPr>
            <w:tcW w:w="3337" w:type="dxa"/>
            <w:tcBorders>
              <w:top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Тестовый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</w:tc>
      </w:tr>
      <w:tr w:rsidR="00E961DF">
        <w:trPr>
          <w:trHeight w:val="276"/>
        </w:trPr>
        <w:tc>
          <w:tcPr>
            <w:tcW w:w="3351" w:type="dxa"/>
            <w:tcBorders>
              <w:bottom w:val="nil"/>
            </w:tcBorders>
          </w:tcPr>
          <w:p w:rsidR="00E961DF" w:rsidRDefault="00FA6BD6">
            <w:pPr>
              <w:pStyle w:val="TableParagraph"/>
              <w:spacing w:before="1"/>
            </w:pPr>
            <w:proofErr w:type="spellStart"/>
            <w:r>
              <w:t>Зд</w:t>
            </w:r>
            <w:proofErr w:type="spellEnd"/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процессы</w:t>
            </w:r>
          </w:p>
        </w:tc>
        <w:tc>
          <w:tcPr>
            <w:tcW w:w="2885" w:type="dxa"/>
            <w:tcBorders>
              <w:bottom w:val="nil"/>
            </w:tcBorders>
          </w:tcPr>
          <w:p w:rsidR="00E961DF" w:rsidRDefault="00FA6BD6">
            <w:pPr>
              <w:pStyle w:val="TableParagraph"/>
              <w:spacing w:before="1"/>
            </w:pPr>
            <w:r>
              <w:t>Демонстрирует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знание</w:t>
            </w:r>
          </w:p>
        </w:tc>
        <w:tc>
          <w:tcPr>
            <w:tcW w:w="3337" w:type="dxa"/>
            <w:tcBorders>
              <w:bottom w:val="nil"/>
            </w:tcBorders>
          </w:tcPr>
          <w:p w:rsidR="00E961DF" w:rsidRDefault="00FA6BD6">
            <w:pPr>
              <w:pStyle w:val="TableParagraph"/>
              <w:spacing w:before="1"/>
            </w:pPr>
            <w:r>
              <w:t>Индивидуальный</w:t>
            </w:r>
            <w:r>
              <w:rPr>
                <w:spacing w:val="38"/>
              </w:rPr>
              <w:t xml:space="preserve"> </w:t>
            </w:r>
            <w:r>
              <w:t>устный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proofErr w:type="gramStart"/>
            <w:r>
              <w:rPr>
                <w:spacing w:val="-2"/>
              </w:rPr>
              <w:t>(интеграционные,</w:t>
            </w:r>
            <w:proofErr w:type="gramEnd"/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основных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интеграционные,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Фронтальный</w:t>
            </w:r>
            <w:r>
              <w:rPr>
                <w:spacing w:val="-8"/>
              </w:rPr>
              <w:t xml:space="preserve"> </w:t>
            </w: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поликультурные,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миграционные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rPr>
                <w:spacing w:val="-2"/>
              </w:rPr>
              <w:t>поликультурные,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Экспертная</w:t>
            </w:r>
            <w:r>
              <w:rPr>
                <w:spacing w:val="-9"/>
              </w:rPr>
              <w:t xml:space="preserve"> </w:t>
            </w: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</w:tc>
      </w:tr>
      <w:tr w:rsidR="00E961DF">
        <w:trPr>
          <w:trHeight w:val="291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и</w:t>
            </w:r>
            <w:r>
              <w:rPr>
                <w:spacing w:val="-4"/>
              </w:rPr>
              <w:t xml:space="preserve"> </w:t>
            </w:r>
            <w:r>
              <w:t>иные)</w:t>
            </w:r>
            <w:r>
              <w:rPr>
                <w:spacing w:val="-3"/>
              </w:rPr>
              <w:t xml:space="preserve"> </w:t>
            </w:r>
            <w:r>
              <w:t>политического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миграционные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иные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участия</w:t>
            </w:r>
            <w:r>
              <w:rPr>
                <w:spacing w:val="-8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</w:tr>
      <w:tr w:rsidR="00E961DF">
        <w:trPr>
          <w:trHeight w:val="291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5"/>
            </w:pPr>
            <w:r>
              <w:t>экономического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развития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5"/>
            </w:pPr>
            <w:r>
              <w:t>процессов</w:t>
            </w:r>
            <w:r>
              <w:rPr>
                <w:spacing w:val="-11"/>
              </w:rPr>
              <w:t xml:space="preserve"> </w:t>
            </w:r>
            <w:r>
              <w:t>политического</w:t>
            </w:r>
            <w:r>
              <w:rPr>
                <w:spacing w:val="-11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5"/>
            </w:pPr>
            <w:r>
              <w:t>коллективных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дискуссиях</w:t>
            </w:r>
            <w:proofErr w:type="gramEnd"/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ведущих</w:t>
            </w:r>
            <w:r>
              <w:rPr>
                <w:spacing w:val="-6"/>
              </w:rPr>
              <w:t xml:space="preserve"> </w:t>
            </w:r>
            <w:r>
              <w:t>государств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регионов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экономического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развития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Тестовый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rPr>
                <w:spacing w:val="-4"/>
              </w:rPr>
              <w:t>мира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ведущих</w:t>
            </w:r>
            <w:r>
              <w:rPr>
                <w:spacing w:val="-7"/>
              </w:rPr>
              <w:t xml:space="preserve"> </w:t>
            </w:r>
            <w:r>
              <w:t>государств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Формализованное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наблюдение</w:t>
            </w:r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регионов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мира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деятельностью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обучающегося</w:t>
            </w:r>
            <w:proofErr w:type="gramEnd"/>
          </w:p>
        </w:tc>
      </w:tr>
      <w:tr w:rsidR="00E961DF">
        <w:trPr>
          <w:trHeight w:val="305"/>
        </w:trPr>
        <w:tc>
          <w:tcPr>
            <w:tcW w:w="3351" w:type="dxa"/>
            <w:tcBorders>
              <w:top w:val="nil"/>
            </w:tcBorders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2885" w:type="dxa"/>
            <w:tcBorders>
              <w:top w:val="nil"/>
            </w:tcBorders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3337" w:type="dxa"/>
            <w:tcBorders>
              <w:top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практическом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занятии</w:t>
            </w:r>
          </w:p>
        </w:tc>
      </w:tr>
      <w:tr w:rsidR="00E961DF">
        <w:trPr>
          <w:trHeight w:val="276"/>
        </w:trPr>
        <w:tc>
          <w:tcPr>
            <w:tcW w:w="3351" w:type="dxa"/>
            <w:tcBorders>
              <w:bottom w:val="nil"/>
            </w:tcBorders>
          </w:tcPr>
          <w:p w:rsidR="00E961DF" w:rsidRDefault="00FA6BD6">
            <w:pPr>
              <w:pStyle w:val="TableParagraph"/>
              <w:spacing w:before="1"/>
            </w:pPr>
            <w:proofErr w:type="spellStart"/>
            <w:r>
              <w:t>Зд</w:t>
            </w:r>
            <w:proofErr w:type="spellEnd"/>
            <w:r>
              <w:rPr>
                <w:spacing w:val="-4"/>
              </w:rPr>
              <w:t xml:space="preserve"> </w:t>
            </w:r>
            <w:r>
              <w:t>4</w:t>
            </w:r>
            <w:r>
              <w:rPr>
                <w:spacing w:val="-4"/>
              </w:rPr>
              <w:t xml:space="preserve"> </w:t>
            </w:r>
            <w:r>
              <w:t>Назначение</w:t>
            </w:r>
            <w:r>
              <w:rPr>
                <w:spacing w:val="-4"/>
              </w:rPr>
              <w:t xml:space="preserve"> </w:t>
            </w:r>
            <w:r>
              <w:t>ООН,</w:t>
            </w:r>
            <w:r>
              <w:rPr>
                <w:spacing w:val="-4"/>
              </w:rPr>
              <w:t xml:space="preserve"> НАТО,</w:t>
            </w:r>
          </w:p>
        </w:tc>
        <w:tc>
          <w:tcPr>
            <w:tcW w:w="2885" w:type="dxa"/>
            <w:tcBorders>
              <w:bottom w:val="nil"/>
            </w:tcBorders>
          </w:tcPr>
          <w:p w:rsidR="00E961DF" w:rsidRDefault="00FA6BD6">
            <w:pPr>
              <w:pStyle w:val="TableParagraph"/>
              <w:spacing w:before="1"/>
            </w:pPr>
            <w:r>
              <w:t>Правильно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определяет</w:t>
            </w:r>
          </w:p>
        </w:tc>
        <w:tc>
          <w:tcPr>
            <w:tcW w:w="3337" w:type="dxa"/>
            <w:tcBorders>
              <w:bottom w:val="nil"/>
            </w:tcBorders>
          </w:tcPr>
          <w:p w:rsidR="00E961DF" w:rsidRDefault="00FA6BD6">
            <w:pPr>
              <w:pStyle w:val="TableParagraph"/>
              <w:spacing w:before="1"/>
            </w:pPr>
            <w:r>
              <w:t>Индивидуальный</w:t>
            </w:r>
            <w:r>
              <w:rPr>
                <w:spacing w:val="38"/>
              </w:rPr>
              <w:t xml:space="preserve"> </w:t>
            </w:r>
            <w:r>
              <w:t>устный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ЕС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других</w:t>
            </w:r>
            <w:r>
              <w:rPr>
                <w:spacing w:val="-3"/>
              </w:rPr>
              <w:t xml:space="preserve"> </w:t>
            </w:r>
            <w:r>
              <w:t>организаций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назначение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важнейших</w:t>
            </w:r>
            <w:proofErr w:type="gramEnd"/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Фронтальный</w:t>
            </w:r>
            <w:r>
              <w:rPr>
                <w:spacing w:val="-8"/>
              </w:rPr>
              <w:t xml:space="preserve"> </w:t>
            </w: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E961DF">
        <w:trPr>
          <w:trHeight w:val="291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основные</w:t>
            </w:r>
            <w:r>
              <w:rPr>
                <w:spacing w:val="-9"/>
              </w:rPr>
              <w:t xml:space="preserve"> </w:t>
            </w:r>
            <w:r>
              <w:t>направления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их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rPr>
                <w:spacing w:val="-2"/>
              </w:rPr>
              <w:t>международных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Экспертная</w:t>
            </w:r>
            <w:r>
              <w:rPr>
                <w:spacing w:val="-7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</w:tc>
      </w:tr>
      <w:tr w:rsidR="00E961DF">
        <w:trPr>
          <w:trHeight w:val="291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5"/>
            </w:pPr>
            <w:r>
              <w:rPr>
                <w:spacing w:val="-2"/>
              </w:rPr>
              <w:t>деятельности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5"/>
            </w:pPr>
            <w:r>
              <w:t>организаций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институтов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5"/>
            </w:pPr>
            <w:r>
              <w:t>участия</w:t>
            </w:r>
            <w:r>
              <w:rPr>
                <w:spacing w:val="-6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конца</w:t>
            </w:r>
            <w:r>
              <w:rPr>
                <w:spacing w:val="-3"/>
              </w:rPr>
              <w:t xml:space="preserve"> </w:t>
            </w:r>
            <w:r>
              <w:t>XX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начала</w:t>
            </w:r>
            <w:r>
              <w:rPr>
                <w:spacing w:val="-2"/>
              </w:rPr>
              <w:t xml:space="preserve"> </w:t>
            </w:r>
            <w:r>
              <w:t>XXI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вв.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коллективных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дискуссиях</w:t>
            </w:r>
            <w:proofErr w:type="gramEnd"/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и</w:t>
            </w:r>
            <w:r>
              <w:rPr>
                <w:spacing w:val="-6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направления</w:t>
            </w:r>
            <w:r>
              <w:rPr>
                <w:spacing w:val="-8"/>
              </w:rPr>
              <w:t xml:space="preserve"> </w:t>
            </w:r>
            <w:r>
              <w:rPr>
                <w:spacing w:val="-7"/>
              </w:rPr>
              <w:t>их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Тестовый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rPr>
                <w:spacing w:val="-2"/>
              </w:rPr>
              <w:t>деятельности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Формализованное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наблюдение</w:t>
            </w:r>
          </w:p>
        </w:tc>
      </w:tr>
      <w:tr w:rsidR="00E961DF">
        <w:trPr>
          <w:trHeight w:val="291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за</w:t>
            </w:r>
            <w:r>
              <w:rPr>
                <w:spacing w:val="-6"/>
              </w:rPr>
              <w:t xml:space="preserve"> </w:t>
            </w:r>
            <w:r>
              <w:t>деятельностью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обучающегося</w:t>
            </w:r>
            <w:proofErr w:type="gramEnd"/>
          </w:p>
        </w:tc>
      </w:tr>
      <w:tr w:rsidR="00E961DF">
        <w:trPr>
          <w:trHeight w:val="304"/>
        </w:trPr>
        <w:tc>
          <w:tcPr>
            <w:tcW w:w="3351" w:type="dxa"/>
            <w:tcBorders>
              <w:top w:val="nil"/>
            </w:tcBorders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2885" w:type="dxa"/>
            <w:tcBorders>
              <w:top w:val="nil"/>
            </w:tcBorders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3337" w:type="dxa"/>
            <w:tcBorders>
              <w:top w:val="nil"/>
            </w:tcBorders>
          </w:tcPr>
          <w:p w:rsidR="00E961DF" w:rsidRDefault="00FA6BD6">
            <w:pPr>
              <w:pStyle w:val="TableParagraph"/>
              <w:spacing w:before="15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практическом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занятии</w:t>
            </w:r>
          </w:p>
        </w:tc>
      </w:tr>
      <w:tr w:rsidR="00E961DF">
        <w:trPr>
          <w:trHeight w:val="276"/>
        </w:trPr>
        <w:tc>
          <w:tcPr>
            <w:tcW w:w="3351" w:type="dxa"/>
            <w:tcBorders>
              <w:bottom w:val="nil"/>
            </w:tcBorders>
          </w:tcPr>
          <w:p w:rsidR="00E961DF" w:rsidRDefault="00FA6BD6">
            <w:pPr>
              <w:pStyle w:val="TableParagraph"/>
              <w:spacing w:before="1"/>
            </w:pPr>
            <w:proofErr w:type="spellStart"/>
            <w:r>
              <w:t>Зд</w:t>
            </w:r>
            <w:proofErr w:type="spellEnd"/>
            <w:r>
              <w:rPr>
                <w:spacing w:val="-2"/>
              </w:rPr>
              <w:t xml:space="preserve"> </w:t>
            </w:r>
            <w:r>
              <w:t>5</w:t>
            </w:r>
            <w:proofErr w:type="gramStart"/>
            <w:r>
              <w:rPr>
                <w:spacing w:val="-2"/>
              </w:rPr>
              <w:t xml:space="preserve"> </w:t>
            </w:r>
            <w:r>
              <w:t>О</w:t>
            </w:r>
            <w:proofErr w:type="gramEnd"/>
            <w:r>
              <w:rPr>
                <w:spacing w:val="-3"/>
              </w:rPr>
              <w:t xml:space="preserve"> </w:t>
            </w:r>
            <w:r>
              <w:t>роли</w:t>
            </w:r>
            <w:r>
              <w:rPr>
                <w:spacing w:val="-1"/>
              </w:rPr>
              <w:t xml:space="preserve"> </w:t>
            </w:r>
            <w:r>
              <w:t>науки,</w:t>
            </w:r>
            <w:r>
              <w:rPr>
                <w:spacing w:val="-5"/>
              </w:rPr>
              <w:t xml:space="preserve"> </w:t>
            </w:r>
            <w:r>
              <w:t>культуры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885" w:type="dxa"/>
            <w:tcBorders>
              <w:bottom w:val="nil"/>
            </w:tcBorders>
          </w:tcPr>
          <w:p w:rsidR="00E961DF" w:rsidRDefault="00FA6BD6">
            <w:pPr>
              <w:pStyle w:val="TableParagraph"/>
              <w:spacing w:before="1"/>
            </w:pPr>
            <w:r>
              <w:t>Имеет</w:t>
            </w:r>
            <w:r>
              <w:rPr>
                <w:spacing w:val="-5"/>
              </w:rPr>
              <w:t xml:space="preserve"> </w:t>
            </w:r>
            <w:r>
              <w:t>представление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о</w:t>
            </w:r>
          </w:p>
        </w:tc>
        <w:tc>
          <w:tcPr>
            <w:tcW w:w="3337" w:type="dxa"/>
            <w:tcBorders>
              <w:bottom w:val="nil"/>
            </w:tcBorders>
          </w:tcPr>
          <w:p w:rsidR="00E961DF" w:rsidRDefault="00FA6BD6">
            <w:pPr>
              <w:pStyle w:val="TableParagraph"/>
              <w:spacing w:before="1"/>
            </w:pPr>
            <w:r>
              <w:t>Индивидуальный</w:t>
            </w:r>
            <w:r>
              <w:rPr>
                <w:spacing w:val="38"/>
              </w:rPr>
              <w:t xml:space="preserve"> </w:t>
            </w:r>
            <w:r>
              <w:t>устный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религии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сохранении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роли</w:t>
            </w:r>
            <w:r>
              <w:rPr>
                <w:spacing w:val="-3"/>
              </w:rPr>
              <w:t xml:space="preserve"> </w:t>
            </w:r>
            <w:r>
              <w:t>науки,</w:t>
            </w:r>
            <w:r>
              <w:rPr>
                <w:spacing w:val="-5"/>
              </w:rPr>
              <w:t xml:space="preserve"> </w:t>
            </w:r>
            <w:r>
              <w:t>культуры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Фронтальный</w:t>
            </w:r>
            <w:r>
              <w:rPr>
                <w:spacing w:val="-8"/>
              </w:rPr>
              <w:t xml:space="preserve"> </w:t>
            </w: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E961DF">
        <w:trPr>
          <w:trHeight w:val="291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укреплении</w:t>
            </w:r>
            <w:r>
              <w:rPr>
                <w:spacing w:val="-11"/>
              </w:rPr>
              <w:t xml:space="preserve"> </w:t>
            </w:r>
            <w:proofErr w:type="gramStart"/>
            <w:r>
              <w:t>национальных</w:t>
            </w:r>
            <w:proofErr w:type="gramEnd"/>
            <w:r>
              <w:rPr>
                <w:spacing w:val="-10"/>
              </w:rPr>
              <w:t xml:space="preserve"> и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религии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сохранении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Экспертная</w:t>
            </w:r>
            <w:r>
              <w:rPr>
                <w:spacing w:val="-7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</w:tc>
      </w:tr>
      <w:tr w:rsidR="00E961DF">
        <w:trPr>
          <w:trHeight w:val="291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5"/>
            </w:pPr>
            <w:r>
              <w:t>государственных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традиций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5"/>
            </w:pPr>
            <w:r>
              <w:t>укреплении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традиционных</w:t>
            </w:r>
            <w:proofErr w:type="gramEnd"/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5"/>
            </w:pPr>
            <w:r>
              <w:t>участия</w:t>
            </w:r>
            <w:r>
              <w:rPr>
                <w:spacing w:val="-8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социальных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ценностей,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коллективных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дискуссиях</w:t>
            </w:r>
            <w:proofErr w:type="gramEnd"/>
          </w:p>
        </w:tc>
      </w:tr>
      <w:tr w:rsidR="00E961DF">
        <w:trPr>
          <w:trHeight w:val="290"/>
        </w:trPr>
        <w:tc>
          <w:tcPr>
            <w:tcW w:w="3351" w:type="dxa"/>
            <w:tcBorders>
              <w:top w:val="nil"/>
              <w:bottom w:val="nil"/>
            </w:tcBorders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национальных</w:t>
            </w:r>
            <w:r>
              <w:rPr>
                <w:spacing w:val="-1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Тестовый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</w:tc>
      </w:tr>
      <w:tr w:rsidR="00E961DF">
        <w:trPr>
          <w:trHeight w:val="305"/>
        </w:trPr>
        <w:tc>
          <w:tcPr>
            <w:tcW w:w="3351" w:type="dxa"/>
            <w:tcBorders>
              <w:top w:val="nil"/>
            </w:tcBorders>
          </w:tcPr>
          <w:p w:rsidR="00E961DF" w:rsidRDefault="00E961DF">
            <w:pPr>
              <w:pStyle w:val="TableParagraph"/>
              <w:ind w:left="0"/>
            </w:pPr>
          </w:p>
        </w:tc>
        <w:tc>
          <w:tcPr>
            <w:tcW w:w="2885" w:type="dxa"/>
            <w:tcBorders>
              <w:top w:val="nil"/>
            </w:tcBorders>
          </w:tcPr>
          <w:p w:rsidR="00E961DF" w:rsidRDefault="00FA6BD6">
            <w:pPr>
              <w:pStyle w:val="TableParagraph"/>
              <w:spacing w:before="14"/>
            </w:pPr>
            <w:r>
              <w:t>государственных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устоев</w:t>
            </w:r>
          </w:p>
        </w:tc>
        <w:tc>
          <w:tcPr>
            <w:tcW w:w="3337" w:type="dxa"/>
            <w:tcBorders>
              <w:top w:val="nil"/>
            </w:tcBorders>
          </w:tcPr>
          <w:p w:rsidR="00E961DF" w:rsidRDefault="00E961DF">
            <w:pPr>
              <w:pStyle w:val="TableParagraph"/>
              <w:ind w:left="0"/>
            </w:pPr>
          </w:p>
        </w:tc>
      </w:tr>
      <w:tr w:rsidR="00E961DF">
        <w:trPr>
          <w:trHeight w:val="290"/>
        </w:trPr>
        <w:tc>
          <w:tcPr>
            <w:tcW w:w="3351" w:type="dxa"/>
          </w:tcPr>
          <w:p w:rsidR="00E961DF" w:rsidRDefault="00FA6BD6">
            <w:pPr>
              <w:pStyle w:val="TableParagraph"/>
              <w:spacing w:before="1"/>
            </w:pPr>
            <w:proofErr w:type="spellStart"/>
            <w:r>
              <w:t>Зд</w:t>
            </w:r>
            <w:proofErr w:type="spellEnd"/>
            <w:r>
              <w:rPr>
                <w:spacing w:val="-3"/>
              </w:rPr>
              <w:t xml:space="preserve"> </w:t>
            </w:r>
            <w:r>
              <w:t>6</w:t>
            </w:r>
            <w:r>
              <w:rPr>
                <w:spacing w:val="-2"/>
              </w:rPr>
              <w:t xml:space="preserve"> </w:t>
            </w:r>
            <w:r>
              <w:t>Содержание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назначение</w:t>
            </w:r>
          </w:p>
        </w:tc>
        <w:tc>
          <w:tcPr>
            <w:tcW w:w="2885" w:type="dxa"/>
          </w:tcPr>
          <w:p w:rsidR="00E961DF" w:rsidRDefault="00FA6BD6">
            <w:pPr>
              <w:pStyle w:val="TableParagraph"/>
              <w:spacing w:before="1"/>
            </w:pPr>
            <w:r>
              <w:t>Демонстрирует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знание</w:t>
            </w:r>
          </w:p>
        </w:tc>
        <w:tc>
          <w:tcPr>
            <w:tcW w:w="3337" w:type="dxa"/>
          </w:tcPr>
          <w:p w:rsidR="00E961DF" w:rsidRDefault="00FA6BD6">
            <w:pPr>
              <w:pStyle w:val="TableParagraph"/>
              <w:spacing w:before="1"/>
            </w:pPr>
            <w:r>
              <w:t>Индивидуальный</w:t>
            </w:r>
            <w:r>
              <w:rPr>
                <w:spacing w:val="38"/>
              </w:rPr>
              <w:t xml:space="preserve"> </w:t>
            </w:r>
            <w:r>
              <w:t>устный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</w:tbl>
    <w:p w:rsidR="00E961DF" w:rsidRDefault="00E961DF">
      <w:pPr>
        <w:pStyle w:val="TableParagraph"/>
        <w:sectPr w:rsidR="00E961DF">
          <w:pgSz w:w="11910" w:h="16840"/>
          <w:pgMar w:top="1040" w:right="708" w:bottom="1240" w:left="1559" w:header="0" w:footer="1048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2885"/>
        <w:gridCol w:w="3337"/>
      </w:tblGrid>
      <w:tr w:rsidR="00E961DF">
        <w:trPr>
          <w:trHeight w:val="2911"/>
        </w:trPr>
        <w:tc>
          <w:tcPr>
            <w:tcW w:w="3351" w:type="dxa"/>
          </w:tcPr>
          <w:p w:rsidR="00E961DF" w:rsidRDefault="00FA6BD6">
            <w:pPr>
              <w:pStyle w:val="TableParagraph"/>
              <w:spacing w:before="3"/>
            </w:pPr>
            <w:r>
              <w:lastRenderedPageBreak/>
              <w:t>важнейших</w:t>
            </w:r>
            <w:r>
              <w:rPr>
                <w:spacing w:val="-9"/>
              </w:rPr>
              <w:t xml:space="preserve"> </w:t>
            </w:r>
            <w:r>
              <w:t>правовых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E961DF" w:rsidRDefault="00FA6BD6">
            <w:pPr>
              <w:pStyle w:val="TableParagraph"/>
              <w:spacing w:before="38" w:line="276" w:lineRule="auto"/>
              <w:ind w:right="30"/>
            </w:pPr>
            <w:r>
              <w:t>законодательных</w:t>
            </w:r>
            <w:r>
              <w:rPr>
                <w:spacing w:val="-14"/>
              </w:rPr>
              <w:t xml:space="preserve"> </w:t>
            </w:r>
            <w:r>
              <w:t>актов</w:t>
            </w:r>
            <w:r>
              <w:rPr>
                <w:spacing w:val="-14"/>
              </w:rPr>
              <w:t xml:space="preserve"> </w:t>
            </w:r>
            <w:r>
              <w:t>мирового и регионального значения</w:t>
            </w:r>
          </w:p>
        </w:tc>
        <w:tc>
          <w:tcPr>
            <w:tcW w:w="2885" w:type="dxa"/>
          </w:tcPr>
          <w:p w:rsidR="00E961DF" w:rsidRDefault="00FA6BD6">
            <w:pPr>
              <w:pStyle w:val="TableParagraph"/>
              <w:spacing w:before="3" w:line="276" w:lineRule="auto"/>
            </w:pPr>
            <w:r>
              <w:t>основного</w:t>
            </w:r>
            <w:r>
              <w:rPr>
                <w:spacing w:val="-14"/>
              </w:rPr>
              <w:t xml:space="preserve"> </w:t>
            </w:r>
            <w:r>
              <w:t>содержания</w:t>
            </w:r>
            <w:r>
              <w:rPr>
                <w:spacing w:val="-14"/>
              </w:rPr>
              <w:t xml:space="preserve"> </w:t>
            </w:r>
            <w:r>
              <w:t xml:space="preserve">и назначения </w:t>
            </w:r>
            <w:proofErr w:type="gramStart"/>
            <w:r>
              <w:t>важнейших</w:t>
            </w:r>
            <w:proofErr w:type="gramEnd"/>
            <w:r>
              <w:t xml:space="preserve"> правовых и</w:t>
            </w:r>
          </w:p>
          <w:p w:rsidR="00E961DF" w:rsidRDefault="00FA6BD6">
            <w:pPr>
              <w:pStyle w:val="TableParagraph"/>
              <w:spacing w:line="276" w:lineRule="auto"/>
            </w:pPr>
            <w:r>
              <w:t>законодательных актов мирового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регионального </w:t>
            </w:r>
            <w:r>
              <w:rPr>
                <w:spacing w:val="-2"/>
              </w:rPr>
              <w:t>значения</w:t>
            </w:r>
          </w:p>
        </w:tc>
        <w:tc>
          <w:tcPr>
            <w:tcW w:w="3337" w:type="dxa"/>
          </w:tcPr>
          <w:p w:rsidR="00E961DF" w:rsidRDefault="00FA6BD6">
            <w:pPr>
              <w:pStyle w:val="TableParagraph"/>
              <w:spacing w:before="3" w:line="276" w:lineRule="auto"/>
            </w:pPr>
            <w:r>
              <w:t>Фронтальный устный опрос Экспертная</w:t>
            </w:r>
            <w:r>
              <w:rPr>
                <w:spacing w:val="-14"/>
              </w:rPr>
              <w:t xml:space="preserve"> </w:t>
            </w:r>
            <w:r>
              <w:t>оценка</w:t>
            </w:r>
            <w:r>
              <w:rPr>
                <w:spacing w:val="-14"/>
              </w:rPr>
              <w:t xml:space="preserve"> </w:t>
            </w:r>
            <w:r>
              <w:t xml:space="preserve">результатов участия обучающихся </w:t>
            </w:r>
            <w:proofErr w:type="gramStart"/>
            <w:r>
              <w:t>в</w:t>
            </w:r>
            <w:proofErr w:type="gramEnd"/>
          </w:p>
          <w:p w:rsidR="00E961DF" w:rsidRDefault="00FA6BD6">
            <w:pPr>
              <w:pStyle w:val="TableParagraph"/>
              <w:spacing w:line="276" w:lineRule="auto"/>
              <w:ind w:right="149"/>
            </w:pPr>
            <w:r>
              <w:t>коллективных дискуссиях Тестовый контроль Формализованное наблюдение за</w:t>
            </w:r>
            <w:r>
              <w:rPr>
                <w:spacing w:val="-14"/>
              </w:rPr>
              <w:t xml:space="preserve"> </w:t>
            </w:r>
            <w:r>
              <w:t>деятельностью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обучающегося</w:t>
            </w:r>
            <w:proofErr w:type="gramEnd"/>
            <w:r>
              <w:t xml:space="preserve"> на практическом занятии Оценка внеаудиторной</w:t>
            </w:r>
          </w:p>
          <w:p w:rsidR="00E961DF" w:rsidRDefault="00FA6BD6">
            <w:pPr>
              <w:pStyle w:val="TableParagraph"/>
            </w:pPr>
            <w:r>
              <w:t>самостоятельной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</w:tr>
      <w:tr w:rsidR="00E961DF">
        <w:trPr>
          <w:trHeight w:val="290"/>
        </w:trPr>
        <w:tc>
          <w:tcPr>
            <w:tcW w:w="3351" w:type="dxa"/>
          </w:tcPr>
          <w:p w:rsidR="00E961DF" w:rsidRDefault="00FA6BD6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Умения</w:t>
            </w:r>
          </w:p>
        </w:tc>
        <w:tc>
          <w:tcPr>
            <w:tcW w:w="2885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37" w:type="dxa"/>
          </w:tcPr>
          <w:p w:rsidR="00E961DF" w:rsidRDefault="00E961DF">
            <w:pPr>
              <w:pStyle w:val="TableParagraph"/>
              <w:ind w:left="0"/>
              <w:rPr>
                <w:sz w:val="20"/>
              </w:rPr>
            </w:pPr>
          </w:p>
        </w:tc>
      </w:tr>
      <w:tr w:rsidR="00E961DF">
        <w:trPr>
          <w:trHeight w:val="2911"/>
        </w:trPr>
        <w:tc>
          <w:tcPr>
            <w:tcW w:w="3351" w:type="dxa"/>
          </w:tcPr>
          <w:p w:rsidR="00E961DF" w:rsidRDefault="00FA6BD6">
            <w:pPr>
              <w:pStyle w:val="TableParagraph"/>
              <w:spacing w:before="1"/>
            </w:pPr>
            <w:r>
              <w:t>Уд</w:t>
            </w:r>
            <w:r>
              <w:rPr>
                <w:spacing w:val="-6"/>
              </w:rPr>
              <w:t xml:space="preserve"> </w:t>
            </w:r>
            <w:r>
              <w:t>1</w:t>
            </w:r>
            <w:proofErr w:type="gramStart"/>
            <w:r>
              <w:rPr>
                <w:spacing w:val="-6"/>
              </w:rPr>
              <w:t xml:space="preserve"> </w:t>
            </w:r>
            <w:r>
              <w:t>О</w:t>
            </w:r>
            <w:proofErr w:type="gramEnd"/>
            <w:r>
              <w:t>риентироваться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в</w:t>
            </w:r>
          </w:p>
          <w:p w:rsidR="00E961DF" w:rsidRDefault="00FA6BD6">
            <w:pPr>
              <w:pStyle w:val="TableParagraph"/>
              <w:spacing w:before="39" w:line="276" w:lineRule="auto"/>
              <w:ind w:right="462"/>
            </w:pPr>
            <w:r>
              <w:t>современной</w:t>
            </w:r>
            <w:r>
              <w:rPr>
                <w:spacing w:val="-14"/>
              </w:rPr>
              <w:t xml:space="preserve"> </w:t>
            </w:r>
            <w:r>
              <w:t>экономической, политической, культурной ситуации в России и мире</w:t>
            </w:r>
          </w:p>
        </w:tc>
        <w:tc>
          <w:tcPr>
            <w:tcW w:w="2885" w:type="dxa"/>
          </w:tcPr>
          <w:p w:rsidR="00E961DF" w:rsidRDefault="00FA6BD6">
            <w:pPr>
              <w:pStyle w:val="TableParagraph"/>
              <w:spacing w:before="1" w:line="276" w:lineRule="auto"/>
              <w:ind w:right="222"/>
            </w:pPr>
            <w:r>
              <w:t>Ориентируется в</w:t>
            </w:r>
            <w:r>
              <w:rPr>
                <w:spacing w:val="-4"/>
              </w:rPr>
              <w:t xml:space="preserve"> </w:t>
            </w:r>
            <w:r>
              <w:t xml:space="preserve">наиболее важных экономических, </w:t>
            </w:r>
            <w:r>
              <w:rPr>
                <w:spacing w:val="-2"/>
              </w:rPr>
              <w:t>политических, социокультурных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вопросах </w:t>
            </w:r>
            <w:r>
              <w:t>современности в России и мире, показывает</w:t>
            </w:r>
          </w:p>
          <w:p w:rsidR="00E961DF" w:rsidRDefault="00FA6BD6">
            <w:pPr>
              <w:pStyle w:val="TableParagraph"/>
              <w:spacing w:before="2" w:line="276" w:lineRule="auto"/>
            </w:pPr>
            <w:r>
              <w:t>понимание сути острейших глобальных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региональных проблем нача</w:t>
            </w:r>
            <w:r>
              <w:t>ла ХХ</w:t>
            </w:r>
            <w:proofErr w:type="gramStart"/>
            <w:r>
              <w:t>I</w:t>
            </w:r>
            <w:proofErr w:type="gramEnd"/>
          </w:p>
          <w:p w:rsidR="00E961DF" w:rsidRDefault="00FA6BD6">
            <w:pPr>
              <w:pStyle w:val="TableParagraph"/>
              <w:spacing w:line="251" w:lineRule="exact"/>
            </w:pPr>
            <w:r>
              <w:rPr>
                <w:spacing w:val="-2"/>
              </w:rPr>
              <w:t>столетия</w:t>
            </w:r>
          </w:p>
        </w:tc>
        <w:tc>
          <w:tcPr>
            <w:tcW w:w="3337" w:type="dxa"/>
          </w:tcPr>
          <w:p w:rsidR="00E961DF" w:rsidRDefault="00FA6BD6">
            <w:pPr>
              <w:pStyle w:val="TableParagraph"/>
              <w:spacing w:before="1" w:line="276" w:lineRule="auto"/>
            </w:pPr>
            <w:r>
              <w:t>Интерпретация результатов наблюдений</w:t>
            </w:r>
            <w:r>
              <w:rPr>
                <w:spacing w:val="-14"/>
              </w:rPr>
              <w:t xml:space="preserve"> </w:t>
            </w:r>
            <w:r>
              <w:t>за</w:t>
            </w:r>
            <w:r>
              <w:rPr>
                <w:spacing w:val="-14"/>
              </w:rPr>
              <w:t xml:space="preserve"> </w:t>
            </w:r>
            <w:r>
              <w:t>деятельностью обучающегося в процессе освоения образовательной</w:t>
            </w:r>
          </w:p>
          <w:p w:rsidR="00E961DF" w:rsidRDefault="00FA6BD6">
            <w:pPr>
              <w:pStyle w:val="TableParagraph"/>
              <w:spacing w:line="278" w:lineRule="auto"/>
              <w:ind w:right="1392"/>
            </w:pPr>
            <w:r>
              <w:rPr>
                <w:spacing w:val="-2"/>
              </w:rPr>
              <w:t xml:space="preserve">программы </w:t>
            </w:r>
            <w:r>
              <w:t>Тестовый</w:t>
            </w:r>
            <w:r>
              <w:rPr>
                <w:spacing w:val="-14"/>
              </w:rPr>
              <w:t xml:space="preserve"> </w:t>
            </w:r>
            <w:r>
              <w:t>контроль</w:t>
            </w:r>
          </w:p>
          <w:p w:rsidR="00E961DF" w:rsidRDefault="00FA6BD6">
            <w:pPr>
              <w:pStyle w:val="TableParagraph"/>
              <w:spacing w:line="276" w:lineRule="auto"/>
              <w:ind w:right="150"/>
            </w:pPr>
            <w:r>
              <w:t>Формализованное наблюдение за</w:t>
            </w:r>
            <w:r>
              <w:rPr>
                <w:spacing w:val="-14"/>
              </w:rPr>
              <w:t xml:space="preserve"> </w:t>
            </w:r>
            <w:r>
              <w:t>деятельностью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обучающегося</w:t>
            </w:r>
            <w:proofErr w:type="gramEnd"/>
            <w:r>
              <w:t xml:space="preserve"> на практическом занятии</w:t>
            </w:r>
          </w:p>
        </w:tc>
      </w:tr>
      <w:tr w:rsidR="00E961DF">
        <w:trPr>
          <w:trHeight w:val="2618"/>
        </w:trPr>
        <w:tc>
          <w:tcPr>
            <w:tcW w:w="3351" w:type="dxa"/>
          </w:tcPr>
          <w:p w:rsidR="00E961DF" w:rsidRDefault="00FA6BD6">
            <w:pPr>
              <w:pStyle w:val="TableParagraph"/>
              <w:spacing w:before="1"/>
            </w:pPr>
            <w:r>
              <w:t>Уд</w:t>
            </w:r>
            <w:r>
              <w:rPr>
                <w:spacing w:val="-3"/>
              </w:rPr>
              <w:t xml:space="preserve"> </w:t>
            </w:r>
            <w:r>
              <w:t>2</w:t>
            </w:r>
            <w:proofErr w:type="gramStart"/>
            <w:r>
              <w:rPr>
                <w:spacing w:val="-2"/>
              </w:rPr>
              <w:t xml:space="preserve"> </w:t>
            </w:r>
            <w:r>
              <w:t>В</w:t>
            </w:r>
            <w:proofErr w:type="gramEnd"/>
            <w:r>
              <w:t>ыявлять</w:t>
            </w:r>
            <w:r>
              <w:rPr>
                <w:spacing w:val="-2"/>
              </w:rPr>
              <w:t xml:space="preserve"> взаимосвязь</w:t>
            </w:r>
          </w:p>
          <w:p w:rsidR="00E961DF" w:rsidRDefault="00FA6BD6">
            <w:pPr>
              <w:pStyle w:val="TableParagraph"/>
              <w:spacing w:before="37" w:line="276" w:lineRule="auto"/>
              <w:ind w:right="335"/>
            </w:pPr>
            <w:r>
              <w:t>отечественных,</w:t>
            </w:r>
            <w:r>
              <w:rPr>
                <w:spacing w:val="-14"/>
              </w:rPr>
              <w:t xml:space="preserve"> </w:t>
            </w:r>
            <w:r>
              <w:t>региональных, мировых социально-</w:t>
            </w:r>
          </w:p>
          <w:p w:rsidR="00E961DF" w:rsidRDefault="00FA6BD6">
            <w:pPr>
              <w:pStyle w:val="TableParagraph"/>
              <w:spacing w:line="278" w:lineRule="auto"/>
            </w:pPr>
            <w:r>
              <w:t>экономических,</w:t>
            </w:r>
            <w:r>
              <w:rPr>
                <w:spacing w:val="-14"/>
              </w:rPr>
              <w:t xml:space="preserve"> </w:t>
            </w:r>
            <w:r>
              <w:t>политических</w:t>
            </w:r>
            <w:r>
              <w:rPr>
                <w:spacing w:val="-14"/>
              </w:rPr>
              <w:t xml:space="preserve"> </w:t>
            </w:r>
            <w:r>
              <w:t>и культурных проблем</w:t>
            </w:r>
          </w:p>
        </w:tc>
        <w:tc>
          <w:tcPr>
            <w:tcW w:w="2885" w:type="dxa"/>
          </w:tcPr>
          <w:p w:rsidR="00E961DF" w:rsidRDefault="00FA6BD6">
            <w:pPr>
              <w:pStyle w:val="TableParagraph"/>
              <w:spacing w:before="1" w:line="276" w:lineRule="auto"/>
              <w:ind w:right="222"/>
            </w:pPr>
            <w:r>
              <w:t>Осознаёт связь между событиями</w:t>
            </w:r>
            <w:r>
              <w:rPr>
                <w:spacing w:val="-12"/>
              </w:rPr>
              <w:t xml:space="preserve"> </w:t>
            </w:r>
            <w:r>
              <w:t>прошлого</w:t>
            </w:r>
            <w:r>
              <w:rPr>
                <w:spacing w:val="-11"/>
              </w:rPr>
              <w:t xml:space="preserve"> </w:t>
            </w:r>
            <w:r>
              <w:t>и настоящего,</w:t>
            </w:r>
            <w:r>
              <w:rPr>
                <w:spacing w:val="-14"/>
              </w:rPr>
              <w:t xml:space="preserve"> </w:t>
            </w:r>
            <w:r>
              <w:t>местными, региональными и мировыми процессами</w:t>
            </w:r>
          </w:p>
        </w:tc>
        <w:tc>
          <w:tcPr>
            <w:tcW w:w="3337" w:type="dxa"/>
          </w:tcPr>
          <w:p w:rsidR="00E961DF" w:rsidRDefault="00FA6BD6">
            <w:pPr>
              <w:pStyle w:val="TableParagraph"/>
              <w:spacing w:before="1" w:line="276" w:lineRule="auto"/>
            </w:pPr>
            <w:r>
              <w:t>Интерпретация результатов наблюдений</w:t>
            </w:r>
            <w:r>
              <w:rPr>
                <w:spacing w:val="-14"/>
              </w:rPr>
              <w:t xml:space="preserve"> </w:t>
            </w:r>
            <w:r>
              <w:t>за</w:t>
            </w:r>
            <w:r>
              <w:rPr>
                <w:spacing w:val="-14"/>
              </w:rPr>
              <w:t xml:space="preserve"> </w:t>
            </w:r>
            <w:r>
              <w:t>деятельностью обучающегося в процессе освоения образовательной</w:t>
            </w:r>
          </w:p>
          <w:p w:rsidR="00E961DF" w:rsidRDefault="00FA6BD6">
            <w:pPr>
              <w:pStyle w:val="TableParagraph"/>
              <w:spacing w:line="276" w:lineRule="auto"/>
              <w:ind w:right="1392"/>
            </w:pPr>
            <w:r>
              <w:rPr>
                <w:spacing w:val="-2"/>
              </w:rPr>
              <w:t xml:space="preserve">программы </w:t>
            </w:r>
            <w:r>
              <w:t>Тестовый</w:t>
            </w:r>
            <w:r>
              <w:rPr>
                <w:spacing w:val="-14"/>
              </w:rPr>
              <w:t xml:space="preserve"> </w:t>
            </w:r>
            <w:r>
              <w:t>контроль</w:t>
            </w:r>
          </w:p>
          <w:p w:rsidR="00E961DF" w:rsidRDefault="00FA6BD6">
            <w:pPr>
              <w:pStyle w:val="TableParagraph"/>
              <w:spacing w:line="276" w:lineRule="auto"/>
              <w:ind w:right="150"/>
            </w:pPr>
            <w:r>
              <w:t>Формализованное наблюдение за</w:t>
            </w:r>
            <w:r>
              <w:rPr>
                <w:spacing w:val="-14"/>
              </w:rPr>
              <w:t xml:space="preserve"> </w:t>
            </w:r>
            <w:r>
              <w:t>деятельностью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обучающегося</w:t>
            </w:r>
            <w:proofErr w:type="gramEnd"/>
          </w:p>
          <w:p w:rsidR="00E961DF" w:rsidRDefault="00FA6BD6">
            <w:pPr>
              <w:pStyle w:val="TableParagraph"/>
              <w:spacing w:before="1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практическом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занятии</w:t>
            </w:r>
          </w:p>
        </w:tc>
      </w:tr>
    </w:tbl>
    <w:p w:rsidR="00FA6BD6" w:rsidRDefault="00FA6BD6"/>
    <w:sectPr w:rsidR="00FA6BD6">
      <w:type w:val="continuous"/>
      <w:pgSz w:w="11910" w:h="16840"/>
      <w:pgMar w:top="1100" w:right="708" w:bottom="1240" w:left="1559" w:header="0" w:footer="10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BD6" w:rsidRDefault="00FA6BD6">
      <w:r>
        <w:separator/>
      </w:r>
    </w:p>
  </w:endnote>
  <w:endnote w:type="continuationSeparator" w:id="0">
    <w:p w:rsidR="00FA6BD6" w:rsidRDefault="00FA6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1DF" w:rsidRDefault="00FA6BD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0880" behindDoc="1" locked="0" layoutInCell="1" allowOverlap="1">
              <wp:simplePos x="0" y="0"/>
              <wp:positionH relativeFrom="page">
                <wp:posOffset>3794125</wp:posOffset>
              </wp:positionH>
              <wp:positionV relativeFrom="page">
                <wp:posOffset>9887034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961DF" w:rsidRDefault="00FA6BD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FF4370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75pt;margin-top:778.5pt;width:13pt;height:15.3pt;z-index:-1666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zNkJ4+EAAAANAQAADwAAAAAAAAAAAAAAAAD/AwAAZHJzL2Rvd25yZXYueG1sUEsF&#10;BgAAAAAEAAQA8wAAAA0FAAAAAA==&#10;" filled="f" stroked="f">
              <v:path arrowok="t"/>
              <v:textbox inset="0,0,0,0">
                <w:txbxContent>
                  <w:p w:rsidR="00E961DF" w:rsidRDefault="00FA6BD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FF4370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1DF" w:rsidRDefault="00FA6BD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1392" behindDoc="1" locked="0" layoutInCell="1" allowOverlap="1">
              <wp:simplePos x="0" y="0"/>
              <wp:positionH relativeFrom="page">
                <wp:posOffset>5212460</wp:posOffset>
              </wp:positionH>
              <wp:positionV relativeFrom="page">
                <wp:posOffset>6755214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961DF" w:rsidRDefault="00FA6BD6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F4370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0.45pt;margin-top:531.9pt;width:14pt;height:15.3pt;z-index:-1666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" filled="f" stroked="f">
              <v:path arrowok="t"/>
              <v:textbox inset="0,0,0,0">
                <w:txbxContent>
                  <w:p w:rsidR="00E961DF" w:rsidRDefault="00FA6BD6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F4370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1DF" w:rsidRDefault="00FA6BD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1904" behindDoc="1" locked="0" layoutInCell="1" allowOverlap="1">
              <wp:simplePos x="0" y="0"/>
              <wp:positionH relativeFrom="page">
                <wp:posOffset>3937380</wp:posOffset>
              </wp:positionH>
              <wp:positionV relativeFrom="page">
                <wp:posOffset>9887034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961DF" w:rsidRDefault="00FA6BD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F4370">
                            <w:rPr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10.05pt;margin-top:778.5pt;width:19pt;height:15.3pt;z-index:-1666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" filled="f" stroked="f">
              <v:path arrowok="t"/>
              <v:textbox inset="0,0,0,0">
                <w:txbxContent>
                  <w:p w:rsidR="00E961DF" w:rsidRDefault="00FA6BD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F4370">
                      <w:rPr>
                        <w:noProof/>
                        <w:spacing w:val="-5"/>
                      </w:rPr>
                      <w:t>17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BD6" w:rsidRDefault="00FA6BD6">
      <w:r>
        <w:separator/>
      </w:r>
    </w:p>
  </w:footnote>
  <w:footnote w:type="continuationSeparator" w:id="0">
    <w:p w:rsidR="00FA6BD6" w:rsidRDefault="00FA6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FE3"/>
    <w:multiLevelType w:val="hybridMultilevel"/>
    <w:tmpl w:val="C52CCA0E"/>
    <w:lvl w:ilvl="0" w:tplc="1EFE4E1E">
      <w:start w:val="1"/>
      <w:numFmt w:val="decimal"/>
      <w:lvlText w:val="%1."/>
      <w:lvlJc w:val="left"/>
      <w:pPr>
        <w:ind w:left="143" w:hanging="24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BC10AE">
      <w:numFmt w:val="bullet"/>
      <w:lvlText w:val="•"/>
      <w:lvlJc w:val="left"/>
      <w:pPr>
        <w:ind w:left="1089" w:hanging="243"/>
      </w:pPr>
      <w:rPr>
        <w:rFonts w:hint="default"/>
        <w:lang w:val="ru-RU" w:eastAsia="en-US" w:bidi="ar-SA"/>
      </w:rPr>
    </w:lvl>
    <w:lvl w:ilvl="2" w:tplc="63D45162">
      <w:numFmt w:val="bullet"/>
      <w:lvlText w:val="•"/>
      <w:lvlJc w:val="left"/>
      <w:pPr>
        <w:ind w:left="2039" w:hanging="243"/>
      </w:pPr>
      <w:rPr>
        <w:rFonts w:hint="default"/>
        <w:lang w:val="ru-RU" w:eastAsia="en-US" w:bidi="ar-SA"/>
      </w:rPr>
    </w:lvl>
    <w:lvl w:ilvl="3" w:tplc="ACF27632">
      <w:numFmt w:val="bullet"/>
      <w:lvlText w:val="•"/>
      <w:lvlJc w:val="left"/>
      <w:pPr>
        <w:ind w:left="2989" w:hanging="243"/>
      </w:pPr>
      <w:rPr>
        <w:rFonts w:hint="default"/>
        <w:lang w:val="ru-RU" w:eastAsia="en-US" w:bidi="ar-SA"/>
      </w:rPr>
    </w:lvl>
    <w:lvl w:ilvl="4" w:tplc="CC5EDD48">
      <w:numFmt w:val="bullet"/>
      <w:lvlText w:val="•"/>
      <w:lvlJc w:val="left"/>
      <w:pPr>
        <w:ind w:left="3939" w:hanging="243"/>
      </w:pPr>
      <w:rPr>
        <w:rFonts w:hint="default"/>
        <w:lang w:val="ru-RU" w:eastAsia="en-US" w:bidi="ar-SA"/>
      </w:rPr>
    </w:lvl>
    <w:lvl w:ilvl="5" w:tplc="BC8E1534">
      <w:numFmt w:val="bullet"/>
      <w:lvlText w:val="•"/>
      <w:lvlJc w:val="left"/>
      <w:pPr>
        <w:ind w:left="4889" w:hanging="243"/>
      </w:pPr>
      <w:rPr>
        <w:rFonts w:hint="default"/>
        <w:lang w:val="ru-RU" w:eastAsia="en-US" w:bidi="ar-SA"/>
      </w:rPr>
    </w:lvl>
    <w:lvl w:ilvl="6" w:tplc="AF746BA0">
      <w:numFmt w:val="bullet"/>
      <w:lvlText w:val="•"/>
      <w:lvlJc w:val="left"/>
      <w:pPr>
        <w:ind w:left="5839" w:hanging="243"/>
      </w:pPr>
      <w:rPr>
        <w:rFonts w:hint="default"/>
        <w:lang w:val="ru-RU" w:eastAsia="en-US" w:bidi="ar-SA"/>
      </w:rPr>
    </w:lvl>
    <w:lvl w:ilvl="7" w:tplc="543CFBA2">
      <w:numFmt w:val="bullet"/>
      <w:lvlText w:val="•"/>
      <w:lvlJc w:val="left"/>
      <w:pPr>
        <w:ind w:left="6789" w:hanging="243"/>
      </w:pPr>
      <w:rPr>
        <w:rFonts w:hint="default"/>
        <w:lang w:val="ru-RU" w:eastAsia="en-US" w:bidi="ar-SA"/>
      </w:rPr>
    </w:lvl>
    <w:lvl w:ilvl="8" w:tplc="3202E3E4">
      <w:numFmt w:val="bullet"/>
      <w:lvlText w:val="•"/>
      <w:lvlJc w:val="left"/>
      <w:pPr>
        <w:ind w:left="7739" w:hanging="243"/>
      </w:pPr>
      <w:rPr>
        <w:rFonts w:hint="default"/>
        <w:lang w:val="ru-RU" w:eastAsia="en-US" w:bidi="ar-SA"/>
      </w:rPr>
    </w:lvl>
  </w:abstractNum>
  <w:abstractNum w:abstractNumId="1">
    <w:nsid w:val="17ED199A"/>
    <w:multiLevelType w:val="multilevel"/>
    <w:tmpl w:val="DE0288D4"/>
    <w:lvl w:ilvl="0">
      <w:start w:val="1"/>
      <w:numFmt w:val="decimal"/>
      <w:lvlText w:val="%1."/>
      <w:lvlJc w:val="left"/>
      <w:pPr>
        <w:ind w:left="99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00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6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2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8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54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12" w:hanging="600"/>
      </w:pPr>
      <w:rPr>
        <w:rFonts w:hint="default"/>
        <w:lang w:val="ru-RU" w:eastAsia="en-US" w:bidi="ar-SA"/>
      </w:rPr>
    </w:lvl>
  </w:abstractNum>
  <w:abstractNum w:abstractNumId="2">
    <w:nsid w:val="3DF35B70"/>
    <w:multiLevelType w:val="hybridMultilevel"/>
    <w:tmpl w:val="23224CF2"/>
    <w:lvl w:ilvl="0" w:tplc="4218DEEC">
      <w:numFmt w:val="bullet"/>
      <w:lvlText w:val="-"/>
      <w:lvlJc w:val="left"/>
      <w:pPr>
        <w:ind w:left="143" w:hanging="4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CCA268">
      <w:numFmt w:val="bullet"/>
      <w:lvlText w:val="•"/>
      <w:lvlJc w:val="left"/>
      <w:pPr>
        <w:ind w:left="1118" w:hanging="459"/>
      </w:pPr>
      <w:rPr>
        <w:rFonts w:hint="default"/>
        <w:lang w:val="ru-RU" w:eastAsia="en-US" w:bidi="ar-SA"/>
      </w:rPr>
    </w:lvl>
    <w:lvl w:ilvl="2" w:tplc="F220746A">
      <w:numFmt w:val="bullet"/>
      <w:lvlText w:val="•"/>
      <w:lvlJc w:val="left"/>
      <w:pPr>
        <w:ind w:left="2097" w:hanging="459"/>
      </w:pPr>
      <w:rPr>
        <w:rFonts w:hint="default"/>
        <w:lang w:val="ru-RU" w:eastAsia="en-US" w:bidi="ar-SA"/>
      </w:rPr>
    </w:lvl>
    <w:lvl w:ilvl="3" w:tplc="705E30C8">
      <w:numFmt w:val="bullet"/>
      <w:lvlText w:val="•"/>
      <w:lvlJc w:val="left"/>
      <w:pPr>
        <w:ind w:left="3075" w:hanging="459"/>
      </w:pPr>
      <w:rPr>
        <w:rFonts w:hint="default"/>
        <w:lang w:val="ru-RU" w:eastAsia="en-US" w:bidi="ar-SA"/>
      </w:rPr>
    </w:lvl>
    <w:lvl w:ilvl="4" w:tplc="C234F592">
      <w:numFmt w:val="bullet"/>
      <w:lvlText w:val="•"/>
      <w:lvlJc w:val="left"/>
      <w:pPr>
        <w:ind w:left="4054" w:hanging="459"/>
      </w:pPr>
      <w:rPr>
        <w:rFonts w:hint="default"/>
        <w:lang w:val="ru-RU" w:eastAsia="en-US" w:bidi="ar-SA"/>
      </w:rPr>
    </w:lvl>
    <w:lvl w:ilvl="5" w:tplc="8C540918">
      <w:numFmt w:val="bullet"/>
      <w:lvlText w:val="•"/>
      <w:lvlJc w:val="left"/>
      <w:pPr>
        <w:ind w:left="5032" w:hanging="459"/>
      </w:pPr>
      <w:rPr>
        <w:rFonts w:hint="default"/>
        <w:lang w:val="ru-RU" w:eastAsia="en-US" w:bidi="ar-SA"/>
      </w:rPr>
    </w:lvl>
    <w:lvl w:ilvl="6" w:tplc="48CAE514">
      <w:numFmt w:val="bullet"/>
      <w:lvlText w:val="•"/>
      <w:lvlJc w:val="left"/>
      <w:pPr>
        <w:ind w:left="6011" w:hanging="459"/>
      </w:pPr>
      <w:rPr>
        <w:rFonts w:hint="default"/>
        <w:lang w:val="ru-RU" w:eastAsia="en-US" w:bidi="ar-SA"/>
      </w:rPr>
    </w:lvl>
    <w:lvl w:ilvl="7" w:tplc="C75488C4">
      <w:numFmt w:val="bullet"/>
      <w:lvlText w:val="•"/>
      <w:lvlJc w:val="left"/>
      <w:pPr>
        <w:ind w:left="6990" w:hanging="459"/>
      </w:pPr>
      <w:rPr>
        <w:rFonts w:hint="default"/>
        <w:lang w:val="ru-RU" w:eastAsia="en-US" w:bidi="ar-SA"/>
      </w:rPr>
    </w:lvl>
    <w:lvl w:ilvl="8" w:tplc="3FAE54EE">
      <w:numFmt w:val="bullet"/>
      <w:lvlText w:val="•"/>
      <w:lvlJc w:val="left"/>
      <w:pPr>
        <w:ind w:left="7968" w:hanging="459"/>
      </w:pPr>
      <w:rPr>
        <w:rFonts w:hint="default"/>
        <w:lang w:val="ru-RU" w:eastAsia="en-US" w:bidi="ar-SA"/>
      </w:rPr>
    </w:lvl>
  </w:abstractNum>
  <w:abstractNum w:abstractNumId="3">
    <w:nsid w:val="45DC519B"/>
    <w:multiLevelType w:val="hybridMultilevel"/>
    <w:tmpl w:val="CC2E746A"/>
    <w:lvl w:ilvl="0" w:tplc="66A41688">
      <w:start w:val="1"/>
      <w:numFmt w:val="decimal"/>
      <w:lvlText w:val="%1."/>
      <w:lvlJc w:val="left"/>
      <w:pPr>
        <w:ind w:left="143" w:hanging="2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9CBA1D34">
      <w:numFmt w:val="bullet"/>
      <w:lvlText w:val="•"/>
      <w:lvlJc w:val="left"/>
      <w:pPr>
        <w:ind w:left="1089" w:hanging="243"/>
      </w:pPr>
      <w:rPr>
        <w:rFonts w:hint="default"/>
        <w:lang w:val="ru-RU" w:eastAsia="en-US" w:bidi="ar-SA"/>
      </w:rPr>
    </w:lvl>
    <w:lvl w:ilvl="2" w:tplc="9BF241AC">
      <w:numFmt w:val="bullet"/>
      <w:lvlText w:val="•"/>
      <w:lvlJc w:val="left"/>
      <w:pPr>
        <w:ind w:left="2039" w:hanging="243"/>
      </w:pPr>
      <w:rPr>
        <w:rFonts w:hint="default"/>
        <w:lang w:val="ru-RU" w:eastAsia="en-US" w:bidi="ar-SA"/>
      </w:rPr>
    </w:lvl>
    <w:lvl w:ilvl="3" w:tplc="D7D254B6">
      <w:numFmt w:val="bullet"/>
      <w:lvlText w:val="•"/>
      <w:lvlJc w:val="left"/>
      <w:pPr>
        <w:ind w:left="2989" w:hanging="243"/>
      </w:pPr>
      <w:rPr>
        <w:rFonts w:hint="default"/>
        <w:lang w:val="ru-RU" w:eastAsia="en-US" w:bidi="ar-SA"/>
      </w:rPr>
    </w:lvl>
    <w:lvl w:ilvl="4" w:tplc="5C489212">
      <w:numFmt w:val="bullet"/>
      <w:lvlText w:val="•"/>
      <w:lvlJc w:val="left"/>
      <w:pPr>
        <w:ind w:left="3939" w:hanging="243"/>
      </w:pPr>
      <w:rPr>
        <w:rFonts w:hint="default"/>
        <w:lang w:val="ru-RU" w:eastAsia="en-US" w:bidi="ar-SA"/>
      </w:rPr>
    </w:lvl>
    <w:lvl w:ilvl="5" w:tplc="49967F98">
      <w:numFmt w:val="bullet"/>
      <w:lvlText w:val="•"/>
      <w:lvlJc w:val="left"/>
      <w:pPr>
        <w:ind w:left="4889" w:hanging="243"/>
      </w:pPr>
      <w:rPr>
        <w:rFonts w:hint="default"/>
        <w:lang w:val="ru-RU" w:eastAsia="en-US" w:bidi="ar-SA"/>
      </w:rPr>
    </w:lvl>
    <w:lvl w:ilvl="6" w:tplc="4E1031AE">
      <w:numFmt w:val="bullet"/>
      <w:lvlText w:val="•"/>
      <w:lvlJc w:val="left"/>
      <w:pPr>
        <w:ind w:left="5839" w:hanging="243"/>
      </w:pPr>
      <w:rPr>
        <w:rFonts w:hint="default"/>
        <w:lang w:val="ru-RU" w:eastAsia="en-US" w:bidi="ar-SA"/>
      </w:rPr>
    </w:lvl>
    <w:lvl w:ilvl="7" w:tplc="3AD0B454">
      <w:numFmt w:val="bullet"/>
      <w:lvlText w:val="•"/>
      <w:lvlJc w:val="left"/>
      <w:pPr>
        <w:ind w:left="6789" w:hanging="243"/>
      </w:pPr>
      <w:rPr>
        <w:rFonts w:hint="default"/>
        <w:lang w:val="ru-RU" w:eastAsia="en-US" w:bidi="ar-SA"/>
      </w:rPr>
    </w:lvl>
    <w:lvl w:ilvl="8" w:tplc="81C8600C">
      <w:numFmt w:val="bullet"/>
      <w:lvlText w:val="•"/>
      <w:lvlJc w:val="left"/>
      <w:pPr>
        <w:ind w:left="7739" w:hanging="24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961DF"/>
    <w:rsid w:val="00E961DF"/>
    <w:rsid w:val="00FA6BD6"/>
    <w:rsid w:val="00FF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283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51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283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51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cademia-moscow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iblio-online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ook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znanium.com/catalog/product/10776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4273</Words>
  <Characters>24359</Characters>
  <Application>Microsoft Office Word</Application>
  <DocSecurity>0</DocSecurity>
  <Lines>202</Lines>
  <Paragraphs>57</Paragraphs>
  <ScaleCrop>false</ScaleCrop>
  <Company/>
  <LinksUpToDate>false</LinksUpToDate>
  <CharactersWithSpaces>28575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Vash Komp</cp:lastModifiedBy>
  <cp:revision>2</cp:revision>
  <dcterms:created xsi:type="dcterms:W3CDTF">2025-03-30T10:54:00Z</dcterms:created>
  <dcterms:modified xsi:type="dcterms:W3CDTF">2025-03-30T12:16:00Z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