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684" w:rsidRDefault="00135A28">
      <w:pPr>
        <w:pStyle w:val="1"/>
        <w:spacing w:before="69" w:line="272" w:lineRule="exact"/>
        <w:ind w:left="0" w:right="279" w:firstLine="0"/>
        <w:jc w:val="right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C25684" w:rsidRDefault="00135A28">
      <w:pPr>
        <w:pStyle w:val="a3"/>
        <w:spacing w:line="272" w:lineRule="exact"/>
        <w:ind w:right="280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C25684" w:rsidRDefault="00135A28">
      <w:pPr>
        <w:pStyle w:val="a3"/>
        <w:spacing w:before="41"/>
        <w:ind w:right="281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C25684" w:rsidRDefault="00C25684">
      <w:pPr>
        <w:pStyle w:val="a3"/>
      </w:pPr>
    </w:p>
    <w:p w:rsidR="00C25684" w:rsidRDefault="00C25684">
      <w:pPr>
        <w:pStyle w:val="a3"/>
        <w:spacing w:before="128"/>
      </w:pPr>
    </w:p>
    <w:p w:rsidR="003D75DE" w:rsidRDefault="003D75DE" w:rsidP="003D75DE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3D75DE" w:rsidRDefault="003D75DE" w:rsidP="003D75DE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C25684" w:rsidRDefault="003D75DE" w:rsidP="003D75DE">
      <w:pPr>
        <w:pStyle w:val="a3"/>
        <w:jc w:val="center"/>
        <w:rPr>
          <w:b/>
          <w:i/>
          <w:sz w:val="20"/>
        </w:rPr>
      </w:pPr>
      <w:r w:rsidRPr="003D75DE">
        <w:rPr>
          <w:b/>
          <w:i/>
          <w:spacing w:val="-2"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C25684" w:rsidRDefault="00C25684">
      <w:pPr>
        <w:pStyle w:val="a3"/>
        <w:rPr>
          <w:b/>
          <w:i/>
          <w:sz w:val="20"/>
        </w:rPr>
      </w:pPr>
    </w:p>
    <w:p w:rsidR="00C25684" w:rsidRDefault="00C25684">
      <w:pPr>
        <w:pStyle w:val="a3"/>
        <w:spacing w:before="16"/>
        <w:rPr>
          <w:b/>
          <w:i/>
          <w:sz w:val="20"/>
        </w:rPr>
      </w:pPr>
    </w:p>
    <w:p w:rsidR="00C25684" w:rsidRDefault="00C25684">
      <w:pPr>
        <w:pStyle w:val="a3"/>
        <w:rPr>
          <w:b/>
          <w:i/>
          <w:sz w:val="20"/>
        </w:rPr>
        <w:sectPr w:rsidR="00C25684">
          <w:type w:val="continuous"/>
          <w:pgSz w:w="11910" w:h="16840"/>
          <w:pgMar w:top="620" w:right="566" w:bottom="280" w:left="992" w:header="720" w:footer="720" w:gutter="0"/>
          <w:cols w:space="720"/>
        </w:sectPr>
      </w:pPr>
    </w:p>
    <w:p w:rsidR="00C25684" w:rsidRDefault="00C25684">
      <w:pPr>
        <w:pStyle w:val="a3"/>
        <w:rPr>
          <w:spacing w:val="-2"/>
        </w:rPr>
      </w:pPr>
    </w:p>
    <w:p w:rsidR="003D75DE" w:rsidRDefault="003D75DE">
      <w:pPr>
        <w:pStyle w:val="a3"/>
        <w:rPr>
          <w:spacing w:val="-2"/>
        </w:rPr>
      </w:pPr>
    </w:p>
    <w:p w:rsidR="003D75DE" w:rsidRDefault="003D75DE">
      <w:pPr>
        <w:pStyle w:val="a3"/>
        <w:rPr>
          <w:spacing w:val="-2"/>
        </w:rPr>
      </w:pPr>
    </w:p>
    <w:p w:rsidR="003D75DE" w:rsidRDefault="003D75DE">
      <w:pPr>
        <w:pStyle w:val="a3"/>
        <w:rPr>
          <w:spacing w:val="-2"/>
        </w:rPr>
      </w:pPr>
    </w:p>
    <w:p w:rsidR="003D75DE" w:rsidRDefault="003D75DE">
      <w:pPr>
        <w:pStyle w:val="a3"/>
        <w:rPr>
          <w:spacing w:val="-2"/>
        </w:rPr>
      </w:pPr>
    </w:p>
    <w:p w:rsidR="003D75DE" w:rsidRDefault="003D75DE">
      <w:pPr>
        <w:pStyle w:val="a3"/>
        <w:rPr>
          <w:spacing w:val="-2"/>
        </w:rPr>
      </w:pPr>
    </w:p>
    <w:p w:rsidR="003D75DE" w:rsidRDefault="003D75DE">
      <w:pPr>
        <w:pStyle w:val="a3"/>
        <w:rPr>
          <w:spacing w:val="-2"/>
        </w:rPr>
      </w:pPr>
    </w:p>
    <w:p w:rsidR="003D75DE" w:rsidRDefault="003D75DE">
      <w:pPr>
        <w:pStyle w:val="a3"/>
        <w:rPr>
          <w:spacing w:val="-2"/>
        </w:rPr>
      </w:pPr>
    </w:p>
    <w:p w:rsidR="003D75DE" w:rsidRDefault="003D75DE">
      <w:pPr>
        <w:pStyle w:val="a3"/>
        <w:rPr>
          <w:spacing w:val="-2"/>
        </w:rPr>
      </w:pPr>
    </w:p>
    <w:p w:rsidR="003D75DE" w:rsidRDefault="003D75DE">
      <w:pPr>
        <w:pStyle w:val="a3"/>
        <w:rPr>
          <w:spacing w:val="-2"/>
        </w:rPr>
      </w:pPr>
    </w:p>
    <w:p w:rsidR="003D75DE" w:rsidRDefault="003D75DE">
      <w:pPr>
        <w:pStyle w:val="a3"/>
        <w:rPr>
          <w:spacing w:val="-2"/>
        </w:rPr>
      </w:pPr>
    </w:p>
    <w:p w:rsidR="003D75DE" w:rsidRDefault="003D75DE">
      <w:pPr>
        <w:pStyle w:val="a3"/>
        <w:rPr>
          <w:spacing w:val="-2"/>
        </w:rPr>
      </w:pPr>
    </w:p>
    <w:p w:rsidR="003D75DE" w:rsidRDefault="003D75DE">
      <w:pPr>
        <w:pStyle w:val="a3"/>
        <w:rPr>
          <w:spacing w:val="-2"/>
        </w:rPr>
      </w:pPr>
    </w:p>
    <w:p w:rsidR="003D75DE" w:rsidRDefault="003D75DE">
      <w:pPr>
        <w:pStyle w:val="a3"/>
        <w:rPr>
          <w:spacing w:val="-2"/>
        </w:rPr>
      </w:pPr>
    </w:p>
    <w:p w:rsidR="003D75DE" w:rsidRDefault="003D75DE">
      <w:pPr>
        <w:pStyle w:val="a3"/>
      </w:pPr>
    </w:p>
    <w:p w:rsidR="00C25684" w:rsidRDefault="00C25684">
      <w:pPr>
        <w:pStyle w:val="a3"/>
      </w:pPr>
    </w:p>
    <w:p w:rsidR="00C25684" w:rsidRDefault="00C25684">
      <w:pPr>
        <w:pStyle w:val="a3"/>
        <w:spacing w:before="183"/>
      </w:pPr>
    </w:p>
    <w:p w:rsidR="00C25684" w:rsidRDefault="00135A28">
      <w:pPr>
        <w:pStyle w:val="a4"/>
        <w:spacing w:before="1" w:line="322" w:lineRule="exact"/>
      </w:pPr>
      <w:r>
        <w:t>РАБОЧАЯ</w:t>
      </w:r>
      <w:r>
        <w:rPr>
          <w:spacing w:val="-10"/>
        </w:rPr>
        <w:t xml:space="preserve"> </w:t>
      </w:r>
      <w:r>
        <w:t>ПРОГРАММА</w:t>
      </w:r>
      <w:r>
        <w:rPr>
          <w:spacing w:val="-14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:rsidR="00C25684" w:rsidRDefault="00135A28">
      <w:pPr>
        <w:pStyle w:val="a4"/>
        <w:spacing w:line="480" w:lineRule="auto"/>
        <w:ind w:left="1725" w:right="1874" w:firstLine="1"/>
      </w:pPr>
      <w:r>
        <w:t>«ОП.03 Строительное дело и материалы» программы</w:t>
      </w:r>
      <w:r>
        <w:rPr>
          <w:spacing w:val="-11"/>
        </w:rPr>
        <w:t xml:space="preserve"> </w:t>
      </w:r>
      <w:r>
        <w:t>подготовки</w:t>
      </w:r>
      <w:r>
        <w:rPr>
          <w:spacing w:val="-12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среднего</w:t>
      </w:r>
      <w:r>
        <w:rPr>
          <w:spacing w:val="-13"/>
        </w:rPr>
        <w:t xml:space="preserve"> </w:t>
      </w:r>
      <w:r>
        <w:t>звена</w:t>
      </w:r>
    </w:p>
    <w:p w:rsidR="00C25684" w:rsidRDefault="00135A28">
      <w:pPr>
        <w:spacing w:line="316" w:lineRule="exact"/>
        <w:ind w:right="152"/>
        <w:jc w:val="center"/>
        <w:rPr>
          <w:sz w:val="28"/>
        </w:rPr>
      </w:pP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35.02.12</w:t>
      </w:r>
      <w:r>
        <w:rPr>
          <w:spacing w:val="-9"/>
          <w:sz w:val="28"/>
        </w:rPr>
        <w:t xml:space="preserve"> </w:t>
      </w:r>
      <w:r>
        <w:rPr>
          <w:sz w:val="28"/>
        </w:rPr>
        <w:t>Садово-парковое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ландшафтное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строительство</w:t>
      </w:r>
    </w:p>
    <w:p w:rsidR="00C25684" w:rsidRDefault="00C25684">
      <w:pPr>
        <w:pStyle w:val="a3"/>
        <w:rPr>
          <w:sz w:val="28"/>
        </w:rPr>
      </w:pPr>
    </w:p>
    <w:p w:rsidR="00C25684" w:rsidRDefault="00C25684">
      <w:pPr>
        <w:pStyle w:val="a3"/>
        <w:rPr>
          <w:sz w:val="28"/>
        </w:rPr>
      </w:pPr>
    </w:p>
    <w:p w:rsidR="00C25684" w:rsidRDefault="00C25684">
      <w:pPr>
        <w:pStyle w:val="a3"/>
        <w:rPr>
          <w:sz w:val="28"/>
        </w:rPr>
      </w:pPr>
    </w:p>
    <w:p w:rsidR="00C25684" w:rsidRDefault="00C25684">
      <w:pPr>
        <w:pStyle w:val="a3"/>
        <w:rPr>
          <w:sz w:val="28"/>
        </w:rPr>
      </w:pPr>
    </w:p>
    <w:p w:rsidR="00C25684" w:rsidRDefault="00C25684">
      <w:pPr>
        <w:pStyle w:val="a3"/>
        <w:rPr>
          <w:sz w:val="28"/>
        </w:rPr>
      </w:pPr>
    </w:p>
    <w:p w:rsidR="00C25684" w:rsidRDefault="00C25684">
      <w:pPr>
        <w:pStyle w:val="a3"/>
        <w:rPr>
          <w:sz w:val="28"/>
        </w:rPr>
      </w:pPr>
    </w:p>
    <w:p w:rsidR="00C25684" w:rsidRDefault="00C25684">
      <w:pPr>
        <w:pStyle w:val="a3"/>
        <w:rPr>
          <w:sz w:val="28"/>
        </w:rPr>
      </w:pPr>
    </w:p>
    <w:p w:rsidR="00C25684" w:rsidRDefault="00C25684">
      <w:pPr>
        <w:pStyle w:val="a3"/>
        <w:rPr>
          <w:sz w:val="28"/>
        </w:rPr>
      </w:pPr>
    </w:p>
    <w:p w:rsidR="00C25684" w:rsidRDefault="00C25684">
      <w:pPr>
        <w:pStyle w:val="a3"/>
        <w:rPr>
          <w:sz w:val="28"/>
        </w:rPr>
      </w:pPr>
    </w:p>
    <w:p w:rsidR="00C25684" w:rsidRDefault="00C25684">
      <w:pPr>
        <w:pStyle w:val="a3"/>
        <w:rPr>
          <w:sz w:val="28"/>
        </w:rPr>
      </w:pPr>
    </w:p>
    <w:p w:rsidR="00C25684" w:rsidRDefault="00C25684">
      <w:pPr>
        <w:pStyle w:val="a3"/>
        <w:rPr>
          <w:sz w:val="28"/>
        </w:rPr>
      </w:pPr>
    </w:p>
    <w:p w:rsidR="00C25684" w:rsidRDefault="00C25684">
      <w:pPr>
        <w:pStyle w:val="a3"/>
        <w:spacing w:before="277"/>
        <w:rPr>
          <w:sz w:val="28"/>
        </w:rPr>
      </w:pPr>
    </w:p>
    <w:p w:rsidR="00C25684" w:rsidRDefault="003D75DE">
      <w:pPr>
        <w:pStyle w:val="a3"/>
        <w:spacing w:before="1" w:line="275" w:lineRule="exact"/>
        <w:ind w:left="8" w:right="152"/>
        <w:jc w:val="center"/>
      </w:pPr>
      <w:r>
        <w:t>2025</w:t>
      </w:r>
      <w:r w:rsidR="00135A28">
        <w:rPr>
          <w:spacing w:val="2"/>
        </w:rPr>
        <w:t xml:space="preserve"> </w:t>
      </w:r>
      <w:r w:rsidR="00135A28">
        <w:rPr>
          <w:spacing w:val="-5"/>
        </w:rPr>
        <w:t>г.</w:t>
      </w:r>
    </w:p>
    <w:p w:rsidR="00C25684" w:rsidRDefault="003D75DE">
      <w:pPr>
        <w:pStyle w:val="a3"/>
        <w:spacing w:line="275" w:lineRule="exact"/>
        <w:ind w:left="12" w:right="152"/>
        <w:jc w:val="center"/>
      </w:pPr>
      <w:r>
        <w:t>г. Махачкала</w:t>
      </w:r>
    </w:p>
    <w:p w:rsidR="00C25684" w:rsidRDefault="00C25684">
      <w:pPr>
        <w:pStyle w:val="a3"/>
        <w:spacing w:line="275" w:lineRule="exact"/>
        <w:jc w:val="center"/>
        <w:sectPr w:rsidR="00C25684">
          <w:type w:val="continuous"/>
          <w:pgSz w:w="11910" w:h="16840"/>
          <w:pgMar w:top="620" w:right="566" w:bottom="280" w:left="992" w:header="720" w:footer="720" w:gutter="0"/>
          <w:cols w:space="720"/>
        </w:sectPr>
      </w:pPr>
    </w:p>
    <w:p w:rsidR="00C25684" w:rsidRDefault="00135A28">
      <w:pPr>
        <w:pStyle w:val="a3"/>
        <w:spacing w:before="67"/>
        <w:ind w:left="141" w:right="278" w:firstLine="705"/>
        <w:jc w:val="both"/>
      </w:pPr>
      <w:r>
        <w:lastRenderedPageBreak/>
        <w:t>Рабочая программа учебной дисциплины</w:t>
      </w:r>
      <w:r>
        <w:rPr>
          <w:spacing w:val="40"/>
        </w:rPr>
        <w:t xml:space="preserve"> </w:t>
      </w:r>
      <w:r>
        <w:t>«ОП.03 Строительное дело и материалы» разработана на основе Федерального государственного образовательного стандарта по специальности 35.02.12 Садово-парковое</w:t>
      </w:r>
      <w:r>
        <w:rPr>
          <w:spacing w:val="40"/>
        </w:rPr>
        <w:t xml:space="preserve"> </w:t>
      </w:r>
      <w:r>
        <w:t>и ландшафтное строительство, утвержденного приказом Министерства образования и науки РФ от «05» м</w:t>
      </w:r>
      <w:r>
        <w:t>ая</w:t>
      </w:r>
      <w:r>
        <w:rPr>
          <w:spacing w:val="40"/>
        </w:rPr>
        <w:t xml:space="preserve"> </w:t>
      </w:r>
      <w:r>
        <w:t>2022 г. № 309, зарегистрированным Министерством юстиции (рег.№ 68818 от 09.06.2022)</w:t>
      </w:r>
    </w:p>
    <w:p w:rsidR="00C25684" w:rsidRDefault="00C25684">
      <w:pPr>
        <w:pStyle w:val="a3"/>
        <w:spacing w:before="1"/>
      </w:pPr>
    </w:p>
    <w:p w:rsidR="00C25684" w:rsidRDefault="00135A28">
      <w:pPr>
        <w:pStyle w:val="a3"/>
        <w:ind w:left="141"/>
      </w:pPr>
      <w:r>
        <w:t>Организация</w:t>
      </w:r>
      <w:r>
        <w:rPr>
          <w:spacing w:val="-8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разработчик:</w:t>
      </w:r>
      <w:r>
        <w:rPr>
          <w:spacing w:val="-7"/>
        </w:rPr>
        <w:t xml:space="preserve"> </w:t>
      </w:r>
      <w:r w:rsidR="003D75DE" w:rsidRPr="003D75DE">
        <w:t>ПО АНО "Колледж "Кадры для цифровой экономики"</w:t>
      </w:r>
    </w:p>
    <w:p w:rsidR="00C25684" w:rsidRDefault="00C25684">
      <w:pPr>
        <w:pStyle w:val="a3"/>
      </w:pPr>
    </w:p>
    <w:p w:rsidR="00C25684" w:rsidRDefault="00C25684">
      <w:pPr>
        <w:pStyle w:val="a3"/>
      </w:pPr>
    </w:p>
    <w:p w:rsidR="00C25684" w:rsidRDefault="00C25684">
      <w:pPr>
        <w:pStyle w:val="a3"/>
        <w:spacing w:before="94"/>
      </w:pPr>
    </w:p>
    <w:p w:rsidR="00C25684" w:rsidRDefault="00C25684">
      <w:pPr>
        <w:pStyle w:val="a3"/>
        <w:spacing w:line="280" w:lineRule="auto"/>
        <w:sectPr w:rsidR="00C25684">
          <w:pgSz w:w="11910" w:h="16840"/>
          <w:pgMar w:top="1260" w:right="566" w:bottom="280" w:left="992" w:header="720" w:footer="720" w:gutter="0"/>
          <w:cols w:space="720"/>
        </w:sectPr>
      </w:pPr>
      <w:bookmarkStart w:id="0" w:name="_GoBack"/>
      <w:bookmarkEnd w:id="0"/>
    </w:p>
    <w:p w:rsidR="00C25684" w:rsidRDefault="00135A28">
      <w:pPr>
        <w:spacing w:before="70"/>
        <w:ind w:left="6" w:right="152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C25684" w:rsidRDefault="00C25684">
      <w:pPr>
        <w:pStyle w:val="a3"/>
        <w:rPr>
          <w:b/>
          <w:sz w:val="20"/>
        </w:rPr>
      </w:pPr>
    </w:p>
    <w:p w:rsidR="00C25684" w:rsidRDefault="00C25684">
      <w:pPr>
        <w:pStyle w:val="a3"/>
        <w:spacing w:before="67"/>
        <w:rPr>
          <w:b/>
          <w:sz w:val="20"/>
        </w:rPr>
      </w:pPr>
    </w:p>
    <w:tbl>
      <w:tblPr>
        <w:tblStyle w:val="TableNormal"/>
        <w:tblW w:w="0" w:type="auto"/>
        <w:tblInd w:w="381" w:type="dxa"/>
        <w:tblLayout w:type="fixed"/>
        <w:tblLook w:val="01E0" w:firstRow="1" w:lastRow="1" w:firstColumn="1" w:lastColumn="1" w:noHBand="0" w:noVBand="0"/>
      </w:tblPr>
      <w:tblGrid>
        <w:gridCol w:w="7076"/>
      </w:tblGrid>
      <w:tr w:rsidR="00C25684">
        <w:trPr>
          <w:trHeight w:val="709"/>
        </w:trPr>
        <w:tc>
          <w:tcPr>
            <w:tcW w:w="7076" w:type="dxa"/>
          </w:tcPr>
          <w:p w:rsidR="00C25684" w:rsidRDefault="00135A28">
            <w:pPr>
              <w:pStyle w:val="TableParagraph"/>
              <w:spacing w:line="276" w:lineRule="auto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УЧЕБНОЙ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C25684">
        <w:trPr>
          <w:trHeight w:val="1354"/>
        </w:trPr>
        <w:tc>
          <w:tcPr>
            <w:tcW w:w="7076" w:type="dxa"/>
          </w:tcPr>
          <w:p w:rsidR="00C25684" w:rsidRDefault="00135A28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spacing w:before="116" w:line="276" w:lineRule="auto"/>
              <w:ind w:right="1623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  <w:p w:rsidR="00C25684" w:rsidRDefault="00135A28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spacing w:before="201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6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C25684">
        <w:trPr>
          <w:trHeight w:val="709"/>
        </w:trPr>
        <w:tc>
          <w:tcPr>
            <w:tcW w:w="7076" w:type="dxa"/>
          </w:tcPr>
          <w:p w:rsidR="00C25684" w:rsidRDefault="00135A28">
            <w:pPr>
              <w:pStyle w:val="TableParagraph"/>
              <w:spacing w:before="69" w:line="310" w:lineRule="atLeast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УЧЕБНОЙ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</w:tbl>
    <w:p w:rsidR="00C25684" w:rsidRDefault="00C25684">
      <w:pPr>
        <w:pStyle w:val="TableParagraph"/>
        <w:spacing w:line="310" w:lineRule="atLeast"/>
        <w:rPr>
          <w:b/>
          <w:sz w:val="24"/>
        </w:rPr>
        <w:sectPr w:rsidR="00C25684">
          <w:pgSz w:w="11910" w:h="16840"/>
          <w:pgMar w:top="940" w:right="566" w:bottom="280" w:left="992" w:header="720" w:footer="720" w:gutter="0"/>
          <w:cols w:space="720"/>
        </w:sectPr>
      </w:pPr>
    </w:p>
    <w:p w:rsidR="00C25684" w:rsidRDefault="00135A28">
      <w:pPr>
        <w:pStyle w:val="a5"/>
        <w:numPr>
          <w:ilvl w:val="1"/>
          <w:numId w:val="6"/>
        </w:numPr>
        <w:tabs>
          <w:tab w:val="left" w:pos="1624"/>
        </w:tabs>
        <w:spacing w:before="69"/>
        <w:ind w:left="1624" w:hanging="345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УЧЕБНОЙ</w:t>
      </w:r>
    </w:p>
    <w:p w:rsidR="00C25684" w:rsidRDefault="00135A28">
      <w:pPr>
        <w:spacing w:before="41"/>
        <w:ind w:left="4525"/>
        <w:rPr>
          <w:b/>
          <w:sz w:val="24"/>
        </w:rPr>
      </w:pPr>
      <w:r>
        <w:rPr>
          <w:b/>
          <w:spacing w:val="-2"/>
          <w:sz w:val="24"/>
        </w:rPr>
        <w:t>ДИСЦИПЛИНЫ</w:t>
      </w:r>
    </w:p>
    <w:p w:rsidR="00C25684" w:rsidRDefault="00135A28">
      <w:pPr>
        <w:pStyle w:val="a3"/>
        <w:spacing w:before="36"/>
        <w:ind w:left="3329"/>
      </w:pPr>
      <w:r>
        <w:t>«ОП.03 Строительное</w:t>
      </w:r>
      <w:r>
        <w:rPr>
          <w:spacing w:val="-6"/>
        </w:rPr>
        <w:t xml:space="preserve"> </w:t>
      </w:r>
      <w:r>
        <w:t>дело и</w:t>
      </w:r>
      <w:r>
        <w:rPr>
          <w:spacing w:val="-3"/>
        </w:rPr>
        <w:t xml:space="preserve"> </w:t>
      </w:r>
      <w:r>
        <w:rPr>
          <w:spacing w:val="-2"/>
        </w:rPr>
        <w:t>материалы»</w:t>
      </w:r>
    </w:p>
    <w:p w:rsidR="00C25684" w:rsidRDefault="00C25684">
      <w:pPr>
        <w:pStyle w:val="a3"/>
        <w:spacing w:before="86"/>
      </w:pPr>
    </w:p>
    <w:p w:rsidR="00C25684" w:rsidRDefault="00135A28">
      <w:pPr>
        <w:pStyle w:val="1"/>
        <w:numPr>
          <w:ilvl w:val="2"/>
          <w:numId w:val="6"/>
        </w:numPr>
        <w:tabs>
          <w:tab w:val="left" w:pos="1272"/>
        </w:tabs>
        <w:ind w:left="1272" w:hanging="421"/>
        <w:jc w:val="both"/>
      </w:pPr>
      <w:r>
        <w:t>Место</w:t>
      </w:r>
      <w:r>
        <w:rPr>
          <w:spacing w:val="-9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rPr>
          <w:spacing w:val="-2"/>
        </w:rPr>
        <w:t>программы:</w:t>
      </w:r>
    </w:p>
    <w:p w:rsidR="00C25684" w:rsidRDefault="00135A28">
      <w:pPr>
        <w:pStyle w:val="a3"/>
        <w:spacing w:before="37"/>
        <w:ind w:left="141" w:right="274" w:firstLine="710"/>
        <w:jc w:val="both"/>
      </w:pPr>
      <w:r>
        <w:t>Учебная дисциплина «ОП.03 Строительное дело и материалы»</w:t>
      </w:r>
      <w:r>
        <w:rPr>
          <w:spacing w:val="80"/>
        </w:rPr>
        <w:t xml:space="preserve"> </w:t>
      </w:r>
      <w:r>
        <w:t>является обязательной частью общепрофессионального цикла примерной основной образовательной про</w:t>
      </w:r>
      <w:r>
        <w:t xml:space="preserve">граммы в соответствии с ФГОС СПО по специальности 35.02.12 Садово-парковое и ландшафтное </w:t>
      </w:r>
      <w:r>
        <w:rPr>
          <w:spacing w:val="-2"/>
        </w:rPr>
        <w:t>строительство</w:t>
      </w:r>
    </w:p>
    <w:p w:rsidR="00C25684" w:rsidRDefault="00135A28">
      <w:pPr>
        <w:pStyle w:val="a3"/>
        <w:ind w:left="851"/>
        <w:jc w:val="both"/>
      </w:pPr>
      <w:r>
        <w:t>Особое</w:t>
      </w:r>
      <w:r>
        <w:rPr>
          <w:spacing w:val="23"/>
        </w:rPr>
        <w:t xml:space="preserve"> </w:t>
      </w:r>
      <w:r>
        <w:t>значение</w:t>
      </w:r>
      <w:r>
        <w:rPr>
          <w:spacing w:val="23"/>
        </w:rPr>
        <w:t xml:space="preserve"> </w:t>
      </w:r>
      <w:r>
        <w:t>дисциплина</w:t>
      </w:r>
      <w:r>
        <w:rPr>
          <w:spacing w:val="23"/>
        </w:rPr>
        <w:t xml:space="preserve"> </w:t>
      </w:r>
      <w:r>
        <w:t>имеет</w:t>
      </w:r>
      <w:r>
        <w:rPr>
          <w:spacing w:val="24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формировании</w:t>
      </w:r>
      <w:r>
        <w:rPr>
          <w:spacing w:val="25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развитии</w:t>
      </w:r>
      <w:r>
        <w:rPr>
          <w:spacing w:val="25"/>
        </w:rPr>
        <w:t xml:space="preserve"> </w:t>
      </w:r>
      <w:proofErr w:type="gramStart"/>
      <w:r>
        <w:t>ОК</w:t>
      </w:r>
      <w:proofErr w:type="gramEnd"/>
      <w:r>
        <w:rPr>
          <w:spacing w:val="22"/>
        </w:rPr>
        <w:t xml:space="preserve"> </w:t>
      </w:r>
      <w:r>
        <w:t>01,</w:t>
      </w:r>
      <w:r>
        <w:rPr>
          <w:spacing w:val="26"/>
        </w:rPr>
        <w:t xml:space="preserve"> </w:t>
      </w:r>
      <w:r>
        <w:t>ПК-1.3,</w:t>
      </w:r>
      <w:r>
        <w:rPr>
          <w:spacing w:val="27"/>
        </w:rPr>
        <w:t xml:space="preserve"> </w:t>
      </w:r>
      <w:r>
        <w:rPr>
          <w:spacing w:val="-5"/>
        </w:rPr>
        <w:t>ПК-</w:t>
      </w:r>
    </w:p>
    <w:p w:rsidR="00C25684" w:rsidRDefault="00135A28">
      <w:pPr>
        <w:pStyle w:val="a3"/>
        <w:spacing w:before="2"/>
        <w:ind w:left="141"/>
      </w:pPr>
      <w:r>
        <w:rPr>
          <w:spacing w:val="-5"/>
        </w:rPr>
        <w:t>1.4</w:t>
      </w:r>
    </w:p>
    <w:p w:rsidR="00C25684" w:rsidRDefault="00C25684">
      <w:pPr>
        <w:pStyle w:val="a3"/>
        <w:spacing w:before="44"/>
      </w:pPr>
    </w:p>
    <w:p w:rsidR="00C25684" w:rsidRDefault="00135A28">
      <w:pPr>
        <w:pStyle w:val="1"/>
        <w:numPr>
          <w:ilvl w:val="2"/>
          <w:numId w:val="6"/>
        </w:numPr>
        <w:tabs>
          <w:tab w:val="left" w:pos="1272"/>
        </w:tabs>
        <w:ind w:left="1272" w:hanging="421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C25684" w:rsidRDefault="00135A28">
      <w:pPr>
        <w:pStyle w:val="a3"/>
        <w:spacing w:before="41"/>
        <w:ind w:left="851"/>
      </w:pP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proofErr w:type="gramStart"/>
      <w:r>
        <w:t>обучающимися</w:t>
      </w:r>
      <w:proofErr w:type="gramEnd"/>
      <w:r>
        <w:rPr>
          <w:spacing w:val="-6"/>
        </w:rPr>
        <w:t xml:space="preserve"> </w:t>
      </w:r>
      <w:r>
        <w:t>осваиваются</w:t>
      </w:r>
      <w:r>
        <w:rPr>
          <w:spacing w:val="-3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знания</w:t>
      </w:r>
    </w:p>
    <w:p w:rsidR="00C25684" w:rsidRDefault="00C25684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4398"/>
        <w:gridCol w:w="4538"/>
      </w:tblGrid>
      <w:tr w:rsidR="00C25684">
        <w:trPr>
          <w:trHeight w:val="647"/>
        </w:trPr>
        <w:tc>
          <w:tcPr>
            <w:tcW w:w="1244" w:type="dxa"/>
          </w:tcPr>
          <w:p w:rsidR="00C25684" w:rsidRDefault="00135A28">
            <w:pPr>
              <w:pStyle w:val="TableParagraph"/>
              <w:spacing w:line="237" w:lineRule="auto"/>
              <w:ind w:left="230" w:right="48" w:firstLine="19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</w:p>
        </w:tc>
        <w:tc>
          <w:tcPr>
            <w:tcW w:w="4398" w:type="dxa"/>
          </w:tcPr>
          <w:p w:rsidR="00C25684" w:rsidRDefault="00135A28">
            <w:pPr>
              <w:pStyle w:val="TableParagraph"/>
              <w:spacing w:line="268" w:lineRule="exact"/>
              <w:ind w:left="18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4538" w:type="dxa"/>
          </w:tcPr>
          <w:p w:rsidR="00C25684" w:rsidRDefault="00135A28">
            <w:pPr>
              <w:pStyle w:val="TableParagraph"/>
              <w:spacing w:line="268" w:lineRule="exact"/>
              <w:ind w:left="102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C25684">
        <w:trPr>
          <w:trHeight w:val="1377"/>
        </w:trPr>
        <w:tc>
          <w:tcPr>
            <w:tcW w:w="1244" w:type="dxa"/>
          </w:tcPr>
          <w:p w:rsidR="00C25684" w:rsidRDefault="00135A28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ОК-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4398" w:type="dxa"/>
          </w:tcPr>
          <w:p w:rsidR="00C25684" w:rsidRDefault="00135A28">
            <w:pPr>
              <w:pStyle w:val="TableParagraph"/>
              <w:spacing w:line="237" w:lineRule="auto"/>
              <w:ind w:left="177" w:right="173" w:firstLine="148"/>
              <w:rPr>
                <w:sz w:val="24"/>
              </w:rPr>
            </w:pPr>
            <w:r>
              <w:rPr>
                <w:sz w:val="24"/>
              </w:rPr>
              <w:t>распознавать задачу и/или проблему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профессиональном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</w:p>
          <w:p w:rsidR="00C25684" w:rsidRDefault="00135A28">
            <w:pPr>
              <w:pStyle w:val="TableParagraph"/>
              <w:spacing w:line="275" w:lineRule="exact"/>
              <w:ind w:left="18" w:right="5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контексте</w:t>
            </w:r>
            <w:proofErr w:type="gramEnd"/>
          </w:p>
          <w:p w:rsidR="00C25684" w:rsidRDefault="00135A28">
            <w:pPr>
              <w:pStyle w:val="TableParagraph"/>
              <w:spacing w:line="278" w:lineRule="exact"/>
              <w:ind w:left="162" w:right="156" w:firstLine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сферах</w:t>
            </w:r>
            <w:proofErr w:type="gramEnd"/>
          </w:p>
        </w:tc>
        <w:tc>
          <w:tcPr>
            <w:tcW w:w="4538" w:type="dxa"/>
          </w:tcPr>
          <w:p w:rsidR="00C25684" w:rsidRDefault="00135A28">
            <w:pPr>
              <w:pStyle w:val="TableParagraph"/>
              <w:spacing w:line="237" w:lineRule="auto"/>
              <w:ind w:left="657" w:right="644"/>
              <w:jc w:val="center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  <w:p w:rsidR="00C25684" w:rsidRDefault="00135A28">
            <w:pPr>
              <w:pStyle w:val="TableParagraph"/>
              <w:spacing w:line="275" w:lineRule="exact"/>
              <w:ind w:left="95" w:right="85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областях</w:t>
            </w:r>
            <w:proofErr w:type="gramEnd"/>
          </w:p>
          <w:p w:rsidR="00C25684" w:rsidRDefault="00135A28">
            <w:pPr>
              <w:pStyle w:val="TableParagraph"/>
              <w:spacing w:line="278" w:lineRule="exact"/>
              <w:ind w:left="283" w:right="273" w:hanging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порядок </w:t>
            </w:r>
            <w:proofErr w:type="gramStart"/>
            <w:r>
              <w:rPr>
                <w:sz w:val="24"/>
              </w:rPr>
              <w:t>оценки результатов решения задач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proofErr w:type="gramEnd"/>
          </w:p>
        </w:tc>
      </w:tr>
      <w:tr w:rsidR="00C25684">
        <w:trPr>
          <w:trHeight w:val="1656"/>
        </w:trPr>
        <w:tc>
          <w:tcPr>
            <w:tcW w:w="1244" w:type="dxa"/>
          </w:tcPr>
          <w:p w:rsidR="00C25684" w:rsidRDefault="00135A2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4398" w:type="dxa"/>
          </w:tcPr>
          <w:p w:rsidR="00C25684" w:rsidRDefault="00135A28">
            <w:pPr>
              <w:pStyle w:val="TableParagraph"/>
              <w:ind w:left="551" w:right="541" w:hanging="5"/>
              <w:jc w:val="center"/>
              <w:rPr>
                <w:sz w:val="24"/>
              </w:rPr>
            </w:pPr>
            <w:r>
              <w:rPr>
                <w:sz w:val="24"/>
              </w:rPr>
              <w:t>Проводить оценку нарушений технологических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производстве</w:t>
            </w:r>
          </w:p>
          <w:p w:rsidR="00C25684" w:rsidRDefault="00135A28">
            <w:pPr>
              <w:pStyle w:val="TableParagraph"/>
              <w:spacing w:line="237" w:lineRule="auto"/>
              <w:ind w:left="18" w:right="9"/>
              <w:jc w:val="center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благоустройству,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озеленению, техническому обслуживанию и</w:t>
            </w:r>
          </w:p>
          <w:p w:rsidR="00C25684" w:rsidRDefault="00135A28">
            <w:pPr>
              <w:pStyle w:val="TableParagraph"/>
              <w:spacing w:line="261" w:lineRule="exact"/>
              <w:ind w:left="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содержанию</w:t>
            </w:r>
          </w:p>
        </w:tc>
        <w:tc>
          <w:tcPr>
            <w:tcW w:w="4538" w:type="dxa"/>
          </w:tcPr>
          <w:p w:rsidR="00C25684" w:rsidRDefault="00135A28">
            <w:pPr>
              <w:pStyle w:val="TableParagraph"/>
              <w:ind w:left="96" w:right="8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Методы </w:t>
            </w:r>
            <w:proofErr w:type="gramStart"/>
            <w:r>
              <w:rPr>
                <w:sz w:val="24"/>
              </w:rPr>
              <w:t>проведения обследования технического состояния элементов благоустройства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состояния элементов озеленения</w:t>
            </w:r>
          </w:p>
        </w:tc>
      </w:tr>
      <w:tr w:rsidR="00C25684">
        <w:trPr>
          <w:trHeight w:val="2213"/>
        </w:trPr>
        <w:tc>
          <w:tcPr>
            <w:tcW w:w="1244" w:type="dxa"/>
          </w:tcPr>
          <w:p w:rsidR="00C25684" w:rsidRDefault="00135A28">
            <w:pPr>
              <w:pStyle w:val="TableParagraph"/>
              <w:spacing w:line="268" w:lineRule="exact"/>
              <w:ind w:left="13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398" w:type="dxa"/>
          </w:tcPr>
          <w:p w:rsidR="00C25684" w:rsidRDefault="00135A28">
            <w:pPr>
              <w:pStyle w:val="TableParagraph"/>
              <w:ind w:left="114" w:right="95" w:hanging="10"/>
              <w:jc w:val="center"/>
              <w:rPr>
                <w:sz w:val="24"/>
              </w:rPr>
            </w:pPr>
            <w:r>
              <w:rPr>
                <w:sz w:val="24"/>
              </w:rPr>
              <w:t>Производить визуальный и инструментальный контроль качества поставляемых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материально-технических ресурсов для производства работ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25684" w:rsidRDefault="00135A28">
            <w:pPr>
              <w:pStyle w:val="TableParagraph"/>
              <w:ind w:left="589" w:right="579" w:hanging="1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благоустройству, озеленению, техническому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обслуживанию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содержанию</w:t>
            </w:r>
          </w:p>
        </w:tc>
        <w:tc>
          <w:tcPr>
            <w:tcW w:w="4538" w:type="dxa"/>
          </w:tcPr>
          <w:p w:rsidR="00C25684" w:rsidRDefault="00135A28">
            <w:pPr>
              <w:pStyle w:val="TableParagraph"/>
              <w:ind w:left="292" w:right="278" w:hanging="8"/>
              <w:jc w:val="center"/>
              <w:rPr>
                <w:sz w:val="24"/>
              </w:rPr>
            </w:pPr>
            <w:r>
              <w:rPr>
                <w:sz w:val="24"/>
              </w:rPr>
              <w:t>Назначение и порядок использования расходных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инструментов, оборудования, применения средств</w:t>
            </w:r>
          </w:p>
          <w:p w:rsidR="00C25684" w:rsidRDefault="00135A28">
            <w:pPr>
              <w:pStyle w:val="TableParagraph"/>
              <w:spacing w:line="237" w:lineRule="auto"/>
              <w:ind w:left="95" w:right="84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z w:val="24"/>
              </w:rPr>
              <w:t xml:space="preserve">обходимых для выполнения работ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C25684" w:rsidRDefault="00135A28">
            <w:pPr>
              <w:pStyle w:val="TableParagraph"/>
              <w:spacing w:before="2" w:line="237" w:lineRule="auto"/>
              <w:ind w:left="99" w:right="84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озеленению, </w:t>
            </w:r>
            <w:r>
              <w:rPr>
                <w:spacing w:val="-2"/>
                <w:sz w:val="24"/>
              </w:rPr>
              <w:t>техническому</w:t>
            </w:r>
          </w:p>
          <w:p w:rsidR="00C25684" w:rsidRDefault="00135A28">
            <w:pPr>
              <w:pStyle w:val="TableParagraph"/>
              <w:spacing w:before="4" w:line="266" w:lineRule="exact"/>
              <w:ind w:left="95" w:right="84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содержанию</w:t>
            </w:r>
          </w:p>
        </w:tc>
      </w:tr>
    </w:tbl>
    <w:p w:rsidR="00C25684" w:rsidRDefault="00C25684">
      <w:pPr>
        <w:pStyle w:val="TableParagraph"/>
        <w:spacing w:line="266" w:lineRule="exact"/>
        <w:jc w:val="center"/>
        <w:rPr>
          <w:sz w:val="24"/>
        </w:rPr>
        <w:sectPr w:rsidR="00C25684">
          <w:pgSz w:w="11910" w:h="16840"/>
          <w:pgMar w:top="620" w:right="566" w:bottom="280" w:left="992" w:header="720" w:footer="720" w:gutter="0"/>
          <w:cols w:space="720"/>
        </w:sectPr>
      </w:pPr>
    </w:p>
    <w:p w:rsidR="00C25684" w:rsidRDefault="00135A28">
      <w:pPr>
        <w:pStyle w:val="a5"/>
        <w:numPr>
          <w:ilvl w:val="1"/>
          <w:numId w:val="6"/>
        </w:numPr>
        <w:tabs>
          <w:tab w:val="left" w:pos="1830"/>
        </w:tabs>
        <w:spacing w:before="62"/>
        <w:ind w:left="1830" w:hanging="244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C25684" w:rsidRDefault="00135A28">
      <w:pPr>
        <w:pStyle w:val="a5"/>
        <w:numPr>
          <w:ilvl w:val="2"/>
          <w:numId w:val="6"/>
        </w:numPr>
        <w:tabs>
          <w:tab w:val="left" w:pos="1272"/>
        </w:tabs>
        <w:spacing w:before="243"/>
        <w:ind w:left="1272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C25684" w:rsidRDefault="00C25684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7"/>
        <w:gridCol w:w="2670"/>
      </w:tblGrid>
      <w:tr w:rsidR="00C25684">
        <w:trPr>
          <w:trHeight w:val="518"/>
        </w:trPr>
        <w:tc>
          <w:tcPr>
            <w:tcW w:w="7477" w:type="dxa"/>
          </w:tcPr>
          <w:p w:rsidR="00C25684" w:rsidRDefault="00135A28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670" w:type="dxa"/>
          </w:tcPr>
          <w:p w:rsidR="00C25684" w:rsidRDefault="00135A28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C25684">
        <w:trPr>
          <w:trHeight w:val="489"/>
        </w:trPr>
        <w:tc>
          <w:tcPr>
            <w:tcW w:w="7477" w:type="dxa"/>
          </w:tcPr>
          <w:p w:rsidR="00C25684" w:rsidRDefault="00135A28">
            <w:pPr>
              <w:pStyle w:val="TableParagraph"/>
              <w:spacing w:before="8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670" w:type="dxa"/>
          </w:tcPr>
          <w:p w:rsidR="00C25684" w:rsidRDefault="00135A28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</w:tr>
      <w:tr w:rsidR="00C25684">
        <w:trPr>
          <w:trHeight w:val="493"/>
        </w:trPr>
        <w:tc>
          <w:tcPr>
            <w:tcW w:w="7477" w:type="dxa"/>
          </w:tcPr>
          <w:p w:rsidR="00C25684" w:rsidRDefault="00135A28">
            <w:pPr>
              <w:pStyle w:val="TableParagraph"/>
              <w:spacing w:before="8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практической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2670" w:type="dxa"/>
          </w:tcPr>
          <w:p w:rsidR="00C25684" w:rsidRDefault="00135A28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 w:rsidR="00C25684">
        <w:trPr>
          <w:trHeight w:val="335"/>
        </w:trPr>
        <w:tc>
          <w:tcPr>
            <w:tcW w:w="10147" w:type="dxa"/>
            <w:gridSpan w:val="2"/>
          </w:tcPr>
          <w:p w:rsidR="00C25684" w:rsidRDefault="00135A28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C25684">
        <w:trPr>
          <w:trHeight w:val="489"/>
        </w:trPr>
        <w:tc>
          <w:tcPr>
            <w:tcW w:w="7477" w:type="dxa"/>
          </w:tcPr>
          <w:p w:rsidR="00C25684" w:rsidRDefault="00135A28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670" w:type="dxa"/>
          </w:tcPr>
          <w:p w:rsidR="00C25684" w:rsidRDefault="00135A28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</w:tr>
      <w:tr w:rsidR="00C25684">
        <w:trPr>
          <w:trHeight w:val="488"/>
        </w:trPr>
        <w:tc>
          <w:tcPr>
            <w:tcW w:w="7477" w:type="dxa"/>
          </w:tcPr>
          <w:p w:rsidR="00C25684" w:rsidRDefault="00135A28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670" w:type="dxa"/>
          </w:tcPr>
          <w:p w:rsidR="00C25684" w:rsidRDefault="00135A28">
            <w:pPr>
              <w:pStyle w:val="TableParagraph"/>
              <w:spacing w:before="78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 w:rsidR="00C25684">
        <w:trPr>
          <w:trHeight w:val="489"/>
        </w:trPr>
        <w:tc>
          <w:tcPr>
            <w:tcW w:w="7477" w:type="dxa"/>
          </w:tcPr>
          <w:p w:rsidR="00C25684" w:rsidRDefault="00135A28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670" w:type="dxa"/>
          </w:tcPr>
          <w:p w:rsidR="00C25684" w:rsidRDefault="00135A28">
            <w:pPr>
              <w:pStyle w:val="TableParagraph"/>
              <w:spacing w:before="78"/>
              <w:ind w:left="17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C25684">
        <w:trPr>
          <w:trHeight w:val="494"/>
        </w:trPr>
        <w:tc>
          <w:tcPr>
            <w:tcW w:w="7477" w:type="dxa"/>
          </w:tcPr>
          <w:p w:rsidR="00C25684" w:rsidRDefault="00135A28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</w:t>
            </w:r>
          </w:p>
        </w:tc>
        <w:tc>
          <w:tcPr>
            <w:tcW w:w="2670" w:type="dxa"/>
          </w:tcPr>
          <w:p w:rsidR="00C25684" w:rsidRDefault="00135A28">
            <w:pPr>
              <w:pStyle w:val="TableParagraph"/>
              <w:spacing w:before="78"/>
              <w:ind w:left="17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C25684" w:rsidRDefault="00C25684">
      <w:pPr>
        <w:pStyle w:val="TableParagraph"/>
        <w:jc w:val="center"/>
        <w:rPr>
          <w:sz w:val="24"/>
        </w:rPr>
        <w:sectPr w:rsidR="00C25684">
          <w:pgSz w:w="11910" w:h="16840"/>
          <w:pgMar w:top="1140" w:right="566" w:bottom="280" w:left="992" w:header="720" w:footer="720" w:gutter="0"/>
          <w:cols w:space="720"/>
        </w:sectPr>
      </w:pPr>
    </w:p>
    <w:p w:rsidR="00C25684" w:rsidRDefault="00135A28">
      <w:pPr>
        <w:pStyle w:val="a5"/>
        <w:numPr>
          <w:ilvl w:val="2"/>
          <w:numId w:val="6"/>
        </w:numPr>
        <w:tabs>
          <w:tab w:val="left" w:pos="2739"/>
        </w:tabs>
        <w:spacing w:before="78"/>
        <w:ind w:left="2739" w:hanging="421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«ОП.03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Строительное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дело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материалы»</w:t>
      </w:r>
    </w:p>
    <w:p w:rsidR="00C25684" w:rsidRDefault="00C25684">
      <w:pPr>
        <w:pStyle w:val="a3"/>
        <w:spacing w:before="135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873"/>
        <w:gridCol w:w="2223"/>
        <w:gridCol w:w="1878"/>
      </w:tblGrid>
      <w:tr w:rsidR="00C25684">
        <w:trPr>
          <w:trHeight w:val="916"/>
        </w:trPr>
        <w:tc>
          <w:tcPr>
            <w:tcW w:w="1964" w:type="dxa"/>
          </w:tcPr>
          <w:p w:rsidR="00C25684" w:rsidRDefault="00135A28">
            <w:pPr>
              <w:pStyle w:val="TableParagraph"/>
              <w:spacing w:before="226"/>
              <w:ind w:left="3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Наименование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тем</w:t>
            </w:r>
          </w:p>
        </w:tc>
        <w:tc>
          <w:tcPr>
            <w:tcW w:w="8873" w:type="dxa"/>
          </w:tcPr>
          <w:p w:rsidR="00C25684" w:rsidRDefault="00C25684">
            <w:pPr>
              <w:pStyle w:val="TableParagraph"/>
              <w:spacing w:before="111"/>
              <w:ind w:left="0"/>
              <w:rPr>
                <w:b/>
                <w:sz w:val="20"/>
              </w:rPr>
            </w:pPr>
          </w:p>
          <w:p w:rsidR="00C25684" w:rsidRDefault="00135A28">
            <w:pPr>
              <w:pStyle w:val="TableParagraph"/>
              <w:ind w:left="628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организации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2"/>
                <w:sz w:val="20"/>
              </w:rPr>
              <w:t xml:space="preserve"> </w:t>
            </w:r>
            <w:proofErr w:type="gramStart"/>
            <w:r>
              <w:rPr>
                <w:b/>
                <w:spacing w:val="-2"/>
                <w:sz w:val="20"/>
              </w:rPr>
              <w:t>обучающихся</w:t>
            </w:r>
            <w:proofErr w:type="gramEnd"/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2" w:line="237" w:lineRule="auto"/>
              <w:ind w:left="8" w:right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акад.</w:t>
            </w:r>
            <w:r>
              <w:rPr>
                <w:b/>
                <w:spacing w:val="-9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ч</w:t>
            </w:r>
            <w:proofErr w:type="gramEnd"/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том числе в форме </w:t>
            </w:r>
            <w:r>
              <w:rPr>
                <w:b/>
                <w:spacing w:val="-2"/>
                <w:sz w:val="20"/>
              </w:rPr>
              <w:t>практической</w:t>
            </w:r>
          </w:p>
          <w:p w:rsidR="00C25684" w:rsidRDefault="00135A28">
            <w:pPr>
              <w:pStyle w:val="TableParagraph"/>
              <w:spacing w:before="2" w:line="210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подготовки</w:t>
            </w:r>
          </w:p>
        </w:tc>
        <w:tc>
          <w:tcPr>
            <w:tcW w:w="1878" w:type="dxa"/>
          </w:tcPr>
          <w:p w:rsidR="00C25684" w:rsidRDefault="00C25684">
            <w:pPr>
              <w:pStyle w:val="TableParagraph"/>
              <w:spacing w:before="111"/>
              <w:ind w:left="0"/>
              <w:rPr>
                <w:b/>
                <w:sz w:val="20"/>
              </w:rPr>
            </w:pPr>
          </w:p>
          <w:p w:rsidR="00C25684" w:rsidRDefault="00135A28">
            <w:pPr>
              <w:pStyle w:val="TableParagraph"/>
              <w:ind w:left="508"/>
              <w:rPr>
                <w:b/>
                <w:sz w:val="20"/>
              </w:rPr>
            </w:pPr>
            <w:r>
              <w:rPr>
                <w:b/>
                <w:sz w:val="20"/>
              </w:rPr>
              <w:t>Коды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7"/>
                <w:sz w:val="20"/>
              </w:rPr>
              <w:t>ПК</w:t>
            </w:r>
          </w:p>
        </w:tc>
      </w:tr>
      <w:tr w:rsidR="00C25684">
        <w:trPr>
          <w:trHeight w:val="277"/>
        </w:trPr>
        <w:tc>
          <w:tcPr>
            <w:tcW w:w="14938" w:type="dxa"/>
            <w:gridSpan w:val="4"/>
          </w:tcPr>
          <w:p w:rsidR="00C25684" w:rsidRDefault="00135A28">
            <w:pPr>
              <w:pStyle w:val="TableParagraph"/>
              <w:spacing w:line="258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материаловедения</w:t>
            </w:r>
          </w:p>
        </w:tc>
      </w:tr>
      <w:tr w:rsidR="00C25684">
        <w:trPr>
          <w:trHeight w:val="273"/>
        </w:trPr>
        <w:tc>
          <w:tcPr>
            <w:tcW w:w="1964" w:type="dxa"/>
            <w:vMerge w:val="restart"/>
          </w:tcPr>
          <w:p w:rsidR="00C25684" w:rsidRDefault="00135A28">
            <w:pPr>
              <w:pStyle w:val="TableParagraph"/>
              <w:ind w:left="369" w:right="358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1.1 </w:t>
            </w:r>
            <w:r>
              <w:rPr>
                <w:b/>
                <w:spacing w:val="-2"/>
                <w:sz w:val="24"/>
              </w:rPr>
              <w:t>Древесные материалы</w:t>
            </w: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4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78" w:type="dxa"/>
            <w:vMerge w:val="restart"/>
          </w:tcPr>
          <w:p w:rsidR="00C25684" w:rsidRDefault="00135A28">
            <w:pPr>
              <w:pStyle w:val="TableParagraph"/>
              <w:spacing w:line="267" w:lineRule="exact"/>
              <w:ind w:left="6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25684" w:rsidRDefault="00135A28">
            <w:pPr>
              <w:pStyle w:val="TableParagraph"/>
              <w:spacing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C25684" w:rsidRDefault="00135A28">
            <w:pPr>
              <w:pStyle w:val="TableParagraph"/>
              <w:spacing w:before="2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C25684">
        <w:trPr>
          <w:trHeight w:val="830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74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Макро- и микроструктура древесины. Пороки древесины. Хвойные и лиственные породы. Основные технологические операции при производстве древесных материалов. Номенклатура древесных материалов.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270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340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223" w:type="dxa"/>
          </w:tcPr>
          <w:p w:rsidR="00C25684" w:rsidRDefault="00C25684">
            <w:pPr>
              <w:pStyle w:val="TableParagraph"/>
              <w:ind w:left="0"/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551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tabs>
                <w:tab w:val="left" w:pos="1745"/>
                <w:tab w:val="left" w:pos="2735"/>
                <w:tab w:val="left" w:pos="3293"/>
                <w:tab w:val="left" w:pos="5015"/>
                <w:tab w:val="left" w:pos="6843"/>
                <w:tab w:val="left" w:pos="8152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№1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«Эстетические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пород</w:t>
            </w:r>
          </w:p>
          <w:p w:rsidR="00C25684" w:rsidRDefault="00135A2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древесины.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таблицы»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131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3"/>
        </w:trPr>
        <w:tc>
          <w:tcPr>
            <w:tcW w:w="1964" w:type="dxa"/>
            <w:vMerge w:val="restart"/>
          </w:tcPr>
          <w:p w:rsidR="00C25684" w:rsidRDefault="00135A28">
            <w:pPr>
              <w:pStyle w:val="TableParagraph"/>
              <w:ind w:left="191" w:right="177" w:hanging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 Материалы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 </w:t>
            </w:r>
            <w:r>
              <w:rPr>
                <w:b/>
                <w:spacing w:val="-2"/>
                <w:sz w:val="24"/>
              </w:rPr>
              <w:t>природного камня</w:t>
            </w: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78" w:type="dxa"/>
            <w:vMerge w:val="restart"/>
          </w:tcPr>
          <w:p w:rsidR="00C25684" w:rsidRDefault="00135A28">
            <w:pPr>
              <w:pStyle w:val="TableParagraph"/>
              <w:spacing w:line="267" w:lineRule="exact"/>
              <w:ind w:left="6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25684" w:rsidRDefault="00135A28">
            <w:pPr>
              <w:pStyle w:val="TableParagraph"/>
              <w:spacing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C25684" w:rsidRDefault="00135A28">
            <w:pPr>
              <w:pStyle w:val="TableParagraph"/>
              <w:spacing w:before="3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C25684">
        <w:trPr>
          <w:trHeight w:val="830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Генетическая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Изверженные,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осадочные,</w:t>
            </w:r>
          </w:p>
          <w:p w:rsidR="00C25684" w:rsidRDefault="00135A2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метаморфические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породы.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резанием, скалыванием, шлифованием.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Номенклатура,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каменных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223" w:type="dxa"/>
            <w:vMerge w:val="restart"/>
          </w:tcPr>
          <w:p w:rsidR="00C25684" w:rsidRDefault="00C25684">
            <w:pPr>
              <w:pStyle w:val="TableParagraph"/>
              <w:spacing w:before="138"/>
              <w:ind w:left="0"/>
              <w:rPr>
                <w:b/>
                <w:sz w:val="24"/>
              </w:rPr>
            </w:pPr>
          </w:p>
          <w:p w:rsidR="00C25684" w:rsidRDefault="00135A2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3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223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7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каталогов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каменных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материалов»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8"/>
        </w:trPr>
        <w:tc>
          <w:tcPr>
            <w:tcW w:w="1964" w:type="dxa"/>
            <w:vMerge w:val="restart"/>
          </w:tcPr>
          <w:p w:rsidR="00C25684" w:rsidRDefault="00135A28">
            <w:pPr>
              <w:pStyle w:val="TableParagraph"/>
              <w:spacing w:line="273" w:lineRule="exact"/>
              <w:ind w:left="110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1.3.</w:t>
            </w:r>
          </w:p>
          <w:p w:rsidR="00C25684" w:rsidRDefault="00135A28">
            <w:pPr>
              <w:pStyle w:val="TableParagraph"/>
              <w:spacing w:before="4" w:line="237" w:lineRule="auto"/>
              <w:ind w:left="110" w:right="10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Керамические материалы</w:t>
            </w: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78" w:type="dxa"/>
            <w:vMerge w:val="restart"/>
          </w:tcPr>
          <w:p w:rsidR="00C25684" w:rsidRDefault="00135A28">
            <w:pPr>
              <w:pStyle w:val="TableParagraph"/>
              <w:spacing w:line="268" w:lineRule="exact"/>
              <w:ind w:left="6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25684" w:rsidRDefault="00135A28">
            <w:pPr>
              <w:pStyle w:val="TableParagraph"/>
              <w:spacing w:before="2"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C25684" w:rsidRDefault="00135A28">
            <w:pPr>
              <w:pStyle w:val="TableParagraph"/>
              <w:spacing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C25684">
        <w:trPr>
          <w:trHeight w:val="551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Определение,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2"/>
                <w:sz w:val="24"/>
              </w:rPr>
              <w:t xml:space="preserve"> сырье.</w:t>
            </w:r>
          </w:p>
          <w:p w:rsidR="00C25684" w:rsidRDefault="00135A2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Номенклатура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кирпичи,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камни,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блоки,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плитка.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126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3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223" w:type="dxa"/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8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керамических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материалов»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3"/>
        </w:trPr>
        <w:tc>
          <w:tcPr>
            <w:tcW w:w="1964" w:type="dxa"/>
            <w:vMerge w:val="restart"/>
          </w:tcPr>
          <w:p w:rsidR="00C25684" w:rsidRDefault="00135A28">
            <w:pPr>
              <w:pStyle w:val="TableParagraph"/>
              <w:spacing w:line="271" w:lineRule="exact"/>
              <w:ind w:left="110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1.4.</w:t>
            </w:r>
          </w:p>
          <w:p w:rsidR="00C25684" w:rsidRDefault="00135A28">
            <w:pPr>
              <w:pStyle w:val="TableParagraph"/>
              <w:ind w:left="113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Материалы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 стеклянных и </w:t>
            </w:r>
            <w:r>
              <w:rPr>
                <w:b/>
                <w:spacing w:val="-2"/>
                <w:sz w:val="24"/>
              </w:rPr>
              <w:t>других минеральных расплавов</w:t>
            </w: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78" w:type="dxa"/>
            <w:vMerge w:val="restart"/>
          </w:tcPr>
          <w:p w:rsidR="00C25684" w:rsidRDefault="00135A28">
            <w:pPr>
              <w:pStyle w:val="TableParagraph"/>
              <w:spacing w:line="267" w:lineRule="exact"/>
              <w:ind w:left="6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25684" w:rsidRDefault="00135A28">
            <w:pPr>
              <w:pStyle w:val="TableParagraph"/>
              <w:spacing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C25684" w:rsidRDefault="00135A28">
            <w:pPr>
              <w:pStyle w:val="TableParagraph"/>
              <w:spacing w:before="2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C25684">
        <w:trPr>
          <w:trHeight w:val="1113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sz w:val="24"/>
              </w:rPr>
              <w:t>Определение,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сведения. 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сырьевые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материалы. Свойства строительных стекол. Материалы и изделия из стекла. Облицовочные изделия из стекла.</w:t>
            </w:r>
          </w:p>
        </w:tc>
        <w:tc>
          <w:tcPr>
            <w:tcW w:w="2223" w:type="dxa"/>
          </w:tcPr>
          <w:p w:rsidR="00C25684" w:rsidRDefault="00C25684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C25684" w:rsidRDefault="00135A2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8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223" w:type="dxa"/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3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стекла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ландшафтном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дизайне»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8"/>
        </w:trPr>
        <w:tc>
          <w:tcPr>
            <w:tcW w:w="1964" w:type="dxa"/>
            <w:vMerge w:val="restart"/>
          </w:tcPr>
          <w:p w:rsidR="00C25684" w:rsidRDefault="00135A28">
            <w:pPr>
              <w:pStyle w:val="TableParagraph"/>
              <w:spacing w:line="242" w:lineRule="auto"/>
              <w:ind w:left="124" w:firstLine="39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1.5 </w:t>
            </w:r>
            <w:proofErr w:type="gramStart"/>
            <w:r>
              <w:rPr>
                <w:b/>
                <w:spacing w:val="-2"/>
                <w:sz w:val="24"/>
              </w:rPr>
              <w:t>Металлические</w:t>
            </w:r>
            <w:proofErr w:type="gramEnd"/>
          </w:p>
          <w:p w:rsidR="00C25684" w:rsidRDefault="00135A28">
            <w:pPr>
              <w:pStyle w:val="TableParagraph"/>
              <w:spacing w:line="271" w:lineRule="exact"/>
              <w:ind w:left="3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материалы.</w:t>
            </w: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9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78" w:type="dxa"/>
            <w:vMerge w:val="restart"/>
          </w:tcPr>
          <w:p w:rsidR="00C25684" w:rsidRDefault="00135A28">
            <w:pPr>
              <w:pStyle w:val="TableParagraph"/>
              <w:spacing w:line="268" w:lineRule="exact"/>
              <w:ind w:left="6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25684" w:rsidRDefault="00135A28">
            <w:pPr>
              <w:pStyle w:val="TableParagraph"/>
              <w:spacing w:before="3"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C25684" w:rsidRDefault="00135A28">
            <w:pPr>
              <w:pStyle w:val="TableParagraph"/>
              <w:spacing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C25684">
        <w:trPr>
          <w:trHeight w:val="551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Черные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цветные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металлы.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применении</w:t>
            </w:r>
          </w:p>
          <w:p w:rsidR="00C25684" w:rsidRDefault="00135A2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металлов.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Сырье.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Номенклатура.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каркасов.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3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223" w:type="dxa"/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</w:tbl>
    <w:p w:rsidR="00C25684" w:rsidRDefault="00C25684">
      <w:pPr>
        <w:rPr>
          <w:sz w:val="2"/>
          <w:szCs w:val="2"/>
        </w:rPr>
        <w:sectPr w:rsidR="00C25684">
          <w:pgSz w:w="16840" w:h="11910" w:orient="landscape"/>
          <w:pgMar w:top="760" w:right="992" w:bottom="676" w:left="850" w:header="720" w:footer="72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873"/>
        <w:gridCol w:w="2223"/>
        <w:gridCol w:w="1878"/>
      </w:tblGrid>
      <w:tr w:rsidR="00C25684">
        <w:trPr>
          <w:trHeight w:val="551"/>
        </w:trPr>
        <w:tc>
          <w:tcPr>
            <w:tcW w:w="1964" w:type="dxa"/>
          </w:tcPr>
          <w:p w:rsidR="00C25684" w:rsidRDefault="00C256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</w:p>
          <w:p w:rsidR="00C25684" w:rsidRDefault="00135A28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металлов»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78" w:type="dxa"/>
          </w:tcPr>
          <w:p w:rsidR="00C25684" w:rsidRDefault="00C25684">
            <w:pPr>
              <w:pStyle w:val="TableParagraph"/>
              <w:ind w:left="0"/>
              <w:rPr>
                <w:sz w:val="24"/>
              </w:rPr>
            </w:pPr>
          </w:p>
        </w:tc>
      </w:tr>
      <w:tr w:rsidR="00C25684">
        <w:trPr>
          <w:trHeight w:val="277"/>
        </w:trPr>
        <w:tc>
          <w:tcPr>
            <w:tcW w:w="1964" w:type="dxa"/>
            <w:vMerge w:val="restart"/>
          </w:tcPr>
          <w:p w:rsidR="00C25684" w:rsidRDefault="00135A28">
            <w:pPr>
              <w:pStyle w:val="TableParagraph"/>
              <w:spacing w:line="268" w:lineRule="exact"/>
              <w:ind w:left="110" w:right="10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1.6</w:t>
            </w:r>
            <w:r>
              <w:rPr>
                <w:spacing w:val="-4"/>
                <w:sz w:val="24"/>
              </w:rPr>
              <w:t>.</w:t>
            </w:r>
          </w:p>
          <w:p w:rsidR="00C25684" w:rsidRDefault="00135A28">
            <w:pPr>
              <w:pStyle w:val="TableParagraph"/>
              <w:spacing w:before="8"/>
              <w:ind w:left="110" w:right="9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Минеральные </w:t>
            </w:r>
            <w:r>
              <w:rPr>
                <w:b/>
                <w:sz w:val="24"/>
              </w:rPr>
              <w:t>вяжущие и материалы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 их основе</w:t>
            </w: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78" w:type="dxa"/>
            <w:vMerge w:val="restart"/>
          </w:tcPr>
          <w:p w:rsidR="00C25684" w:rsidRDefault="00135A28">
            <w:pPr>
              <w:pStyle w:val="TableParagraph"/>
              <w:spacing w:line="268" w:lineRule="exact"/>
              <w:ind w:left="6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25684" w:rsidRDefault="00135A28">
            <w:pPr>
              <w:pStyle w:val="TableParagraph"/>
              <w:spacing w:before="3"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C25684" w:rsidRDefault="00135A28">
            <w:pPr>
              <w:pStyle w:val="TableParagraph"/>
              <w:spacing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C25684">
        <w:trPr>
          <w:trHeight w:val="830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минеральных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вяжущих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вяжущие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вещества.</w:t>
            </w:r>
          </w:p>
          <w:p w:rsidR="00C25684" w:rsidRDefault="00135A2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Гипсовые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Гидравлические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вяжущие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Портландцемент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разновидности.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270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3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223" w:type="dxa"/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552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«Применение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извести,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гипса,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бетона,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цемента.</w:t>
            </w:r>
          </w:p>
          <w:p w:rsidR="00C25684" w:rsidRDefault="00135A28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орнаментального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гипса»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7"/>
        </w:trPr>
        <w:tc>
          <w:tcPr>
            <w:tcW w:w="1964" w:type="dxa"/>
            <w:vMerge w:val="restart"/>
          </w:tcPr>
          <w:p w:rsidR="00C25684" w:rsidRDefault="00135A28">
            <w:pPr>
              <w:pStyle w:val="TableParagraph"/>
              <w:ind w:left="177" w:right="167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1.7 Материалы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 </w:t>
            </w:r>
            <w:r>
              <w:rPr>
                <w:b/>
                <w:spacing w:val="-2"/>
                <w:sz w:val="24"/>
              </w:rPr>
              <w:t>основе полимеров</w:t>
            </w: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78" w:type="dxa"/>
            <w:vMerge w:val="restart"/>
          </w:tcPr>
          <w:p w:rsidR="00C25684" w:rsidRDefault="00135A28">
            <w:pPr>
              <w:pStyle w:val="TableParagraph"/>
              <w:spacing w:line="268" w:lineRule="exact"/>
              <w:ind w:left="6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25684" w:rsidRDefault="00135A28">
            <w:pPr>
              <w:pStyle w:val="TableParagraph"/>
              <w:spacing w:before="2"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C25684" w:rsidRDefault="00135A28">
            <w:pPr>
              <w:pStyle w:val="TableParagraph"/>
              <w:spacing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C25684">
        <w:trPr>
          <w:trHeight w:val="273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Определение,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применения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8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223" w:type="dxa"/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3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полимеров»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8"/>
        </w:trPr>
        <w:tc>
          <w:tcPr>
            <w:tcW w:w="1964" w:type="dxa"/>
            <w:vMerge w:val="restart"/>
          </w:tcPr>
          <w:p w:rsidR="00C25684" w:rsidRDefault="00135A28">
            <w:pPr>
              <w:pStyle w:val="TableParagraph"/>
              <w:spacing w:before="1" w:line="275" w:lineRule="exact"/>
              <w:ind w:left="110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1.8.</w:t>
            </w:r>
          </w:p>
          <w:p w:rsidR="00C25684" w:rsidRDefault="00135A28">
            <w:pPr>
              <w:pStyle w:val="TableParagraph"/>
              <w:spacing w:line="242" w:lineRule="auto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Лакокрасочные материалы</w:t>
            </w: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1" w:line="25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78" w:type="dxa"/>
            <w:vMerge w:val="restart"/>
          </w:tcPr>
          <w:p w:rsidR="00C25684" w:rsidRDefault="00135A28">
            <w:pPr>
              <w:pStyle w:val="TableParagraph"/>
              <w:spacing w:line="271" w:lineRule="exact"/>
              <w:ind w:left="6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25684" w:rsidRDefault="00135A28">
            <w:pPr>
              <w:pStyle w:val="TableParagraph"/>
              <w:spacing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C25684" w:rsidRDefault="00135A28">
            <w:pPr>
              <w:pStyle w:val="TableParagraph"/>
              <w:spacing w:before="2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C25684">
        <w:trPr>
          <w:trHeight w:val="552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лакокрасочных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Пигменты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вещества.</w:t>
            </w:r>
          </w:p>
          <w:p w:rsidR="00C25684" w:rsidRDefault="00135A28">
            <w:pPr>
              <w:pStyle w:val="TableParagraph"/>
              <w:spacing w:before="2" w:line="262" w:lineRule="exact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красок.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ЛКМ.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ЛКМ.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7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223" w:type="dxa"/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551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лакокрасочного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покрытия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различные</w:t>
            </w:r>
          </w:p>
          <w:p w:rsidR="00C25684" w:rsidRDefault="00135A2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поверхностей»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3"/>
        </w:trPr>
        <w:tc>
          <w:tcPr>
            <w:tcW w:w="14938" w:type="dxa"/>
            <w:gridSpan w:val="4"/>
          </w:tcPr>
          <w:p w:rsidR="00C25684" w:rsidRDefault="00135A28">
            <w:pPr>
              <w:pStyle w:val="TableParagraph"/>
              <w:spacing w:line="25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садово-парковых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объектах</w:t>
            </w:r>
          </w:p>
        </w:tc>
      </w:tr>
      <w:tr w:rsidR="00C25684">
        <w:trPr>
          <w:trHeight w:val="278"/>
        </w:trPr>
        <w:tc>
          <w:tcPr>
            <w:tcW w:w="1964" w:type="dxa"/>
            <w:vMerge w:val="restart"/>
          </w:tcPr>
          <w:p w:rsidR="00C25684" w:rsidRDefault="00135A28">
            <w:pPr>
              <w:pStyle w:val="TableParagraph"/>
              <w:ind w:left="210" w:right="197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2.1. </w:t>
            </w:r>
            <w:r>
              <w:rPr>
                <w:b/>
                <w:spacing w:val="-2"/>
                <w:sz w:val="24"/>
              </w:rPr>
              <w:t xml:space="preserve">Бетонные, </w:t>
            </w:r>
            <w:r>
              <w:rPr>
                <w:b/>
                <w:sz w:val="24"/>
              </w:rPr>
              <w:t>арматурные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опалубочные работы.</w:t>
            </w: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878" w:type="dxa"/>
            <w:vMerge w:val="restart"/>
          </w:tcPr>
          <w:p w:rsidR="00C25684" w:rsidRDefault="00135A28">
            <w:pPr>
              <w:pStyle w:val="TableParagraph"/>
              <w:spacing w:line="268" w:lineRule="exact"/>
              <w:ind w:left="6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25684" w:rsidRDefault="00135A28">
            <w:pPr>
              <w:pStyle w:val="TableParagraph"/>
              <w:spacing w:before="2"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C25684" w:rsidRDefault="00135A28">
            <w:pPr>
              <w:pStyle w:val="TableParagraph"/>
              <w:spacing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C25684">
        <w:trPr>
          <w:trHeight w:val="830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42" w:lineRule="auto"/>
              <w:ind w:right="3302"/>
              <w:rPr>
                <w:sz w:val="24"/>
              </w:rPr>
            </w:pPr>
            <w:r>
              <w:rPr>
                <w:sz w:val="24"/>
              </w:rPr>
              <w:t>Бетонные,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арматурные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опалубочные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работы. Общие сведения об арматурных изделиях.</w:t>
            </w:r>
          </w:p>
          <w:p w:rsidR="00C25684" w:rsidRDefault="00135A2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опалубочных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монтажа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опалубки.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270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3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223" w:type="dxa"/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8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№9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бетонного </w:t>
            </w:r>
            <w:r>
              <w:rPr>
                <w:spacing w:val="-2"/>
                <w:sz w:val="24"/>
              </w:rPr>
              <w:t>изделия»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3"/>
        </w:trPr>
        <w:tc>
          <w:tcPr>
            <w:tcW w:w="1964" w:type="dxa"/>
            <w:vMerge w:val="restart"/>
          </w:tcPr>
          <w:p w:rsidR="00C25684" w:rsidRDefault="00135A28">
            <w:pPr>
              <w:pStyle w:val="TableParagraph"/>
              <w:ind w:left="335" w:right="326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 Каменная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кирпичная кладка</w:t>
            </w: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78" w:type="dxa"/>
            <w:vMerge w:val="restart"/>
          </w:tcPr>
          <w:p w:rsidR="00C25684" w:rsidRDefault="00135A28">
            <w:pPr>
              <w:pStyle w:val="TableParagraph"/>
              <w:spacing w:line="267" w:lineRule="exact"/>
              <w:ind w:left="6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25684" w:rsidRDefault="00135A28">
            <w:pPr>
              <w:pStyle w:val="TableParagraph"/>
              <w:spacing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C25684" w:rsidRDefault="00135A28">
            <w:pPr>
              <w:pStyle w:val="TableParagraph"/>
              <w:spacing w:before="3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C25684">
        <w:trPr>
          <w:trHeight w:val="551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каменной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кладки.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Производство каменных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  <w:p w:rsidR="00C25684" w:rsidRDefault="00135A28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каменных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316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223" w:type="dxa"/>
          </w:tcPr>
          <w:p w:rsidR="00C25684" w:rsidRDefault="00C2568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3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№10«Кладочный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мангала»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8"/>
        </w:trPr>
        <w:tc>
          <w:tcPr>
            <w:tcW w:w="1964" w:type="dxa"/>
            <w:vMerge w:val="restart"/>
          </w:tcPr>
          <w:p w:rsidR="00C25684" w:rsidRDefault="00135A28">
            <w:pPr>
              <w:pStyle w:val="TableParagraph"/>
              <w:ind w:left="345" w:right="334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2.3. </w:t>
            </w:r>
            <w:r>
              <w:rPr>
                <w:b/>
                <w:spacing w:val="-2"/>
                <w:sz w:val="24"/>
              </w:rPr>
              <w:t>Устройство каменных садов.</w:t>
            </w: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78" w:type="dxa"/>
            <w:vMerge w:val="restart"/>
          </w:tcPr>
          <w:p w:rsidR="00C25684" w:rsidRDefault="00135A28">
            <w:pPr>
              <w:pStyle w:val="TableParagraph"/>
              <w:spacing w:line="268" w:lineRule="exact"/>
              <w:ind w:left="6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25684" w:rsidRDefault="00135A28">
            <w:pPr>
              <w:pStyle w:val="TableParagraph"/>
              <w:spacing w:before="3"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C25684" w:rsidRDefault="00135A28">
            <w:pPr>
              <w:pStyle w:val="TableParagraph"/>
              <w:spacing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C25684">
        <w:trPr>
          <w:trHeight w:val="552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рокариев</w:t>
            </w:r>
            <w:proofErr w:type="spellEnd"/>
            <w:r>
              <w:rPr>
                <w:sz w:val="24"/>
              </w:rPr>
              <w:t>. 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материалов.</w:t>
            </w:r>
          </w:p>
          <w:p w:rsidR="00C25684" w:rsidRDefault="00135A2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строительства.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8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223" w:type="dxa"/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</w:tbl>
    <w:p w:rsidR="00C25684" w:rsidRDefault="00C25684">
      <w:pPr>
        <w:rPr>
          <w:sz w:val="2"/>
          <w:szCs w:val="2"/>
        </w:rPr>
        <w:sectPr w:rsidR="00C25684">
          <w:type w:val="continuous"/>
          <w:pgSz w:w="16840" w:h="11910" w:orient="landscape"/>
          <w:pgMar w:top="820" w:right="992" w:bottom="995" w:left="850" w:header="720" w:footer="72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8873"/>
        <w:gridCol w:w="2223"/>
        <w:gridCol w:w="1878"/>
      </w:tblGrid>
      <w:tr w:rsidR="00C25684">
        <w:trPr>
          <w:trHeight w:val="278"/>
        </w:trPr>
        <w:tc>
          <w:tcPr>
            <w:tcW w:w="1964" w:type="dxa"/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сухого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ручья»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</w:tr>
      <w:tr w:rsidR="00C25684">
        <w:trPr>
          <w:trHeight w:val="273"/>
        </w:trPr>
        <w:tc>
          <w:tcPr>
            <w:tcW w:w="1964" w:type="dxa"/>
            <w:vMerge w:val="restart"/>
          </w:tcPr>
          <w:p w:rsidR="00C25684" w:rsidRDefault="00135A28">
            <w:pPr>
              <w:pStyle w:val="TableParagraph"/>
              <w:ind w:left="359" w:right="351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2.4. </w:t>
            </w:r>
            <w:r>
              <w:rPr>
                <w:b/>
                <w:spacing w:val="-2"/>
                <w:sz w:val="24"/>
              </w:rPr>
              <w:t xml:space="preserve">Габионы, обрешетки, </w:t>
            </w:r>
            <w:proofErr w:type="spellStart"/>
            <w:r>
              <w:rPr>
                <w:b/>
                <w:spacing w:val="-2"/>
                <w:sz w:val="24"/>
              </w:rPr>
              <w:t>геоматы</w:t>
            </w:r>
            <w:proofErr w:type="spellEnd"/>
            <w:r>
              <w:rPr>
                <w:b/>
                <w:spacing w:val="-2"/>
                <w:sz w:val="24"/>
              </w:rPr>
              <w:t xml:space="preserve">, </w:t>
            </w:r>
            <w:proofErr w:type="spellStart"/>
            <w:r>
              <w:rPr>
                <w:b/>
                <w:spacing w:val="-2"/>
                <w:sz w:val="24"/>
              </w:rPr>
              <w:t>биоматы</w:t>
            </w:r>
            <w:proofErr w:type="spellEnd"/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78" w:type="dxa"/>
            <w:vMerge w:val="restart"/>
          </w:tcPr>
          <w:p w:rsidR="00C25684" w:rsidRDefault="00135A28">
            <w:pPr>
              <w:pStyle w:val="TableParagraph"/>
              <w:spacing w:line="267" w:lineRule="exact"/>
              <w:ind w:left="6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25684" w:rsidRDefault="00135A28">
            <w:pPr>
              <w:pStyle w:val="TableParagraph"/>
              <w:spacing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C25684" w:rsidRDefault="00135A28">
            <w:pPr>
              <w:pStyle w:val="TableParagraph"/>
              <w:spacing w:before="3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C25684">
        <w:trPr>
          <w:trHeight w:val="556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72" w:lineRule="exact"/>
              <w:ind w:left="167"/>
              <w:rPr>
                <w:sz w:val="24"/>
              </w:rPr>
            </w:pPr>
            <w:r>
              <w:rPr>
                <w:sz w:val="24"/>
              </w:rPr>
              <w:t>Габионы,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обрешетки,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геоматы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биоматы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C25684" w:rsidRDefault="00135A2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ландшафтном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строительстве.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параметров.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3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223" w:type="dxa"/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7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№12 </w:t>
            </w:r>
            <w:r>
              <w:rPr>
                <w:spacing w:val="-2"/>
                <w:sz w:val="24"/>
              </w:rPr>
              <w:t>«Габионы»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3"/>
        </w:trPr>
        <w:tc>
          <w:tcPr>
            <w:tcW w:w="1964" w:type="dxa"/>
            <w:vMerge w:val="restart"/>
          </w:tcPr>
          <w:p w:rsidR="00C25684" w:rsidRDefault="00135A28">
            <w:pPr>
              <w:pStyle w:val="TableParagraph"/>
              <w:ind w:left="235" w:right="226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2.5. </w:t>
            </w:r>
            <w:r>
              <w:rPr>
                <w:b/>
                <w:spacing w:val="-2"/>
                <w:sz w:val="24"/>
              </w:rPr>
              <w:t>Деревянные конструкции.</w:t>
            </w: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878" w:type="dxa"/>
            <w:vMerge w:val="restart"/>
          </w:tcPr>
          <w:p w:rsidR="00C25684" w:rsidRDefault="00135A28">
            <w:pPr>
              <w:pStyle w:val="TableParagraph"/>
              <w:spacing w:line="267" w:lineRule="exact"/>
              <w:ind w:left="6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25684" w:rsidRDefault="00135A28">
            <w:pPr>
              <w:pStyle w:val="TableParagraph"/>
              <w:spacing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C25684" w:rsidRDefault="00135A28">
            <w:pPr>
              <w:pStyle w:val="TableParagraph"/>
              <w:spacing w:before="2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C25684">
        <w:trPr>
          <w:trHeight w:val="830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42" w:lineRule="auto"/>
              <w:ind w:right="1723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деревянных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конструкций. Соединения элементов деревянных конструкций.</w:t>
            </w:r>
          </w:p>
          <w:p w:rsidR="00C25684" w:rsidRDefault="00135A2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древесины.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270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3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223" w:type="dxa"/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8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деревянной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арки»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8"/>
        </w:trPr>
        <w:tc>
          <w:tcPr>
            <w:tcW w:w="1964" w:type="dxa"/>
            <w:vMerge w:val="restart"/>
          </w:tcPr>
          <w:p w:rsidR="00C25684" w:rsidRDefault="00135A28">
            <w:pPr>
              <w:pStyle w:val="TableParagraph"/>
              <w:spacing w:line="273" w:lineRule="exact"/>
              <w:ind w:left="110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2.6.</w:t>
            </w:r>
          </w:p>
          <w:p w:rsidR="00C25684" w:rsidRDefault="00135A28">
            <w:pPr>
              <w:pStyle w:val="TableParagraph"/>
              <w:spacing w:before="4" w:line="237" w:lineRule="auto"/>
              <w:ind w:left="110" w:right="9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Металлические конструкции</w:t>
            </w: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78" w:type="dxa"/>
            <w:vMerge w:val="restart"/>
          </w:tcPr>
          <w:p w:rsidR="00C25684" w:rsidRDefault="00135A28">
            <w:pPr>
              <w:pStyle w:val="TableParagraph"/>
              <w:spacing w:line="268" w:lineRule="exact"/>
              <w:ind w:left="6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25684" w:rsidRDefault="00135A28">
            <w:pPr>
              <w:pStyle w:val="TableParagraph"/>
              <w:spacing w:before="2"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C25684" w:rsidRDefault="00135A28">
            <w:pPr>
              <w:pStyle w:val="TableParagraph"/>
              <w:spacing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C25684">
        <w:trPr>
          <w:trHeight w:val="825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Номенклатура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металлических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конструкций.</w:t>
            </w:r>
          </w:p>
          <w:p w:rsidR="00C25684" w:rsidRDefault="00135A28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металлических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ним </w:t>
            </w:r>
            <w:r>
              <w:rPr>
                <w:spacing w:val="-2"/>
                <w:sz w:val="24"/>
              </w:rPr>
              <w:t>требования.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265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7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223" w:type="dxa"/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551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№14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металлической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шпалеры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proofErr w:type="gramStart"/>
            <w:r>
              <w:rPr>
                <w:spacing w:val="-2"/>
                <w:sz w:val="24"/>
              </w:rPr>
              <w:t>вьющихся</w:t>
            </w:r>
            <w:proofErr w:type="gramEnd"/>
          </w:p>
          <w:p w:rsidR="00C25684" w:rsidRDefault="00135A2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растений»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3"/>
        </w:trPr>
        <w:tc>
          <w:tcPr>
            <w:tcW w:w="1964" w:type="dxa"/>
            <w:vMerge w:val="restart"/>
          </w:tcPr>
          <w:p w:rsidR="00C25684" w:rsidRDefault="00135A28">
            <w:pPr>
              <w:pStyle w:val="TableParagraph"/>
              <w:spacing w:line="272" w:lineRule="exact"/>
              <w:ind w:left="110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2.7.</w:t>
            </w:r>
          </w:p>
          <w:p w:rsidR="00C25684" w:rsidRDefault="00135A28">
            <w:pPr>
              <w:pStyle w:val="TableParagraph"/>
              <w:ind w:left="110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Мозаичные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отделочные работы</w:t>
            </w: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78" w:type="dxa"/>
            <w:vMerge w:val="restart"/>
          </w:tcPr>
          <w:p w:rsidR="00C25684" w:rsidRDefault="00135A28">
            <w:pPr>
              <w:pStyle w:val="TableParagraph"/>
              <w:spacing w:line="267" w:lineRule="exact"/>
              <w:ind w:left="6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25684" w:rsidRDefault="00135A28">
            <w:pPr>
              <w:pStyle w:val="TableParagraph"/>
              <w:spacing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C25684" w:rsidRDefault="00135A28">
            <w:pPr>
              <w:pStyle w:val="TableParagraph"/>
              <w:spacing w:before="2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C25684">
        <w:trPr>
          <w:trHeight w:val="551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Декоративная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штукатурка: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работы.</w:t>
            </w:r>
          </w:p>
          <w:p w:rsidR="00C25684" w:rsidRDefault="00135A28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Мозаичное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покрытие: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8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223" w:type="dxa"/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8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«Выкладка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мозаичного</w:t>
            </w:r>
            <w:r>
              <w:rPr>
                <w:spacing w:val="-2"/>
                <w:sz w:val="24"/>
              </w:rPr>
              <w:t xml:space="preserve"> панно»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3"/>
        </w:trPr>
        <w:tc>
          <w:tcPr>
            <w:tcW w:w="1964" w:type="dxa"/>
            <w:vMerge w:val="restart"/>
          </w:tcPr>
          <w:p w:rsidR="00C25684" w:rsidRDefault="00135A28">
            <w:pPr>
              <w:pStyle w:val="TableParagraph"/>
              <w:ind w:left="311" w:right="301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2.8. </w:t>
            </w:r>
            <w:r>
              <w:rPr>
                <w:b/>
                <w:spacing w:val="-2"/>
                <w:sz w:val="24"/>
              </w:rPr>
              <w:t xml:space="preserve">Устройство </w:t>
            </w:r>
            <w:r>
              <w:rPr>
                <w:b/>
                <w:sz w:val="24"/>
              </w:rPr>
              <w:t>кровель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для </w:t>
            </w:r>
            <w:r>
              <w:rPr>
                <w:b/>
                <w:spacing w:val="-2"/>
                <w:sz w:val="24"/>
              </w:rPr>
              <w:t xml:space="preserve">озеленения </w:t>
            </w:r>
            <w:r>
              <w:rPr>
                <w:b/>
                <w:spacing w:val="-4"/>
                <w:sz w:val="24"/>
              </w:rPr>
              <w:t>крыш</w:t>
            </w: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4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78" w:type="dxa"/>
            <w:vMerge w:val="restart"/>
          </w:tcPr>
          <w:p w:rsidR="00C25684" w:rsidRDefault="00135A28">
            <w:pPr>
              <w:pStyle w:val="TableParagraph"/>
              <w:spacing w:line="267" w:lineRule="exact"/>
              <w:ind w:left="6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C25684" w:rsidRDefault="00135A28">
            <w:pPr>
              <w:pStyle w:val="TableParagraph"/>
              <w:spacing w:line="275" w:lineRule="exact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C25684" w:rsidRDefault="00135A28">
            <w:pPr>
              <w:pStyle w:val="TableParagraph"/>
              <w:spacing w:before="2"/>
              <w:ind w:left="59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C25684">
        <w:trPr>
          <w:trHeight w:val="551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«зеленых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кровель»: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кровли,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материалы</w:t>
            </w:r>
          </w:p>
          <w:p w:rsidR="00C25684" w:rsidRDefault="00135A28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«зеленых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стен».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277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223" w:type="dxa"/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551"/>
        </w:trPr>
        <w:tc>
          <w:tcPr>
            <w:tcW w:w="1964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  <w:tc>
          <w:tcPr>
            <w:tcW w:w="8873" w:type="dxa"/>
          </w:tcPr>
          <w:p w:rsidR="00C25684" w:rsidRDefault="00135A2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каталогом. 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«зеленых</w:t>
            </w:r>
          </w:p>
          <w:p w:rsidR="00C25684" w:rsidRDefault="00135A2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стен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кровель».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  <w:vMerge/>
            <w:tcBorders>
              <w:top w:val="nil"/>
            </w:tcBorders>
          </w:tcPr>
          <w:p w:rsidR="00C25684" w:rsidRDefault="00C25684">
            <w:pPr>
              <w:rPr>
                <w:sz w:val="2"/>
                <w:szCs w:val="2"/>
              </w:rPr>
            </w:pPr>
          </w:p>
        </w:tc>
      </w:tr>
      <w:tr w:rsidR="00C25684">
        <w:trPr>
          <w:trHeight w:val="1104"/>
        </w:trPr>
        <w:tc>
          <w:tcPr>
            <w:tcW w:w="10837" w:type="dxa"/>
            <w:gridSpan w:val="2"/>
          </w:tcPr>
          <w:p w:rsidR="00C25684" w:rsidRDefault="00135A28">
            <w:pPr>
              <w:pStyle w:val="TableParagraph"/>
              <w:spacing w:line="26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:rsidR="00C25684" w:rsidRDefault="00135A28">
            <w:pPr>
              <w:pStyle w:val="TableParagraph"/>
              <w:numPr>
                <w:ilvl w:val="0"/>
                <w:numId w:val="4"/>
              </w:numPr>
              <w:tabs>
                <w:tab w:val="left" w:pos="292"/>
              </w:tabs>
              <w:spacing w:line="242" w:lineRule="auto"/>
              <w:ind w:right="599" w:firstLine="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«Типовая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(ТТК)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бетонирование </w:t>
            </w:r>
            <w:r>
              <w:rPr>
                <w:spacing w:val="-2"/>
                <w:sz w:val="24"/>
              </w:rPr>
              <w:t>конструкций.</w:t>
            </w:r>
          </w:p>
          <w:p w:rsidR="00C25684" w:rsidRDefault="00135A28">
            <w:pPr>
              <w:pStyle w:val="TableParagraph"/>
              <w:numPr>
                <w:ilvl w:val="0"/>
                <w:numId w:val="4"/>
              </w:numPr>
              <w:tabs>
                <w:tab w:val="left" w:pos="292"/>
              </w:tabs>
              <w:spacing w:line="261" w:lineRule="exact"/>
              <w:ind w:left="292" w:hanging="182"/>
              <w:rPr>
                <w:sz w:val="24"/>
              </w:rPr>
            </w:pPr>
            <w:r>
              <w:rPr>
                <w:sz w:val="24"/>
              </w:rPr>
              <w:t>Арматурные,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опалубочные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бетонные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работы»</w:t>
            </w:r>
          </w:p>
        </w:tc>
        <w:tc>
          <w:tcPr>
            <w:tcW w:w="2223" w:type="dxa"/>
          </w:tcPr>
          <w:p w:rsidR="00C25684" w:rsidRDefault="00C25684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C25684" w:rsidRDefault="00135A28">
            <w:pPr>
              <w:pStyle w:val="TableParagraph"/>
              <w:ind w:lef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878" w:type="dxa"/>
          </w:tcPr>
          <w:p w:rsidR="00C25684" w:rsidRDefault="00C25684">
            <w:pPr>
              <w:pStyle w:val="TableParagraph"/>
              <w:ind w:left="0"/>
              <w:rPr>
                <w:sz w:val="24"/>
              </w:rPr>
            </w:pPr>
          </w:p>
        </w:tc>
      </w:tr>
      <w:tr w:rsidR="00C25684">
        <w:trPr>
          <w:trHeight w:val="278"/>
        </w:trPr>
        <w:tc>
          <w:tcPr>
            <w:tcW w:w="10837" w:type="dxa"/>
            <w:gridSpan w:val="2"/>
          </w:tcPr>
          <w:p w:rsidR="00C25684" w:rsidRDefault="00135A28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8" w:lineRule="exact"/>
              <w:ind w:lef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878" w:type="dxa"/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</w:tr>
      <w:tr w:rsidR="00C25684">
        <w:trPr>
          <w:trHeight w:val="273"/>
        </w:trPr>
        <w:tc>
          <w:tcPr>
            <w:tcW w:w="10837" w:type="dxa"/>
            <w:gridSpan w:val="2"/>
          </w:tcPr>
          <w:p w:rsidR="00C25684" w:rsidRDefault="00135A28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2223" w:type="dxa"/>
          </w:tcPr>
          <w:p w:rsidR="00C25684" w:rsidRDefault="00135A28">
            <w:pPr>
              <w:pStyle w:val="TableParagraph"/>
              <w:spacing w:line="253" w:lineRule="exact"/>
              <w:ind w:left="8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70</w:t>
            </w:r>
          </w:p>
        </w:tc>
        <w:tc>
          <w:tcPr>
            <w:tcW w:w="1878" w:type="dxa"/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C25684" w:rsidRDefault="00C25684">
      <w:pPr>
        <w:pStyle w:val="TableParagraph"/>
        <w:rPr>
          <w:sz w:val="20"/>
        </w:rPr>
        <w:sectPr w:rsidR="00C25684">
          <w:type w:val="continuous"/>
          <w:pgSz w:w="16840" w:h="11910" w:orient="landscape"/>
          <w:pgMar w:top="820" w:right="992" w:bottom="280" w:left="850" w:header="720" w:footer="720" w:gutter="0"/>
          <w:cols w:space="720"/>
        </w:sectPr>
      </w:pPr>
    </w:p>
    <w:p w:rsidR="00C25684" w:rsidRDefault="00135A28">
      <w:pPr>
        <w:pStyle w:val="a5"/>
        <w:numPr>
          <w:ilvl w:val="1"/>
          <w:numId w:val="6"/>
        </w:numPr>
        <w:tabs>
          <w:tab w:val="left" w:pos="2305"/>
        </w:tabs>
        <w:spacing w:before="71"/>
        <w:ind w:left="2305" w:hanging="244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C25684" w:rsidRDefault="00135A28">
      <w:pPr>
        <w:pStyle w:val="1"/>
        <w:numPr>
          <w:ilvl w:val="2"/>
          <w:numId w:val="6"/>
        </w:numPr>
        <w:tabs>
          <w:tab w:val="left" w:pos="1128"/>
        </w:tabs>
        <w:spacing w:before="243" w:line="275" w:lineRule="exact"/>
        <w:ind w:left="1128" w:hanging="421"/>
      </w:pP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C25684" w:rsidRDefault="00135A28">
      <w:pPr>
        <w:pStyle w:val="a3"/>
        <w:spacing w:before="1" w:line="237" w:lineRule="auto"/>
        <w:ind w:left="707" w:firstLine="720"/>
      </w:pPr>
      <w:r>
        <w:t>Реализация</w:t>
      </w:r>
      <w:r>
        <w:rPr>
          <w:spacing w:val="-5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общепрофессиональной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предполагает</w:t>
      </w:r>
      <w:r>
        <w:rPr>
          <w:spacing w:val="-5"/>
        </w:rPr>
        <w:t xml:space="preserve"> </w:t>
      </w:r>
      <w:r>
        <w:t>наличие учебного кабинета:</w:t>
      </w:r>
    </w:p>
    <w:p w:rsidR="00C25684" w:rsidRDefault="00135A28">
      <w:pPr>
        <w:pStyle w:val="a5"/>
        <w:numPr>
          <w:ilvl w:val="0"/>
          <w:numId w:val="3"/>
        </w:numPr>
        <w:tabs>
          <w:tab w:val="left" w:pos="1428"/>
        </w:tabs>
        <w:spacing w:before="6" w:line="293" w:lineRule="exact"/>
        <w:ind w:left="1428"/>
        <w:rPr>
          <w:sz w:val="24"/>
        </w:rPr>
      </w:pP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0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;</w:t>
      </w:r>
    </w:p>
    <w:p w:rsidR="00C25684" w:rsidRDefault="00135A28">
      <w:pPr>
        <w:pStyle w:val="a5"/>
        <w:numPr>
          <w:ilvl w:val="0"/>
          <w:numId w:val="3"/>
        </w:numPr>
        <w:tabs>
          <w:tab w:val="left" w:pos="1428"/>
        </w:tabs>
        <w:spacing w:line="293" w:lineRule="exact"/>
        <w:ind w:left="1428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C25684" w:rsidRDefault="00135A28">
      <w:pPr>
        <w:pStyle w:val="a5"/>
        <w:numPr>
          <w:ilvl w:val="0"/>
          <w:numId w:val="3"/>
        </w:numPr>
        <w:tabs>
          <w:tab w:val="left" w:pos="707"/>
          <w:tab w:val="left" w:pos="1428"/>
        </w:tabs>
        <w:spacing w:before="1" w:line="237" w:lineRule="auto"/>
        <w:ind w:right="1106" w:hanging="360"/>
        <w:rPr>
          <w:sz w:val="24"/>
        </w:rPr>
      </w:pPr>
      <w:r>
        <w:rPr>
          <w:sz w:val="24"/>
        </w:rPr>
        <w:tab/>
        <w:t>комплект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организации. Технические средства обучения:</w:t>
      </w:r>
    </w:p>
    <w:p w:rsidR="00C25684" w:rsidRDefault="00135A28">
      <w:pPr>
        <w:pStyle w:val="a5"/>
        <w:numPr>
          <w:ilvl w:val="1"/>
          <w:numId w:val="3"/>
        </w:numPr>
        <w:tabs>
          <w:tab w:val="left" w:pos="1090"/>
        </w:tabs>
        <w:spacing w:line="274" w:lineRule="exact"/>
        <w:ind w:left="1090" w:hanging="138"/>
        <w:rPr>
          <w:sz w:val="24"/>
        </w:rPr>
      </w:pPr>
      <w:r>
        <w:rPr>
          <w:spacing w:val="-2"/>
          <w:sz w:val="24"/>
        </w:rPr>
        <w:t>экран;</w:t>
      </w:r>
    </w:p>
    <w:p w:rsidR="00C25684" w:rsidRDefault="00135A28">
      <w:pPr>
        <w:pStyle w:val="a5"/>
        <w:numPr>
          <w:ilvl w:val="1"/>
          <w:numId w:val="3"/>
        </w:numPr>
        <w:tabs>
          <w:tab w:val="left" w:pos="1090"/>
        </w:tabs>
        <w:spacing w:before="3" w:line="275" w:lineRule="exact"/>
        <w:ind w:left="1090" w:hanging="138"/>
        <w:rPr>
          <w:sz w:val="24"/>
        </w:rPr>
      </w:pPr>
      <w:r>
        <w:rPr>
          <w:sz w:val="24"/>
        </w:rPr>
        <w:t>мультимедийный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проектор;</w:t>
      </w:r>
    </w:p>
    <w:p w:rsidR="00C25684" w:rsidRDefault="00135A28">
      <w:pPr>
        <w:pStyle w:val="a5"/>
        <w:numPr>
          <w:ilvl w:val="1"/>
          <w:numId w:val="3"/>
        </w:numPr>
        <w:tabs>
          <w:tab w:val="left" w:pos="1090"/>
        </w:tabs>
        <w:spacing w:line="275" w:lineRule="exact"/>
        <w:ind w:left="1090" w:hanging="138"/>
        <w:rPr>
          <w:sz w:val="24"/>
        </w:rPr>
      </w:pPr>
      <w:r>
        <w:rPr>
          <w:spacing w:val="-2"/>
          <w:sz w:val="24"/>
        </w:rPr>
        <w:t>компьютер;</w:t>
      </w:r>
    </w:p>
    <w:p w:rsidR="00C25684" w:rsidRDefault="00135A28">
      <w:pPr>
        <w:pStyle w:val="a5"/>
        <w:numPr>
          <w:ilvl w:val="1"/>
          <w:numId w:val="3"/>
        </w:numPr>
        <w:tabs>
          <w:tab w:val="left" w:pos="1028"/>
        </w:tabs>
        <w:spacing w:before="2"/>
        <w:ind w:left="1028" w:hanging="138"/>
        <w:rPr>
          <w:sz w:val="24"/>
        </w:rPr>
      </w:pPr>
      <w:r>
        <w:rPr>
          <w:sz w:val="24"/>
        </w:rPr>
        <w:t>обеспечение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доступом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Интернет.</w:t>
      </w:r>
    </w:p>
    <w:p w:rsidR="00C25684" w:rsidRDefault="00C25684">
      <w:pPr>
        <w:pStyle w:val="a3"/>
        <w:spacing w:before="5"/>
      </w:pPr>
    </w:p>
    <w:p w:rsidR="00C25684" w:rsidRDefault="00135A28">
      <w:pPr>
        <w:pStyle w:val="1"/>
        <w:numPr>
          <w:ilvl w:val="2"/>
          <w:numId w:val="6"/>
        </w:numPr>
        <w:tabs>
          <w:tab w:val="left" w:pos="1128"/>
        </w:tabs>
        <w:ind w:left="1128" w:hanging="421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C25684" w:rsidRDefault="00C25684">
      <w:pPr>
        <w:pStyle w:val="a3"/>
        <w:rPr>
          <w:b/>
        </w:rPr>
      </w:pPr>
    </w:p>
    <w:p w:rsidR="00C25684" w:rsidRDefault="00135A28">
      <w:pPr>
        <w:pStyle w:val="a5"/>
        <w:numPr>
          <w:ilvl w:val="3"/>
          <w:numId w:val="6"/>
        </w:numPr>
        <w:tabs>
          <w:tab w:val="left" w:pos="4105"/>
        </w:tabs>
        <w:spacing w:line="273" w:lineRule="exact"/>
        <w:ind w:left="4105" w:hanging="603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C25684" w:rsidRDefault="00135A28">
      <w:pPr>
        <w:pStyle w:val="a5"/>
        <w:numPr>
          <w:ilvl w:val="0"/>
          <w:numId w:val="2"/>
        </w:numPr>
        <w:tabs>
          <w:tab w:val="left" w:pos="1413"/>
        </w:tabs>
        <w:ind w:right="129" w:firstLine="0"/>
        <w:jc w:val="both"/>
        <w:rPr>
          <w:sz w:val="24"/>
        </w:rPr>
      </w:pPr>
      <w:r>
        <w:rPr>
          <w:sz w:val="24"/>
        </w:rPr>
        <w:t>Гаршин, А. П.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Материаловедение в 3 т. Том 1. Абразивные материалы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вузов / А. П. Гаршин, С. М. Федотова ; под общей редакцией А. П. Гаршина.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— </w:t>
      </w:r>
      <w:r>
        <w:rPr>
          <w:sz w:val="24"/>
        </w:rPr>
        <w:t xml:space="preserve">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214 с.</w:t>
      </w:r>
    </w:p>
    <w:p w:rsidR="00C25684" w:rsidRDefault="00135A28">
      <w:pPr>
        <w:pStyle w:val="a5"/>
        <w:numPr>
          <w:ilvl w:val="0"/>
          <w:numId w:val="2"/>
        </w:numPr>
        <w:tabs>
          <w:tab w:val="left" w:pos="1413"/>
        </w:tabs>
        <w:spacing w:before="2" w:line="237" w:lineRule="auto"/>
        <w:ind w:right="146" w:firstLine="0"/>
        <w:jc w:val="both"/>
        <w:rPr>
          <w:sz w:val="24"/>
        </w:rPr>
      </w:pPr>
      <w:r>
        <w:rPr>
          <w:sz w:val="24"/>
        </w:rPr>
        <w:t>Гаршин, А. П.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Материаловедение в 3 т. Том 2. Технология конструкционных материалов:</w:t>
      </w:r>
      <w:r>
        <w:rPr>
          <w:spacing w:val="-2"/>
          <w:sz w:val="24"/>
        </w:rPr>
        <w:t xml:space="preserve"> </w:t>
      </w:r>
      <w:r>
        <w:rPr>
          <w:sz w:val="24"/>
        </w:rPr>
        <w:t>абразивные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инструменты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А. П.</w:t>
      </w:r>
      <w:r>
        <w:rPr>
          <w:spacing w:val="-1"/>
          <w:sz w:val="24"/>
        </w:rPr>
        <w:t xml:space="preserve"> </w:t>
      </w:r>
      <w:r>
        <w:rPr>
          <w:sz w:val="24"/>
        </w:rPr>
        <w:t>Гаршин, С. М.</w:t>
      </w:r>
      <w:r>
        <w:rPr>
          <w:spacing w:val="-5"/>
          <w:sz w:val="24"/>
        </w:rPr>
        <w:t xml:space="preserve"> </w:t>
      </w:r>
      <w:r>
        <w:rPr>
          <w:sz w:val="24"/>
        </w:rPr>
        <w:t>Федотова.</w:t>
      </w:r>
    </w:p>
    <w:p w:rsidR="00C25684" w:rsidRDefault="00135A28">
      <w:pPr>
        <w:pStyle w:val="a3"/>
        <w:spacing w:before="3" w:line="275" w:lineRule="exact"/>
        <w:ind w:left="707"/>
        <w:jc w:val="both"/>
      </w:pPr>
      <w:r>
        <w:t>—</w:t>
      </w:r>
      <w:r>
        <w:rPr>
          <w:spacing w:val="-1"/>
        </w:rPr>
        <w:t xml:space="preserve"> </w:t>
      </w:r>
      <w:r>
        <w:t>2-е</w:t>
      </w:r>
      <w:r>
        <w:rPr>
          <w:spacing w:val="-1"/>
        </w:rPr>
        <w:t xml:space="preserve"> </w:t>
      </w:r>
      <w:r>
        <w:t>изд.,</w:t>
      </w:r>
      <w:r>
        <w:rPr>
          <w:spacing w:val="-3"/>
        </w:rPr>
        <w:t xml:space="preserve"> </w:t>
      </w:r>
      <w:proofErr w:type="spellStart"/>
      <w:r>
        <w:t>испр</w:t>
      </w:r>
      <w:proofErr w:type="spellEnd"/>
      <w:r>
        <w:t>.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доп. —</w:t>
      </w:r>
      <w:r>
        <w:rPr>
          <w:spacing w:val="1"/>
        </w:rPr>
        <w:t xml:space="preserve"> </w:t>
      </w:r>
      <w:r>
        <w:t>Москва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rPr>
          <w:spacing w:val="-5"/>
        </w:rPr>
        <w:t xml:space="preserve"> </w:t>
      </w:r>
      <w:r>
        <w:t xml:space="preserve">Издательство </w:t>
      </w:r>
      <w:proofErr w:type="spellStart"/>
      <w:r>
        <w:t>Юрайт</w:t>
      </w:r>
      <w:proofErr w:type="spellEnd"/>
      <w:r>
        <w:t>,</w:t>
      </w:r>
      <w:r>
        <w:rPr>
          <w:spacing w:val="-2"/>
        </w:rPr>
        <w:t xml:space="preserve"> </w:t>
      </w:r>
      <w:r>
        <w:t>2022.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426</w:t>
      </w:r>
      <w:r>
        <w:rPr>
          <w:spacing w:val="-4"/>
        </w:rPr>
        <w:t xml:space="preserve"> </w:t>
      </w:r>
      <w:r>
        <w:rPr>
          <w:spacing w:val="-5"/>
        </w:rPr>
        <w:t>с.</w:t>
      </w:r>
    </w:p>
    <w:p w:rsidR="00C25684" w:rsidRDefault="00135A28">
      <w:pPr>
        <w:pStyle w:val="a5"/>
        <w:numPr>
          <w:ilvl w:val="0"/>
          <w:numId w:val="2"/>
        </w:numPr>
        <w:tabs>
          <w:tab w:val="left" w:pos="1413"/>
        </w:tabs>
        <w:ind w:right="135" w:firstLine="0"/>
        <w:jc w:val="both"/>
        <w:rPr>
          <w:sz w:val="24"/>
        </w:rPr>
      </w:pPr>
      <w:proofErr w:type="spellStart"/>
      <w:r>
        <w:rPr>
          <w:sz w:val="24"/>
        </w:rPr>
        <w:t>Рыбьев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И.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А. </w:t>
      </w:r>
      <w:r>
        <w:rPr>
          <w:sz w:val="24"/>
        </w:rPr>
        <w:t>Строительное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материаловедение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2</w:t>
      </w:r>
      <w:r>
        <w:rPr>
          <w:spacing w:val="40"/>
          <w:sz w:val="24"/>
        </w:rPr>
        <w:t xml:space="preserve"> </w:t>
      </w:r>
      <w:r>
        <w:rPr>
          <w:sz w:val="24"/>
        </w:rPr>
        <w:t>ч.</w:t>
      </w:r>
      <w:r>
        <w:rPr>
          <w:spacing w:val="40"/>
          <w:sz w:val="24"/>
        </w:rPr>
        <w:t xml:space="preserve"> </w:t>
      </w:r>
      <w:r>
        <w:rPr>
          <w:sz w:val="24"/>
        </w:rPr>
        <w:t>Часть</w:t>
      </w:r>
      <w:r>
        <w:rPr>
          <w:spacing w:val="40"/>
          <w:sz w:val="24"/>
        </w:rPr>
        <w:t xml:space="preserve"> </w:t>
      </w:r>
      <w:r>
        <w:rPr>
          <w:sz w:val="24"/>
        </w:rPr>
        <w:t>1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для среднего профессионального образования / И.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А. </w:t>
      </w:r>
      <w:proofErr w:type="spellStart"/>
      <w:r>
        <w:rPr>
          <w:sz w:val="24"/>
        </w:rPr>
        <w:t>Рыбьев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— 4-е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275 с.</w:t>
      </w:r>
    </w:p>
    <w:p w:rsidR="00C25684" w:rsidRDefault="00C25684">
      <w:pPr>
        <w:pStyle w:val="a3"/>
        <w:spacing w:before="4"/>
      </w:pPr>
    </w:p>
    <w:p w:rsidR="00C25684" w:rsidRDefault="00135A28">
      <w:pPr>
        <w:pStyle w:val="1"/>
        <w:numPr>
          <w:ilvl w:val="3"/>
          <w:numId w:val="6"/>
        </w:numPr>
        <w:tabs>
          <w:tab w:val="left" w:pos="4273"/>
        </w:tabs>
        <w:spacing w:line="275" w:lineRule="exact"/>
        <w:ind w:left="4273" w:hanging="603"/>
        <w:jc w:val="both"/>
      </w:pPr>
      <w:r>
        <w:t>Основные</w:t>
      </w:r>
      <w:r>
        <w:rPr>
          <w:spacing w:val="-9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rPr>
          <w:spacing w:val="-2"/>
        </w:rPr>
        <w:t>издания</w:t>
      </w:r>
    </w:p>
    <w:p w:rsidR="00C25684" w:rsidRDefault="00135A28">
      <w:pPr>
        <w:pStyle w:val="a5"/>
        <w:numPr>
          <w:ilvl w:val="0"/>
          <w:numId w:val="1"/>
        </w:numPr>
        <w:tabs>
          <w:tab w:val="left" w:pos="1413"/>
        </w:tabs>
        <w:ind w:right="130" w:firstLine="0"/>
        <w:jc w:val="both"/>
        <w:rPr>
          <w:sz w:val="24"/>
        </w:rPr>
      </w:pPr>
      <w:proofErr w:type="spellStart"/>
      <w:r>
        <w:rPr>
          <w:sz w:val="24"/>
        </w:rPr>
        <w:t>Рыбьев</w:t>
      </w:r>
      <w:proofErr w:type="spellEnd"/>
      <w:r>
        <w:rPr>
          <w:sz w:val="24"/>
        </w:rPr>
        <w:t xml:space="preserve"> И.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Строительное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 2</w:t>
      </w:r>
      <w:r>
        <w:rPr>
          <w:spacing w:val="-1"/>
          <w:sz w:val="24"/>
        </w:rPr>
        <w:t xml:space="preserve"> </w:t>
      </w:r>
      <w:r>
        <w:rPr>
          <w:sz w:val="24"/>
        </w:rPr>
        <w:t>ч.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 1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 профессионального образования / И.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А. </w:t>
      </w:r>
      <w:proofErr w:type="spellStart"/>
      <w:r>
        <w:rPr>
          <w:sz w:val="24"/>
        </w:rPr>
        <w:t>Рыбьев</w:t>
      </w:r>
      <w:proofErr w:type="spellEnd"/>
      <w:r>
        <w:rPr>
          <w:sz w:val="24"/>
        </w:rPr>
        <w:t xml:space="preserve">. — 4-е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275</w:t>
      </w:r>
      <w:r>
        <w:rPr>
          <w:spacing w:val="-6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 (Профессиональное образование). —</w:t>
      </w:r>
      <w:r>
        <w:rPr>
          <w:sz w:val="24"/>
        </w:rPr>
        <w:t xml:space="preserve">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978-5- 534-09336-0.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URL: </w:t>
      </w:r>
      <w:hyperlink r:id="rId6">
        <w:r>
          <w:rPr>
            <w:sz w:val="24"/>
          </w:rPr>
          <w:t>https://urait.ru/bcode/493990</w:t>
        </w:r>
      </w:hyperlink>
    </w:p>
    <w:p w:rsidR="00C25684" w:rsidRDefault="00135A28">
      <w:pPr>
        <w:pStyle w:val="a5"/>
        <w:numPr>
          <w:ilvl w:val="0"/>
          <w:numId w:val="1"/>
        </w:numPr>
        <w:tabs>
          <w:tab w:val="left" w:pos="1413"/>
        </w:tabs>
        <w:ind w:right="132" w:firstLine="0"/>
        <w:jc w:val="both"/>
        <w:rPr>
          <w:sz w:val="24"/>
        </w:rPr>
      </w:pPr>
      <w:proofErr w:type="spellStart"/>
      <w:r>
        <w:rPr>
          <w:sz w:val="24"/>
        </w:rPr>
        <w:t>Плошкин</w:t>
      </w:r>
      <w:proofErr w:type="spellEnd"/>
      <w:r>
        <w:rPr>
          <w:sz w:val="24"/>
        </w:rPr>
        <w:t xml:space="preserve"> В. В. Материаловедение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 образов</w:t>
      </w:r>
      <w:r>
        <w:rPr>
          <w:sz w:val="24"/>
        </w:rPr>
        <w:t>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В. 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Плошкин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51"/>
          <w:sz w:val="24"/>
        </w:rPr>
        <w:t xml:space="preserve"> </w:t>
      </w:r>
      <w:r>
        <w:rPr>
          <w:sz w:val="24"/>
        </w:rPr>
        <w:t>2022.</w:t>
      </w:r>
      <w:r>
        <w:rPr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47"/>
          <w:sz w:val="24"/>
        </w:rPr>
        <w:t xml:space="preserve"> </w:t>
      </w:r>
      <w:r>
        <w:rPr>
          <w:sz w:val="24"/>
        </w:rPr>
        <w:t>463 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52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6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52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978-5-534-02459-</w:t>
      </w:r>
      <w:r>
        <w:rPr>
          <w:spacing w:val="-5"/>
          <w:sz w:val="24"/>
        </w:rPr>
        <w:t>3.</w:t>
      </w:r>
    </w:p>
    <w:p w:rsidR="00C25684" w:rsidRDefault="00135A28">
      <w:pPr>
        <w:pStyle w:val="a3"/>
        <w:spacing w:before="2" w:line="237" w:lineRule="auto"/>
        <w:ind w:left="707" w:right="130"/>
        <w:jc w:val="both"/>
      </w:pPr>
      <w:r>
        <w:t>—</w:t>
      </w:r>
      <w:r>
        <w:rPr>
          <w:spacing w:val="79"/>
        </w:rPr>
        <w:t xml:space="preserve">  </w:t>
      </w:r>
      <w:r>
        <w:t>Текст</w:t>
      </w:r>
      <w:proofErr w:type="gramStart"/>
      <w:r>
        <w:rPr>
          <w:spacing w:val="79"/>
        </w:rPr>
        <w:t xml:space="preserve">  </w:t>
      </w:r>
      <w:r>
        <w:t>:</w:t>
      </w:r>
      <w:proofErr w:type="gramEnd"/>
      <w:r>
        <w:rPr>
          <w:spacing w:val="77"/>
        </w:rPr>
        <w:t xml:space="preserve">  </w:t>
      </w:r>
      <w:r>
        <w:t>электронный</w:t>
      </w:r>
      <w:r>
        <w:rPr>
          <w:spacing w:val="77"/>
        </w:rPr>
        <w:t xml:space="preserve">  </w:t>
      </w:r>
      <w:r>
        <w:t>//</w:t>
      </w:r>
      <w:r>
        <w:rPr>
          <w:spacing w:val="79"/>
        </w:rPr>
        <w:t xml:space="preserve">  </w:t>
      </w:r>
      <w:r>
        <w:t>Образовательная</w:t>
      </w:r>
      <w:r>
        <w:rPr>
          <w:spacing w:val="78"/>
        </w:rPr>
        <w:t xml:space="preserve">  </w:t>
      </w:r>
      <w:r>
        <w:t>платформа</w:t>
      </w:r>
      <w:r>
        <w:rPr>
          <w:spacing w:val="78"/>
        </w:rPr>
        <w:t xml:space="preserve">  </w:t>
      </w:r>
      <w:proofErr w:type="spellStart"/>
      <w:r>
        <w:t>Юрайт</w:t>
      </w:r>
      <w:proofErr w:type="spellEnd"/>
      <w:r>
        <w:rPr>
          <w:spacing w:val="77"/>
        </w:rPr>
        <w:t xml:space="preserve">  </w:t>
      </w:r>
      <w:r>
        <w:t>[сайт].</w:t>
      </w:r>
      <w:r>
        <w:rPr>
          <w:spacing w:val="80"/>
        </w:rPr>
        <w:t xml:space="preserve">  </w:t>
      </w:r>
      <w:r>
        <w:t xml:space="preserve">— URL: </w:t>
      </w:r>
      <w:hyperlink r:id="rId7">
        <w:r>
          <w:rPr>
            <w:u w:val="single"/>
          </w:rPr>
          <w:t>https://urait.ru/bcode/4902183</w:t>
        </w:r>
      </w:hyperlink>
    </w:p>
    <w:p w:rsidR="00C25684" w:rsidRDefault="00135A28">
      <w:pPr>
        <w:pStyle w:val="a5"/>
        <w:numPr>
          <w:ilvl w:val="0"/>
          <w:numId w:val="1"/>
        </w:numPr>
        <w:tabs>
          <w:tab w:val="left" w:pos="1413"/>
        </w:tabs>
        <w:spacing w:before="3"/>
        <w:ind w:right="130" w:firstLine="0"/>
        <w:jc w:val="both"/>
        <w:rPr>
          <w:sz w:val="24"/>
        </w:rPr>
      </w:pPr>
      <w:proofErr w:type="spellStart"/>
      <w:r>
        <w:rPr>
          <w:sz w:val="24"/>
        </w:rPr>
        <w:t>Теодоронский</w:t>
      </w:r>
      <w:proofErr w:type="spellEnd"/>
      <w:r>
        <w:rPr>
          <w:sz w:val="24"/>
        </w:rPr>
        <w:t xml:space="preserve"> В.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i/>
          <w:sz w:val="24"/>
        </w:rPr>
        <w:t xml:space="preserve">. </w:t>
      </w:r>
      <w:r>
        <w:rPr>
          <w:sz w:val="24"/>
        </w:rPr>
        <w:t>Строительство и содержание объектов ландшафтной архитектуры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80"/>
          <w:sz w:val="24"/>
        </w:rPr>
        <w:t xml:space="preserve">  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  </w:t>
      </w:r>
      <w:r>
        <w:rPr>
          <w:sz w:val="24"/>
        </w:rPr>
        <w:t>для</w:t>
      </w:r>
      <w:r>
        <w:rPr>
          <w:spacing w:val="80"/>
          <w:sz w:val="24"/>
        </w:rPr>
        <w:t xml:space="preserve">   </w:t>
      </w:r>
      <w:r>
        <w:rPr>
          <w:sz w:val="24"/>
        </w:rPr>
        <w:t>среднего</w:t>
      </w:r>
      <w:r>
        <w:rPr>
          <w:spacing w:val="80"/>
          <w:sz w:val="24"/>
        </w:rPr>
        <w:t xml:space="preserve">   </w:t>
      </w:r>
      <w:r>
        <w:rPr>
          <w:sz w:val="24"/>
        </w:rPr>
        <w:t>профессионального</w:t>
      </w:r>
      <w:r>
        <w:rPr>
          <w:spacing w:val="80"/>
          <w:sz w:val="24"/>
        </w:rPr>
        <w:t xml:space="preserve">   </w:t>
      </w:r>
      <w:r>
        <w:rPr>
          <w:sz w:val="24"/>
        </w:rPr>
        <w:t>образования /</w:t>
      </w:r>
      <w:r>
        <w:rPr>
          <w:spacing w:val="80"/>
          <w:sz w:val="24"/>
        </w:rPr>
        <w:t xml:space="preserve"> </w:t>
      </w:r>
      <w:r>
        <w:rPr>
          <w:sz w:val="24"/>
        </w:rPr>
        <w:t>В. С.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Теодоронский</w:t>
      </w:r>
      <w:proofErr w:type="spellEnd"/>
      <w:r>
        <w:rPr>
          <w:sz w:val="24"/>
        </w:rPr>
        <w:t>,</w:t>
      </w:r>
      <w:r>
        <w:rPr>
          <w:spacing w:val="14"/>
          <w:sz w:val="24"/>
        </w:rPr>
        <w:t xml:space="preserve"> </w:t>
      </w:r>
      <w:r>
        <w:rPr>
          <w:sz w:val="24"/>
        </w:rPr>
        <w:t>Е. Д. Сабо,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>. А.</w:t>
      </w:r>
      <w:r>
        <w:rPr>
          <w:spacing w:val="-3"/>
          <w:sz w:val="24"/>
        </w:rPr>
        <w:t xml:space="preserve"> </w:t>
      </w:r>
      <w:r>
        <w:rPr>
          <w:sz w:val="24"/>
        </w:rPr>
        <w:t>Фролова</w:t>
      </w:r>
      <w:r>
        <w:rPr>
          <w:spacing w:val="-11"/>
          <w:sz w:val="24"/>
        </w:rPr>
        <w:t xml:space="preserve"> </w:t>
      </w:r>
      <w:r>
        <w:rPr>
          <w:sz w:val="24"/>
        </w:rPr>
        <w:t>;</w:t>
      </w:r>
      <w:r>
        <w:rPr>
          <w:spacing w:val="13"/>
          <w:sz w:val="24"/>
        </w:rPr>
        <w:t xml:space="preserve"> </w:t>
      </w:r>
      <w:r>
        <w:rPr>
          <w:sz w:val="24"/>
        </w:rPr>
        <w:t>под редакцией</w:t>
      </w:r>
      <w:r>
        <w:rPr>
          <w:spacing w:val="18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Теодоронского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18"/>
          <w:sz w:val="24"/>
        </w:rPr>
        <w:t xml:space="preserve"> </w:t>
      </w:r>
      <w:r>
        <w:rPr>
          <w:sz w:val="24"/>
        </w:rPr>
        <w:t>4- 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2022. —</w:t>
      </w:r>
      <w:r>
        <w:rPr>
          <w:spacing w:val="40"/>
          <w:sz w:val="24"/>
        </w:rPr>
        <w:t xml:space="preserve"> </w:t>
      </w:r>
      <w:r>
        <w:rPr>
          <w:sz w:val="24"/>
        </w:rPr>
        <w:t>397 с.</w:t>
      </w:r>
      <w:r>
        <w:rPr>
          <w:spacing w:val="-1"/>
          <w:sz w:val="24"/>
        </w:rPr>
        <w:t xml:space="preserve"> </w:t>
      </w:r>
      <w:r>
        <w:rPr>
          <w:sz w:val="24"/>
        </w:rPr>
        <w:t>— (Профессиональное образование). — ISBN 978-5-534-12747-8.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8">
        <w:r>
          <w:rPr>
            <w:sz w:val="24"/>
          </w:rPr>
          <w:t>https://urait.ru/bcode/497276</w:t>
        </w:r>
      </w:hyperlink>
    </w:p>
    <w:p w:rsidR="00C25684" w:rsidRDefault="00C25684">
      <w:pPr>
        <w:pStyle w:val="a3"/>
      </w:pPr>
    </w:p>
    <w:p w:rsidR="00C25684" w:rsidRDefault="00C25684">
      <w:pPr>
        <w:pStyle w:val="a3"/>
        <w:spacing w:before="6"/>
      </w:pPr>
    </w:p>
    <w:p w:rsidR="00C25684" w:rsidRDefault="00135A28">
      <w:pPr>
        <w:pStyle w:val="1"/>
        <w:numPr>
          <w:ilvl w:val="3"/>
          <w:numId w:val="6"/>
        </w:numPr>
        <w:tabs>
          <w:tab w:val="left" w:pos="2021"/>
        </w:tabs>
        <w:spacing w:line="273" w:lineRule="exact"/>
        <w:ind w:left="2021" w:hanging="603"/>
        <w:jc w:val="both"/>
      </w:pPr>
      <w:r>
        <w:t>Дополнительные</w:t>
      </w:r>
      <w:r>
        <w:rPr>
          <w:spacing w:val="-12"/>
        </w:rPr>
        <w:t xml:space="preserve"> </w:t>
      </w:r>
      <w:r>
        <w:rPr>
          <w:spacing w:val="-2"/>
        </w:rPr>
        <w:t>источники</w:t>
      </w:r>
    </w:p>
    <w:p w:rsidR="00C25684" w:rsidRDefault="00135A28">
      <w:pPr>
        <w:pStyle w:val="a3"/>
        <w:ind w:left="707" w:right="132" w:firstLine="710"/>
        <w:jc w:val="both"/>
      </w:pPr>
      <w:r>
        <w:t>1. Куликова, Н. А. Малые архитектурные формы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 / Н. А. Куликова, А. М. Пятых ;</w:t>
      </w:r>
      <w:r>
        <w:rPr>
          <w:spacing w:val="-1"/>
        </w:rPr>
        <w:t xml:space="preserve"> </w:t>
      </w:r>
      <w:r>
        <w:t xml:space="preserve">ФГБОУ ВО </w:t>
      </w:r>
      <w:proofErr w:type="spellStart"/>
      <w:r>
        <w:t>Волгогр</w:t>
      </w:r>
      <w:proofErr w:type="spellEnd"/>
      <w:r>
        <w:t>. ГАУ. - Волгоград</w:t>
      </w:r>
      <w:proofErr w:type="gramStart"/>
      <w:r>
        <w:t xml:space="preserve"> :</w:t>
      </w:r>
      <w:proofErr w:type="gramEnd"/>
      <w:r>
        <w:t xml:space="preserve"> Волгоградский ГАУ, 201</w:t>
      </w:r>
      <w:r>
        <w:t>8. - 92 с.</w:t>
      </w:r>
      <w:proofErr w:type="gramStart"/>
      <w:r>
        <w:t xml:space="preserve"> :</w:t>
      </w:r>
      <w:proofErr w:type="gramEnd"/>
      <w:r>
        <w:t xml:space="preserve"> ил. - ISBN 978-5-4479-0121-9</w:t>
      </w:r>
      <w:proofErr w:type="gramStart"/>
      <w:r>
        <w:t xml:space="preserve"> :</w:t>
      </w:r>
      <w:proofErr w:type="gramEnd"/>
      <w:r>
        <w:t xml:space="preserve"> 59,97.</w:t>
      </w:r>
    </w:p>
    <w:p w:rsidR="00C25684" w:rsidRDefault="00C25684">
      <w:pPr>
        <w:pStyle w:val="a3"/>
        <w:jc w:val="both"/>
        <w:sectPr w:rsidR="00C25684">
          <w:pgSz w:w="11910" w:h="16840"/>
          <w:pgMar w:top="1040" w:right="708" w:bottom="280" w:left="992" w:header="720" w:footer="720" w:gutter="0"/>
          <w:cols w:space="720"/>
        </w:sectPr>
      </w:pPr>
    </w:p>
    <w:p w:rsidR="00C25684" w:rsidRDefault="00135A28">
      <w:pPr>
        <w:pStyle w:val="a5"/>
        <w:numPr>
          <w:ilvl w:val="1"/>
          <w:numId w:val="6"/>
        </w:numPr>
        <w:tabs>
          <w:tab w:val="left" w:pos="2469"/>
          <w:tab w:val="left" w:pos="3805"/>
        </w:tabs>
        <w:spacing w:before="71" w:line="242" w:lineRule="auto"/>
        <w:ind w:left="3805" w:right="1661" w:hanging="1580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p w:rsidR="00C25684" w:rsidRDefault="00C25684">
      <w:pPr>
        <w:pStyle w:val="a3"/>
        <w:spacing w:before="128"/>
        <w:rPr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2"/>
        <w:gridCol w:w="3322"/>
        <w:gridCol w:w="3342"/>
      </w:tblGrid>
      <w:tr w:rsidR="00C25684">
        <w:trPr>
          <w:trHeight w:val="475"/>
        </w:trPr>
        <w:tc>
          <w:tcPr>
            <w:tcW w:w="3352" w:type="dxa"/>
          </w:tcPr>
          <w:p w:rsidR="00C25684" w:rsidRDefault="00135A28">
            <w:pPr>
              <w:pStyle w:val="TableParagraph"/>
              <w:spacing w:line="273" w:lineRule="exact"/>
              <w:ind w:left="48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Результаты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</w:p>
        </w:tc>
        <w:tc>
          <w:tcPr>
            <w:tcW w:w="3322" w:type="dxa"/>
          </w:tcPr>
          <w:p w:rsidR="00C25684" w:rsidRDefault="00135A28">
            <w:pPr>
              <w:pStyle w:val="TableParagraph"/>
              <w:spacing w:line="273" w:lineRule="exact"/>
              <w:ind w:left="7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Критерии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  <w:tc>
          <w:tcPr>
            <w:tcW w:w="3342" w:type="dxa"/>
          </w:tcPr>
          <w:p w:rsidR="00C25684" w:rsidRDefault="00135A28">
            <w:pPr>
              <w:pStyle w:val="TableParagraph"/>
              <w:spacing w:line="273" w:lineRule="exact"/>
              <w:ind w:left="8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</w:tr>
      <w:tr w:rsidR="00C25684">
        <w:trPr>
          <w:trHeight w:val="277"/>
        </w:trPr>
        <w:tc>
          <w:tcPr>
            <w:tcW w:w="10016" w:type="dxa"/>
            <w:gridSpan w:val="3"/>
          </w:tcPr>
          <w:p w:rsidR="00C25684" w:rsidRDefault="00135A2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Знания:</w:t>
            </w:r>
          </w:p>
        </w:tc>
      </w:tr>
      <w:tr w:rsidR="00C25684">
        <w:trPr>
          <w:trHeight w:val="274"/>
        </w:trPr>
        <w:tc>
          <w:tcPr>
            <w:tcW w:w="3352" w:type="dxa"/>
            <w:tcBorders>
              <w:bottom w:val="nil"/>
            </w:tcBorders>
          </w:tcPr>
          <w:p w:rsidR="00C25684" w:rsidRDefault="00135A28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3322" w:type="dxa"/>
            <w:tcBorders>
              <w:bottom w:val="nil"/>
            </w:tcBorders>
          </w:tcPr>
          <w:p w:rsidR="00C25684" w:rsidRDefault="00135A2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</w:tc>
        <w:tc>
          <w:tcPr>
            <w:tcW w:w="3342" w:type="dxa"/>
            <w:tcBorders>
              <w:bottom w:val="nil"/>
            </w:tcBorders>
          </w:tcPr>
          <w:p w:rsidR="00C25684" w:rsidRDefault="00135A28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C25684">
        <w:trPr>
          <w:trHeight w:val="275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Законодательные</w:t>
            </w:r>
            <w:r>
              <w:rPr>
                <w:spacing w:val="-10"/>
                <w:sz w:val="24"/>
              </w:rPr>
              <w:t xml:space="preserve"> и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C25684">
        <w:trPr>
          <w:trHeight w:val="275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областях</w:t>
            </w:r>
            <w:proofErr w:type="gramEnd"/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нормативно-правовые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акты,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r>
              <w:rPr>
                <w:spacing w:val="-2"/>
                <w:sz w:val="24"/>
              </w:rPr>
              <w:t>результатов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регулирующие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Дифференцированный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зачет.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озеленения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</w:tr>
      <w:tr w:rsidR="00C25684">
        <w:trPr>
          <w:trHeight w:val="279"/>
        </w:trPr>
        <w:tc>
          <w:tcPr>
            <w:tcW w:w="3352" w:type="dxa"/>
            <w:tcBorders>
              <w:top w:val="nil"/>
            </w:tcBorders>
          </w:tcPr>
          <w:p w:rsidR="00C25684" w:rsidRDefault="00135A28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322" w:type="dxa"/>
            <w:tcBorders>
              <w:top w:val="nil"/>
            </w:tcBorders>
          </w:tcPr>
          <w:p w:rsidR="00C25684" w:rsidRDefault="00135A2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объектов</w:t>
            </w:r>
          </w:p>
        </w:tc>
        <w:tc>
          <w:tcPr>
            <w:tcW w:w="3342" w:type="dxa"/>
            <w:tcBorders>
              <w:top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</w:tr>
      <w:tr w:rsidR="00C25684">
        <w:trPr>
          <w:trHeight w:val="271"/>
        </w:trPr>
        <w:tc>
          <w:tcPr>
            <w:tcW w:w="3352" w:type="dxa"/>
            <w:tcBorders>
              <w:bottom w:val="nil"/>
            </w:tcBorders>
          </w:tcPr>
          <w:p w:rsidR="00C25684" w:rsidRDefault="00135A28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3322" w:type="dxa"/>
            <w:tcBorders>
              <w:bottom w:val="nil"/>
            </w:tcBorders>
          </w:tcPr>
          <w:p w:rsidR="00C25684" w:rsidRDefault="00135A28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</w:tc>
        <w:tc>
          <w:tcPr>
            <w:tcW w:w="3342" w:type="dxa"/>
            <w:tcBorders>
              <w:bottom w:val="nil"/>
            </w:tcBorders>
          </w:tcPr>
          <w:p w:rsidR="00C25684" w:rsidRDefault="00135A28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обследования</w:t>
            </w:r>
            <w:r>
              <w:rPr>
                <w:spacing w:val="-2"/>
                <w:sz w:val="24"/>
              </w:rPr>
              <w:t xml:space="preserve"> технического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производства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C25684">
        <w:trPr>
          <w:trHeight w:val="275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озеленительных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благоустройства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благоустраиваемых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объектах</w:t>
            </w:r>
            <w:proofErr w:type="gramEnd"/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Дифференцированный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территориях</w:t>
            </w:r>
            <w:proofErr w:type="gramEnd"/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зачет.</w:t>
            </w:r>
          </w:p>
        </w:tc>
      </w:tr>
      <w:tr w:rsidR="00C25684">
        <w:trPr>
          <w:trHeight w:val="279"/>
        </w:trPr>
        <w:tc>
          <w:tcPr>
            <w:tcW w:w="3352" w:type="dxa"/>
            <w:tcBorders>
              <w:top w:val="nil"/>
            </w:tcBorders>
          </w:tcPr>
          <w:p w:rsidR="00C25684" w:rsidRDefault="00135A28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озеленения</w:t>
            </w:r>
          </w:p>
        </w:tc>
        <w:tc>
          <w:tcPr>
            <w:tcW w:w="3322" w:type="dxa"/>
            <w:tcBorders>
              <w:top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42" w:type="dxa"/>
            <w:tcBorders>
              <w:top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</w:tr>
      <w:tr w:rsidR="00C25684">
        <w:trPr>
          <w:trHeight w:val="271"/>
        </w:trPr>
        <w:tc>
          <w:tcPr>
            <w:tcW w:w="3352" w:type="dxa"/>
            <w:tcBorders>
              <w:bottom w:val="nil"/>
            </w:tcBorders>
          </w:tcPr>
          <w:p w:rsidR="00C25684" w:rsidRDefault="00135A28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порядок</w:t>
            </w:r>
          </w:p>
        </w:tc>
        <w:tc>
          <w:tcPr>
            <w:tcW w:w="3322" w:type="dxa"/>
            <w:tcBorders>
              <w:bottom w:val="nil"/>
            </w:tcBorders>
          </w:tcPr>
          <w:p w:rsidR="00C25684" w:rsidRDefault="00135A28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</w:tc>
        <w:tc>
          <w:tcPr>
            <w:tcW w:w="3342" w:type="dxa"/>
            <w:tcBorders>
              <w:bottom w:val="nil"/>
            </w:tcBorders>
          </w:tcPr>
          <w:p w:rsidR="00C25684" w:rsidRDefault="00135A28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расходных</w:t>
            </w:r>
            <w:proofErr w:type="gramEnd"/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C25684">
        <w:trPr>
          <w:trHeight w:val="275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материалов,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инструментов,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оборудования,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применения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измерительных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Дифференцированный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индивидуальной</w:t>
            </w:r>
            <w:proofErr w:type="gramEnd"/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проведении</w:t>
            </w:r>
            <w:proofErr w:type="gramEnd"/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зачет.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защиты,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необходимых</w:t>
            </w:r>
            <w:proofErr w:type="gramEnd"/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обследования</w:t>
            </w:r>
            <w:r>
              <w:rPr>
                <w:spacing w:val="-2"/>
                <w:sz w:val="24"/>
              </w:rPr>
              <w:t xml:space="preserve"> технического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</w:tr>
      <w:tr w:rsidR="00C25684">
        <w:trPr>
          <w:trHeight w:val="275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благоустройству,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озеленению,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благоустройства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техническому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</w:tr>
      <w:tr w:rsidR="00C25684">
        <w:trPr>
          <w:trHeight w:val="280"/>
        </w:trPr>
        <w:tc>
          <w:tcPr>
            <w:tcW w:w="3352" w:type="dxa"/>
            <w:tcBorders>
              <w:top w:val="nil"/>
            </w:tcBorders>
          </w:tcPr>
          <w:p w:rsidR="00C25684" w:rsidRDefault="00135A28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обслуживанию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содержанию</w:t>
            </w:r>
          </w:p>
        </w:tc>
        <w:tc>
          <w:tcPr>
            <w:tcW w:w="3322" w:type="dxa"/>
            <w:tcBorders>
              <w:top w:val="nil"/>
            </w:tcBorders>
          </w:tcPr>
          <w:p w:rsidR="00C25684" w:rsidRDefault="00135A2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озеленения</w:t>
            </w:r>
          </w:p>
        </w:tc>
        <w:tc>
          <w:tcPr>
            <w:tcW w:w="3342" w:type="dxa"/>
            <w:tcBorders>
              <w:top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</w:tr>
      <w:tr w:rsidR="00C25684">
        <w:trPr>
          <w:trHeight w:val="311"/>
        </w:trPr>
        <w:tc>
          <w:tcPr>
            <w:tcW w:w="10016" w:type="dxa"/>
            <w:gridSpan w:val="3"/>
          </w:tcPr>
          <w:p w:rsidR="00C25684" w:rsidRDefault="00135A2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Умения:</w:t>
            </w:r>
          </w:p>
        </w:tc>
      </w:tr>
      <w:tr w:rsidR="00C25684">
        <w:trPr>
          <w:trHeight w:val="274"/>
        </w:trPr>
        <w:tc>
          <w:tcPr>
            <w:tcW w:w="3352" w:type="dxa"/>
            <w:tcBorders>
              <w:bottom w:val="nil"/>
            </w:tcBorders>
          </w:tcPr>
          <w:p w:rsidR="00C25684" w:rsidRDefault="00135A28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и/или</w:t>
            </w:r>
          </w:p>
        </w:tc>
        <w:tc>
          <w:tcPr>
            <w:tcW w:w="3322" w:type="dxa"/>
            <w:tcBorders>
              <w:bottom w:val="nil"/>
            </w:tcBorders>
          </w:tcPr>
          <w:p w:rsidR="00C25684" w:rsidRDefault="00135A2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Уметь: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Визуально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42" w:type="dxa"/>
            <w:tcBorders>
              <w:bottom w:val="nil"/>
            </w:tcBorders>
          </w:tcPr>
          <w:p w:rsidR="00C25684" w:rsidRDefault="00135A28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C25684">
        <w:trPr>
          <w:trHeight w:val="275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проблему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инструментально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оценивать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и/или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производства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</w:t>
            </w:r>
          </w:p>
        </w:tc>
      </w:tr>
      <w:tr w:rsidR="00C25684">
        <w:trPr>
          <w:trHeight w:val="275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социальном </w:t>
            </w:r>
            <w:proofErr w:type="gramStart"/>
            <w:r>
              <w:rPr>
                <w:spacing w:val="-2"/>
                <w:sz w:val="24"/>
              </w:rPr>
              <w:t>контексте</w:t>
            </w:r>
            <w:proofErr w:type="gramEnd"/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подготовительных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Дифференцированный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актуальными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профиля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зачет.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методами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</w:tr>
      <w:tr w:rsidR="00C25684">
        <w:trPr>
          <w:trHeight w:val="277"/>
        </w:trPr>
        <w:tc>
          <w:tcPr>
            <w:tcW w:w="3352" w:type="dxa"/>
            <w:tcBorders>
              <w:top w:val="nil"/>
            </w:tcBorders>
          </w:tcPr>
          <w:p w:rsidR="00C25684" w:rsidRDefault="00135A2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смежных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сферах</w:t>
            </w:r>
            <w:proofErr w:type="gramEnd"/>
          </w:p>
        </w:tc>
        <w:tc>
          <w:tcPr>
            <w:tcW w:w="3322" w:type="dxa"/>
            <w:tcBorders>
              <w:top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42" w:type="dxa"/>
            <w:tcBorders>
              <w:top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</w:tr>
      <w:tr w:rsidR="00C25684">
        <w:trPr>
          <w:trHeight w:val="274"/>
        </w:trPr>
        <w:tc>
          <w:tcPr>
            <w:tcW w:w="3352" w:type="dxa"/>
            <w:tcBorders>
              <w:bottom w:val="nil"/>
            </w:tcBorders>
          </w:tcPr>
          <w:p w:rsidR="00C25684" w:rsidRDefault="00135A28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нарушений</w:t>
            </w:r>
          </w:p>
        </w:tc>
        <w:tc>
          <w:tcPr>
            <w:tcW w:w="3322" w:type="dxa"/>
            <w:tcBorders>
              <w:bottom w:val="nil"/>
            </w:tcBorders>
          </w:tcPr>
          <w:p w:rsidR="00C25684" w:rsidRDefault="00135A2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</w:tc>
        <w:tc>
          <w:tcPr>
            <w:tcW w:w="3342" w:type="dxa"/>
            <w:tcBorders>
              <w:bottom w:val="nil"/>
            </w:tcBorders>
          </w:tcPr>
          <w:p w:rsidR="00C25684" w:rsidRDefault="00135A28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C25684">
        <w:trPr>
          <w:trHeight w:val="275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технологических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техническое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производстве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работ по </w:t>
            </w:r>
            <w:r>
              <w:rPr>
                <w:spacing w:val="-2"/>
                <w:sz w:val="24"/>
              </w:rPr>
              <w:t>благоустройству,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благоустройства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озеленения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Дифференцированный</w:t>
            </w:r>
          </w:p>
        </w:tc>
      </w:tr>
      <w:tr w:rsidR="00C25684">
        <w:trPr>
          <w:trHeight w:val="275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озеленению,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техническому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зачет.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обслуживанию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</w:tr>
      <w:tr w:rsidR="00C25684">
        <w:trPr>
          <w:trHeight w:val="279"/>
        </w:trPr>
        <w:tc>
          <w:tcPr>
            <w:tcW w:w="3352" w:type="dxa"/>
            <w:tcBorders>
              <w:top w:val="nil"/>
            </w:tcBorders>
          </w:tcPr>
          <w:p w:rsidR="00C25684" w:rsidRDefault="00135A28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содержанию</w:t>
            </w:r>
          </w:p>
        </w:tc>
        <w:tc>
          <w:tcPr>
            <w:tcW w:w="3322" w:type="dxa"/>
            <w:tcBorders>
              <w:top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342" w:type="dxa"/>
            <w:tcBorders>
              <w:top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</w:tr>
      <w:tr w:rsidR="00C25684">
        <w:trPr>
          <w:trHeight w:val="274"/>
        </w:trPr>
        <w:tc>
          <w:tcPr>
            <w:tcW w:w="3352" w:type="dxa"/>
            <w:tcBorders>
              <w:bottom w:val="nil"/>
            </w:tcBorders>
          </w:tcPr>
          <w:p w:rsidR="00C25684" w:rsidRDefault="00135A28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22" w:type="dxa"/>
            <w:tcBorders>
              <w:bottom w:val="nil"/>
            </w:tcBorders>
          </w:tcPr>
          <w:p w:rsidR="00C25684" w:rsidRDefault="00135A28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</w:tc>
        <w:tc>
          <w:tcPr>
            <w:tcW w:w="3342" w:type="dxa"/>
            <w:tcBorders>
              <w:bottom w:val="nil"/>
            </w:tcBorders>
          </w:tcPr>
          <w:p w:rsidR="00C25684" w:rsidRDefault="00135A28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инструментальный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опрос.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материально-техническом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</w:t>
            </w:r>
          </w:p>
        </w:tc>
      </w:tr>
      <w:tr w:rsidR="00C25684">
        <w:trPr>
          <w:trHeight w:val="275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поставляемых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материально-</w:t>
            </w:r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обеспечении</w:t>
            </w:r>
            <w:proofErr w:type="gramEnd"/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Дифференцированный</w:t>
            </w:r>
          </w:p>
        </w:tc>
      </w:tr>
      <w:tr w:rsidR="00C25684">
        <w:trPr>
          <w:trHeight w:val="275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ресурсов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производства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зачет.</w:t>
            </w:r>
          </w:p>
        </w:tc>
      </w:tr>
      <w:tr w:rsidR="00C25684">
        <w:trPr>
          <w:trHeight w:val="276"/>
        </w:trPr>
        <w:tc>
          <w:tcPr>
            <w:tcW w:w="335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322" w:type="dxa"/>
            <w:tcBorders>
              <w:top w:val="nil"/>
              <w:bottom w:val="nil"/>
            </w:tcBorders>
          </w:tcPr>
          <w:p w:rsidR="00C25684" w:rsidRDefault="00135A2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благоустройству,</w:t>
            </w:r>
          </w:p>
        </w:tc>
        <w:tc>
          <w:tcPr>
            <w:tcW w:w="3342" w:type="dxa"/>
            <w:tcBorders>
              <w:top w:val="nil"/>
              <w:bottom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</w:tr>
      <w:tr w:rsidR="00C25684">
        <w:trPr>
          <w:trHeight w:val="279"/>
        </w:trPr>
        <w:tc>
          <w:tcPr>
            <w:tcW w:w="3352" w:type="dxa"/>
            <w:tcBorders>
              <w:top w:val="nil"/>
            </w:tcBorders>
          </w:tcPr>
          <w:p w:rsidR="00C25684" w:rsidRDefault="00135A28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благоустройству,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озеленению,</w:t>
            </w:r>
          </w:p>
        </w:tc>
        <w:tc>
          <w:tcPr>
            <w:tcW w:w="3322" w:type="dxa"/>
            <w:tcBorders>
              <w:top w:val="nil"/>
            </w:tcBorders>
          </w:tcPr>
          <w:p w:rsidR="00C25684" w:rsidRDefault="00135A28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озеленению,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техническому</w:t>
            </w:r>
          </w:p>
        </w:tc>
        <w:tc>
          <w:tcPr>
            <w:tcW w:w="3342" w:type="dxa"/>
            <w:tcBorders>
              <w:top w:val="nil"/>
            </w:tcBorders>
          </w:tcPr>
          <w:p w:rsidR="00C25684" w:rsidRDefault="00C2568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C25684" w:rsidRDefault="00C25684">
      <w:pPr>
        <w:pStyle w:val="TableParagraph"/>
        <w:rPr>
          <w:sz w:val="20"/>
        </w:rPr>
        <w:sectPr w:rsidR="00C25684">
          <w:pgSz w:w="11910" w:h="16840"/>
          <w:pgMar w:top="1040" w:right="708" w:bottom="691" w:left="992" w:header="720" w:footer="720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2"/>
        <w:gridCol w:w="3322"/>
        <w:gridCol w:w="3342"/>
      </w:tblGrid>
      <w:tr w:rsidR="00C25684">
        <w:trPr>
          <w:trHeight w:val="1103"/>
        </w:trPr>
        <w:tc>
          <w:tcPr>
            <w:tcW w:w="3352" w:type="dxa"/>
          </w:tcPr>
          <w:p w:rsidR="00C25684" w:rsidRDefault="00135A28">
            <w:pPr>
              <w:pStyle w:val="TableParagraph"/>
              <w:spacing w:line="242" w:lineRule="auto"/>
              <w:ind w:left="110" w:right="197"/>
              <w:rPr>
                <w:sz w:val="24"/>
              </w:rPr>
            </w:pPr>
            <w:r>
              <w:rPr>
                <w:sz w:val="24"/>
              </w:rPr>
              <w:lastRenderedPageBreak/>
              <w:t>техническому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обслуживанию и содержанию</w:t>
            </w:r>
          </w:p>
        </w:tc>
        <w:tc>
          <w:tcPr>
            <w:tcW w:w="3322" w:type="dxa"/>
          </w:tcPr>
          <w:p w:rsidR="00C25684" w:rsidRDefault="00135A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обслуживанию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содержанию на территориях и объектах, </w:t>
            </w:r>
            <w:r>
              <w:rPr>
                <w:spacing w:val="-2"/>
                <w:sz w:val="24"/>
              </w:rPr>
              <w:t>оформлять</w:t>
            </w:r>
          </w:p>
          <w:p w:rsidR="00C25684" w:rsidRDefault="00135A2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соответствующие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заявки</w:t>
            </w:r>
          </w:p>
        </w:tc>
        <w:tc>
          <w:tcPr>
            <w:tcW w:w="3342" w:type="dxa"/>
          </w:tcPr>
          <w:p w:rsidR="00C25684" w:rsidRDefault="00C2568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35A28" w:rsidRDefault="00135A28"/>
    <w:sectPr w:rsidR="00135A28">
      <w:type w:val="continuous"/>
      <w:pgSz w:w="11910" w:h="16840"/>
      <w:pgMar w:top="1100" w:right="708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07BB"/>
    <w:multiLevelType w:val="hybridMultilevel"/>
    <w:tmpl w:val="7CA42E98"/>
    <w:lvl w:ilvl="0" w:tplc="F98E776A">
      <w:numFmt w:val="bullet"/>
      <w:lvlText w:val=""/>
      <w:lvlJc w:val="left"/>
      <w:pPr>
        <w:ind w:left="707" w:hanging="10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4CA9BE">
      <w:numFmt w:val="bullet"/>
      <w:lvlText w:val="-"/>
      <w:lvlJc w:val="left"/>
      <w:pPr>
        <w:ind w:left="109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18652C2">
      <w:numFmt w:val="bullet"/>
      <w:lvlText w:val="•"/>
      <w:lvlJc w:val="left"/>
      <w:pPr>
        <w:ind w:left="2111" w:hanging="140"/>
      </w:pPr>
      <w:rPr>
        <w:rFonts w:hint="default"/>
        <w:lang w:val="ru-RU" w:eastAsia="en-US" w:bidi="ar-SA"/>
      </w:rPr>
    </w:lvl>
    <w:lvl w:ilvl="3" w:tplc="4EB25A26">
      <w:numFmt w:val="bullet"/>
      <w:lvlText w:val="•"/>
      <w:lvlJc w:val="left"/>
      <w:pPr>
        <w:ind w:left="3123" w:hanging="140"/>
      </w:pPr>
      <w:rPr>
        <w:rFonts w:hint="default"/>
        <w:lang w:val="ru-RU" w:eastAsia="en-US" w:bidi="ar-SA"/>
      </w:rPr>
    </w:lvl>
    <w:lvl w:ilvl="4" w:tplc="FFC4BFF8">
      <w:numFmt w:val="bullet"/>
      <w:lvlText w:val="•"/>
      <w:lvlJc w:val="left"/>
      <w:pPr>
        <w:ind w:left="4134" w:hanging="140"/>
      </w:pPr>
      <w:rPr>
        <w:rFonts w:hint="default"/>
        <w:lang w:val="ru-RU" w:eastAsia="en-US" w:bidi="ar-SA"/>
      </w:rPr>
    </w:lvl>
    <w:lvl w:ilvl="5" w:tplc="FF5640C6">
      <w:numFmt w:val="bullet"/>
      <w:lvlText w:val="•"/>
      <w:lvlJc w:val="left"/>
      <w:pPr>
        <w:ind w:left="5146" w:hanging="140"/>
      </w:pPr>
      <w:rPr>
        <w:rFonts w:hint="default"/>
        <w:lang w:val="ru-RU" w:eastAsia="en-US" w:bidi="ar-SA"/>
      </w:rPr>
    </w:lvl>
    <w:lvl w:ilvl="6" w:tplc="42645F5C">
      <w:numFmt w:val="bullet"/>
      <w:lvlText w:val="•"/>
      <w:lvlJc w:val="left"/>
      <w:pPr>
        <w:ind w:left="6157" w:hanging="140"/>
      </w:pPr>
      <w:rPr>
        <w:rFonts w:hint="default"/>
        <w:lang w:val="ru-RU" w:eastAsia="en-US" w:bidi="ar-SA"/>
      </w:rPr>
    </w:lvl>
    <w:lvl w:ilvl="7" w:tplc="A0CAD85A">
      <w:numFmt w:val="bullet"/>
      <w:lvlText w:val="•"/>
      <w:lvlJc w:val="left"/>
      <w:pPr>
        <w:ind w:left="7169" w:hanging="140"/>
      </w:pPr>
      <w:rPr>
        <w:rFonts w:hint="default"/>
        <w:lang w:val="ru-RU" w:eastAsia="en-US" w:bidi="ar-SA"/>
      </w:rPr>
    </w:lvl>
    <w:lvl w:ilvl="8" w:tplc="9CEC9B34">
      <w:numFmt w:val="bullet"/>
      <w:lvlText w:val="•"/>
      <w:lvlJc w:val="left"/>
      <w:pPr>
        <w:ind w:left="8180" w:hanging="140"/>
      </w:pPr>
      <w:rPr>
        <w:rFonts w:hint="default"/>
        <w:lang w:val="ru-RU" w:eastAsia="en-US" w:bidi="ar-SA"/>
      </w:rPr>
    </w:lvl>
  </w:abstractNum>
  <w:abstractNum w:abstractNumId="1">
    <w:nsid w:val="2DB11842"/>
    <w:multiLevelType w:val="hybridMultilevel"/>
    <w:tmpl w:val="945882C6"/>
    <w:lvl w:ilvl="0" w:tplc="7D06C6E0">
      <w:start w:val="1"/>
      <w:numFmt w:val="decimal"/>
      <w:lvlText w:val="%1."/>
      <w:lvlJc w:val="left"/>
      <w:pPr>
        <w:ind w:left="707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4A8BA4">
      <w:numFmt w:val="bullet"/>
      <w:lvlText w:val="•"/>
      <w:lvlJc w:val="left"/>
      <w:pPr>
        <w:ind w:left="1650" w:hanging="707"/>
      </w:pPr>
      <w:rPr>
        <w:rFonts w:hint="default"/>
        <w:lang w:val="ru-RU" w:eastAsia="en-US" w:bidi="ar-SA"/>
      </w:rPr>
    </w:lvl>
    <w:lvl w:ilvl="2" w:tplc="7A940A4E">
      <w:numFmt w:val="bullet"/>
      <w:lvlText w:val="•"/>
      <w:lvlJc w:val="left"/>
      <w:pPr>
        <w:ind w:left="2600" w:hanging="707"/>
      </w:pPr>
      <w:rPr>
        <w:rFonts w:hint="default"/>
        <w:lang w:val="ru-RU" w:eastAsia="en-US" w:bidi="ar-SA"/>
      </w:rPr>
    </w:lvl>
    <w:lvl w:ilvl="3" w:tplc="C45EE674">
      <w:numFmt w:val="bullet"/>
      <w:lvlText w:val="•"/>
      <w:lvlJc w:val="left"/>
      <w:pPr>
        <w:ind w:left="3551" w:hanging="707"/>
      </w:pPr>
      <w:rPr>
        <w:rFonts w:hint="default"/>
        <w:lang w:val="ru-RU" w:eastAsia="en-US" w:bidi="ar-SA"/>
      </w:rPr>
    </w:lvl>
    <w:lvl w:ilvl="4" w:tplc="6F661502">
      <w:numFmt w:val="bullet"/>
      <w:lvlText w:val="•"/>
      <w:lvlJc w:val="left"/>
      <w:pPr>
        <w:ind w:left="4501" w:hanging="707"/>
      </w:pPr>
      <w:rPr>
        <w:rFonts w:hint="default"/>
        <w:lang w:val="ru-RU" w:eastAsia="en-US" w:bidi="ar-SA"/>
      </w:rPr>
    </w:lvl>
    <w:lvl w:ilvl="5" w:tplc="41AE144C">
      <w:numFmt w:val="bullet"/>
      <w:lvlText w:val="•"/>
      <w:lvlJc w:val="left"/>
      <w:pPr>
        <w:ind w:left="5452" w:hanging="707"/>
      </w:pPr>
      <w:rPr>
        <w:rFonts w:hint="default"/>
        <w:lang w:val="ru-RU" w:eastAsia="en-US" w:bidi="ar-SA"/>
      </w:rPr>
    </w:lvl>
    <w:lvl w:ilvl="6" w:tplc="EB26D4FC">
      <w:numFmt w:val="bullet"/>
      <w:lvlText w:val="•"/>
      <w:lvlJc w:val="left"/>
      <w:pPr>
        <w:ind w:left="6402" w:hanging="707"/>
      </w:pPr>
      <w:rPr>
        <w:rFonts w:hint="default"/>
        <w:lang w:val="ru-RU" w:eastAsia="en-US" w:bidi="ar-SA"/>
      </w:rPr>
    </w:lvl>
    <w:lvl w:ilvl="7" w:tplc="507AF212">
      <w:numFmt w:val="bullet"/>
      <w:lvlText w:val="•"/>
      <w:lvlJc w:val="left"/>
      <w:pPr>
        <w:ind w:left="7352" w:hanging="707"/>
      </w:pPr>
      <w:rPr>
        <w:rFonts w:hint="default"/>
        <w:lang w:val="ru-RU" w:eastAsia="en-US" w:bidi="ar-SA"/>
      </w:rPr>
    </w:lvl>
    <w:lvl w:ilvl="8" w:tplc="3BA6C330">
      <w:numFmt w:val="bullet"/>
      <w:lvlText w:val="•"/>
      <w:lvlJc w:val="left"/>
      <w:pPr>
        <w:ind w:left="8303" w:hanging="707"/>
      </w:pPr>
      <w:rPr>
        <w:rFonts w:hint="default"/>
        <w:lang w:val="ru-RU" w:eastAsia="en-US" w:bidi="ar-SA"/>
      </w:rPr>
    </w:lvl>
  </w:abstractNum>
  <w:abstractNum w:abstractNumId="2">
    <w:nsid w:val="40A66900"/>
    <w:multiLevelType w:val="hybridMultilevel"/>
    <w:tmpl w:val="0A84B2C2"/>
    <w:lvl w:ilvl="0" w:tplc="5AC24640">
      <w:start w:val="1"/>
      <w:numFmt w:val="decimal"/>
      <w:lvlText w:val="%1."/>
      <w:lvlJc w:val="left"/>
      <w:pPr>
        <w:ind w:left="707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A67944">
      <w:numFmt w:val="bullet"/>
      <w:lvlText w:val="•"/>
      <w:lvlJc w:val="left"/>
      <w:pPr>
        <w:ind w:left="1650" w:hanging="707"/>
      </w:pPr>
      <w:rPr>
        <w:rFonts w:hint="default"/>
        <w:lang w:val="ru-RU" w:eastAsia="en-US" w:bidi="ar-SA"/>
      </w:rPr>
    </w:lvl>
    <w:lvl w:ilvl="2" w:tplc="CC5C5D82">
      <w:numFmt w:val="bullet"/>
      <w:lvlText w:val="•"/>
      <w:lvlJc w:val="left"/>
      <w:pPr>
        <w:ind w:left="2600" w:hanging="707"/>
      </w:pPr>
      <w:rPr>
        <w:rFonts w:hint="default"/>
        <w:lang w:val="ru-RU" w:eastAsia="en-US" w:bidi="ar-SA"/>
      </w:rPr>
    </w:lvl>
    <w:lvl w:ilvl="3" w:tplc="A7829CC4">
      <w:numFmt w:val="bullet"/>
      <w:lvlText w:val="•"/>
      <w:lvlJc w:val="left"/>
      <w:pPr>
        <w:ind w:left="3551" w:hanging="707"/>
      </w:pPr>
      <w:rPr>
        <w:rFonts w:hint="default"/>
        <w:lang w:val="ru-RU" w:eastAsia="en-US" w:bidi="ar-SA"/>
      </w:rPr>
    </w:lvl>
    <w:lvl w:ilvl="4" w:tplc="A96E64A0">
      <w:numFmt w:val="bullet"/>
      <w:lvlText w:val="•"/>
      <w:lvlJc w:val="left"/>
      <w:pPr>
        <w:ind w:left="4501" w:hanging="707"/>
      </w:pPr>
      <w:rPr>
        <w:rFonts w:hint="default"/>
        <w:lang w:val="ru-RU" w:eastAsia="en-US" w:bidi="ar-SA"/>
      </w:rPr>
    </w:lvl>
    <w:lvl w:ilvl="5" w:tplc="DE8C4252">
      <w:numFmt w:val="bullet"/>
      <w:lvlText w:val="•"/>
      <w:lvlJc w:val="left"/>
      <w:pPr>
        <w:ind w:left="5452" w:hanging="707"/>
      </w:pPr>
      <w:rPr>
        <w:rFonts w:hint="default"/>
        <w:lang w:val="ru-RU" w:eastAsia="en-US" w:bidi="ar-SA"/>
      </w:rPr>
    </w:lvl>
    <w:lvl w:ilvl="6" w:tplc="CD92F7EE">
      <w:numFmt w:val="bullet"/>
      <w:lvlText w:val="•"/>
      <w:lvlJc w:val="left"/>
      <w:pPr>
        <w:ind w:left="6402" w:hanging="707"/>
      </w:pPr>
      <w:rPr>
        <w:rFonts w:hint="default"/>
        <w:lang w:val="ru-RU" w:eastAsia="en-US" w:bidi="ar-SA"/>
      </w:rPr>
    </w:lvl>
    <w:lvl w:ilvl="7" w:tplc="2CB8080C">
      <w:numFmt w:val="bullet"/>
      <w:lvlText w:val="•"/>
      <w:lvlJc w:val="left"/>
      <w:pPr>
        <w:ind w:left="7352" w:hanging="707"/>
      </w:pPr>
      <w:rPr>
        <w:rFonts w:hint="default"/>
        <w:lang w:val="ru-RU" w:eastAsia="en-US" w:bidi="ar-SA"/>
      </w:rPr>
    </w:lvl>
    <w:lvl w:ilvl="8" w:tplc="194E4706">
      <w:numFmt w:val="bullet"/>
      <w:lvlText w:val="•"/>
      <w:lvlJc w:val="left"/>
      <w:pPr>
        <w:ind w:left="8303" w:hanging="707"/>
      </w:pPr>
      <w:rPr>
        <w:rFonts w:hint="default"/>
        <w:lang w:val="ru-RU" w:eastAsia="en-US" w:bidi="ar-SA"/>
      </w:rPr>
    </w:lvl>
  </w:abstractNum>
  <w:abstractNum w:abstractNumId="3">
    <w:nsid w:val="438B6777"/>
    <w:multiLevelType w:val="hybridMultilevel"/>
    <w:tmpl w:val="062E778C"/>
    <w:lvl w:ilvl="0" w:tplc="D116B6BE">
      <w:start w:val="1"/>
      <w:numFmt w:val="decimal"/>
      <w:lvlText w:val="%1."/>
      <w:lvlJc w:val="left"/>
      <w:pPr>
        <w:ind w:left="11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14AA2F5A">
      <w:numFmt w:val="bullet"/>
      <w:lvlText w:val="•"/>
      <w:lvlJc w:val="left"/>
      <w:pPr>
        <w:ind w:left="1190" w:hanging="183"/>
      </w:pPr>
      <w:rPr>
        <w:rFonts w:hint="default"/>
        <w:lang w:val="ru-RU" w:eastAsia="en-US" w:bidi="ar-SA"/>
      </w:rPr>
    </w:lvl>
    <w:lvl w:ilvl="2" w:tplc="DF86AA32">
      <w:numFmt w:val="bullet"/>
      <w:lvlText w:val="•"/>
      <w:lvlJc w:val="left"/>
      <w:pPr>
        <w:ind w:left="2261" w:hanging="183"/>
      </w:pPr>
      <w:rPr>
        <w:rFonts w:hint="default"/>
        <w:lang w:val="ru-RU" w:eastAsia="en-US" w:bidi="ar-SA"/>
      </w:rPr>
    </w:lvl>
    <w:lvl w:ilvl="3" w:tplc="EF925A2C">
      <w:numFmt w:val="bullet"/>
      <w:lvlText w:val="•"/>
      <w:lvlJc w:val="left"/>
      <w:pPr>
        <w:ind w:left="3332" w:hanging="183"/>
      </w:pPr>
      <w:rPr>
        <w:rFonts w:hint="default"/>
        <w:lang w:val="ru-RU" w:eastAsia="en-US" w:bidi="ar-SA"/>
      </w:rPr>
    </w:lvl>
    <w:lvl w:ilvl="4" w:tplc="D1A8A6DC">
      <w:numFmt w:val="bullet"/>
      <w:lvlText w:val="•"/>
      <w:lvlJc w:val="left"/>
      <w:pPr>
        <w:ind w:left="4402" w:hanging="183"/>
      </w:pPr>
      <w:rPr>
        <w:rFonts w:hint="default"/>
        <w:lang w:val="ru-RU" w:eastAsia="en-US" w:bidi="ar-SA"/>
      </w:rPr>
    </w:lvl>
    <w:lvl w:ilvl="5" w:tplc="F286985C">
      <w:numFmt w:val="bullet"/>
      <w:lvlText w:val="•"/>
      <w:lvlJc w:val="left"/>
      <w:pPr>
        <w:ind w:left="5473" w:hanging="183"/>
      </w:pPr>
      <w:rPr>
        <w:rFonts w:hint="default"/>
        <w:lang w:val="ru-RU" w:eastAsia="en-US" w:bidi="ar-SA"/>
      </w:rPr>
    </w:lvl>
    <w:lvl w:ilvl="6" w:tplc="958E0532">
      <w:numFmt w:val="bullet"/>
      <w:lvlText w:val="•"/>
      <w:lvlJc w:val="left"/>
      <w:pPr>
        <w:ind w:left="6544" w:hanging="183"/>
      </w:pPr>
      <w:rPr>
        <w:rFonts w:hint="default"/>
        <w:lang w:val="ru-RU" w:eastAsia="en-US" w:bidi="ar-SA"/>
      </w:rPr>
    </w:lvl>
    <w:lvl w:ilvl="7" w:tplc="BD0C2DC2">
      <w:numFmt w:val="bullet"/>
      <w:lvlText w:val="•"/>
      <w:lvlJc w:val="left"/>
      <w:pPr>
        <w:ind w:left="7614" w:hanging="183"/>
      </w:pPr>
      <w:rPr>
        <w:rFonts w:hint="default"/>
        <w:lang w:val="ru-RU" w:eastAsia="en-US" w:bidi="ar-SA"/>
      </w:rPr>
    </w:lvl>
    <w:lvl w:ilvl="8" w:tplc="BA861F44">
      <w:numFmt w:val="bullet"/>
      <w:lvlText w:val="•"/>
      <w:lvlJc w:val="left"/>
      <w:pPr>
        <w:ind w:left="8685" w:hanging="183"/>
      </w:pPr>
      <w:rPr>
        <w:rFonts w:hint="default"/>
        <w:lang w:val="ru-RU" w:eastAsia="en-US" w:bidi="ar-SA"/>
      </w:rPr>
    </w:lvl>
  </w:abstractNum>
  <w:abstractNum w:abstractNumId="4">
    <w:nsid w:val="6D6B64CD"/>
    <w:multiLevelType w:val="hybridMultilevel"/>
    <w:tmpl w:val="9006B654"/>
    <w:lvl w:ilvl="0" w:tplc="2B5E2870">
      <w:start w:val="2"/>
      <w:numFmt w:val="decimal"/>
      <w:lvlText w:val="%1."/>
      <w:lvlJc w:val="left"/>
      <w:pPr>
        <w:ind w:left="41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AE88D0">
      <w:numFmt w:val="bullet"/>
      <w:lvlText w:val="•"/>
      <w:lvlJc w:val="left"/>
      <w:pPr>
        <w:ind w:left="1085" w:hanging="360"/>
      </w:pPr>
      <w:rPr>
        <w:rFonts w:hint="default"/>
        <w:lang w:val="ru-RU" w:eastAsia="en-US" w:bidi="ar-SA"/>
      </w:rPr>
    </w:lvl>
    <w:lvl w:ilvl="2" w:tplc="206667B8">
      <w:numFmt w:val="bullet"/>
      <w:lvlText w:val="•"/>
      <w:lvlJc w:val="left"/>
      <w:pPr>
        <w:ind w:left="1751" w:hanging="360"/>
      </w:pPr>
      <w:rPr>
        <w:rFonts w:hint="default"/>
        <w:lang w:val="ru-RU" w:eastAsia="en-US" w:bidi="ar-SA"/>
      </w:rPr>
    </w:lvl>
    <w:lvl w:ilvl="3" w:tplc="9256889A">
      <w:numFmt w:val="bullet"/>
      <w:lvlText w:val="•"/>
      <w:lvlJc w:val="left"/>
      <w:pPr>
        <w:ind w:left="2416" w:hanging="360"/>
      </w:pPr>
      <w:rPr>
        <w:rFonts w:hint="default"/>
        <w:lang w:val="ru-RU" w:eastAsia="en-US" w:bidi="ar-SA"/>
      </w:rPr>
    </w:lvl>
    <w:lvl w:ilvl="4" w:tplc="F3FC9746">
      <w:numFmt w:val="bullet"/>
      <w:lvlText w:val="•"/>
      <w:lvlJc w:val="left"/>
      <w:pPr>
        <w:ind w:left="3082" w:hanging="360"/>
      </w:pPr>
      <w:rPr>
        <w:rFonts w:hint="default"/>
        <w:lang w:val="ru-RU" w:eastAsia="en-US" w:bidi="ar-SA"/>
      </w:rPr>
    </w:lvl>
    <w:lvl w:ilvl="5" w:tplc="DC4AA494">
      <w:numFmt w:val="bullet"/>
      <w:lvlText w:val="•"/>
      <w:lvlJc w:val="left"/>
      <w:pPr>
        <w:ind w:left="3748" w:hanging="360"/>
      </w:pPr>
      <w:rPr>
        <w:rFonts w:hint="default"/>
        <w:lang w:val="ru-RU" w:eastAsia="en-US" w:bidi="ar-SA"/>
      </w:rPr>
    </w:lvl>
    <w:lvl w:ilvl="6" w:tplc="39EC89A8">
      <w:numFmt w:val="bullet"/>
      <w:lvlText w:val="•"/>
      <w:lvlJc w:val="left"/>
      <w:pPr>
        <w:ind w:left="4413" w:hanging="360"/>
      </w:pPr>
      <w:rPr>
        <w:rFonts w:hint="default"/>
        <w:lang w:val="ru-RU" w:eastAsia="en-US" w:bidi="ar-SA"/>
      </w:rPr>
    </w:lvl>
    <w:lvl w:ilvl="7" w:tplc="6A6E8D4E">
      <w:numFmt w:val="bullet"/>
      <w:lvlText w:val="•"/>
      <w:lvlJc w:val="left"/>
      <w:pPr>
        <w:ind w:left="5079" w:hanging="360"/>
      </w:pPr>
      <w:rPr>
        <w:rFonts w:hint="default"/>
        <w:lang w:val="ru-RU" w:eastAsia="en-US" w:bidi="ar-SA"/>
      </w:rPr>
    </w:lvl>
    <w:lvl w:ilvl="8" w:tplc="4A52ACF6">
      <w:numFmt w:val="bullet"/>
      <w:lvlText w:val="•"/>
      <w:lvlJc w:val="left"/>
      <w:pPr>
        <w:ind w:left="5744" w:hanging="360"/>
      </w:pPr>
      <w:rPr>
        <w:rFonts w:hint="default"/>
        <w:lang w:val="ru-RU" w:eastAsia="en-US" w:bidi="ar-SA"/>
      </w:rPr>
    </w:lvl>
  </w:abstractNum>
  <w:abstractNum w:abstractNumId="5">
    <w:nsid w:val="7ECE6CCE"/>
    <w:multiLevelType w:val="multilevel"/>
    <w:tmpl w:val="BB48489E"/>
    <w:lvl w:ilvl="0">
      <w:start w:val="1"/>
      <w:numFmt w:val="decimal"/>
      <w:lvlText w:val="%1-"/>
      <w:lvlJc w:val="left"/>
      <w:pPr>
        <w:ind w:left="51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625" w:hanging="34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73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4106" w:hanging="60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100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4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49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73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98" w:hanging="60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25684"/>
    <w:rsid w:val="00135A28"/>
    <w:rsid w:val="003D75DE"/>
    <w:rsid w:val="00C2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72" w:hanging="42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5" w:right="15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707" w:hanging="42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72" w:hanging="42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5" w:right="15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707" w:hanging="42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727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49021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9399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2130</Words>
  <Characters>12146</Characters>
  <Application>Microsoft Office Word</Application>
  <DocSecurity>0</DocSecurity>
  <Lines>101</Lines>
  <Paragraphs>28</Paragraphs>
  <ScaleCrop>false</ScaleCrop>
  <Company/>
  <LinksUpToDate>false</LinksUpToDate>
  <CharactersWithSpaces>14248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Vash Komp</cp:lastModifiedBy>
  <cp:revision>2</cp:revision>
  <dcterms:created xsi:type="dcterms:W3CDTF">2025-03-23T17:10:00Z</dcterms:created>
  <dcterms:modified xsi:type="dcterms:W3CDTF">2025-03-23T18:38:00Z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