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988" w:rsidRDefault="00C61988" w:rsidP="007E3AC9">
      <w:pPr>
        <w:ind w:left="-851" w:right="-284"/>
        <w:jc w:val="center"/>
        <w:rPr>
          <w:rFonts w:ascii="Times New Roman" w:hAnsi="Times New Roman"/>
          <w:b/>
          <w:sz w:val="28"/>
          <w:szCs w:val="28"/>
        </w:rPr>
      </w:pPr>
      <w:bookmarkStart w:id="0" w:name="_GoBack"/>
      <w:r w:rsidRPr="00DE3436">
        <w:rPr>
          <w:rFonts w:ascii="Times New Roman" w:hAnsi="Times New Roman"/>
          <w:b/>
          <w:sz w:val="28"/>
          <w:szCs w:val="28"/>
        </w:rPr>
        <w:t xml:space="preserve">Профессиональная образовательная автономная некоммерческая организация </w:t>
      </w:r>
      <w:r w:rsidRPr="00DE3436">
        <w:rPr>
          <w:rFonts w:ascii="Times New Roman" w:hAnsi="Times New Roman"/>
          <w:b/>
          <w:sz w:val="28"/>
          <w:szCs w:val="28"/>
        </w:rPr>
        <w:br/>
        <w:t>"Колледж "Кадры для цифровой экономики"</w:t>
      </w:r>
    </w:p>
    <w:bookmarkEnd w:id="0"/>
    <w:p w:rsidR="00C61988" w:rsidRDefault="00C61988" w:rsidP="00C61988">
      <w:pPr>
        <w:ind w:left="-284"/>
        <w:jc w:val="center"/>
        <w:rPr>
          <w:rFonts w:ascii="Times New Roman" w:hAnsi="Times New Roman"/>
          <w:b/>
          <w:sz w:val="28"/>
          <w:szCs w:val="28"/>
        </w:rPr>
      </w:pPr>
    </w:p>
    <w:p w:rsidR="00C61988" w:rsidRDefault="00C61988" w:rsidP="00C61988">
      <w:pPr>
        <w:ind w:left="-284"/>
        <w:jc w:val="center"/>
        <w:rPr>
          <w:rFonts w:ascii="Times New Roman" w:hAnsi="Times New Roman"/>
          <w:b/>
          <w:sz w:val="28"/>
          <w:szCs w:val="28"/>
        </w:rPr>
      </w:pPr>
    </w:p>
    <w:p w:rsidR="00C61988" w:rsidRDefault="00C61988" w:rsidP="00C61988">
      <w:pPr>
        <w:ind w:left="-284"/>
        <w:jc w:val="center"/>
        <w:rPr>
          <w:rFonts w:ascii="Times New Roman" w:hAnsi="Times New Roman"/>
          <w:b/>
          <w:sz w:val="28"/>
          <w:szCs w:val="28"/>
        </w:rPr>
      </w:pPr>
    </w:p>
    <w:p w:rsidR="00C61988" w:rsidRDefault="00C61988" w:rsidP="00C61988">
      <w:pPr>
        <w:ind w:left="-284"/>
        <w:jc w:val="center"/>
        <w:rPr>
          <w:rFonts w:ascii="Times New Roman" w:hAnsi="Times New Roman"/>
          <w:b/>
          <w:sz w:val="28"/>
          <w:szCs w:val="28"/>
        </w:rPr>
      </w:pPr>
    </w:p>
    <w:p w:rsidR="00C61988" w:rsidRDefault="00C61988" w:rsidP="00C61988">
      <w:pPr>
        <w:ind w:left="-284"/>
        <w:jc w:val="center"/>
        <w:rPr>
          <w:rFonts w:ascii="Times New Roman" w:hAnsi="Times New Roman"/>
          <w:b/>
          <w:sz w:val="28"/>
          <w:szCs w:val="28"/>
        </w:rPr>
      </w:pPr>
    </w:p>
    <w:p w:rsidR="00C61988" w:rsidRDefault="00C61988" w:rsidP="00C61988">
      <w:pPr>
        <w:ind w:left="-284"/>
        <w:jc w:val="center"/>
        <w:rPr>
          <w:rFonts w:ascii="Times New Roman" w:hAnsi="Times New Roman"/>
          <w:b/>
          <w:sz w:val="28"/>
          <w:szCs w:val="28"/>
        </w:rPr>
      </w:pPr>
    </w:p>
    <w:p w:rsidR="00C61988" w:rsidRDefault="00C61988" w:rsidP="00C61988">
      <w:pPr>
        <w:ind w:left="-284"/>
        <w:jc w:val="center"/>
        <w:rPr>
          <w:rFonts w:ascii="Times New Roman" w:hAnsi="Times New Roman"/>
          <w:b/>
          <w:sz w:val="28"/>
          <w:szCs w:val="28"/>
        </w:rPr>
      </w:pPr>
    </w:p>
    <w:p w:rsidR="00C61988" w:rsidRDefault="00C61988" w:rsidP="00C61988">
      <w:pPr>
        <w:ind w:left="-284"/>
        <w:jc w:val="center"/>
        <w:rPr>
          <w:rFonts w:ascii="Times New Roman" w:hAnsi="Times New Roman"/>
          <w:b/>
          <w:sz w:val="28"/>
          <w:szCs w:val="28"/>
        </w:rPr>
      </w:pPr>
      <w:r>
        <w:rPr>
          <w:rFonts w:ascii="Times New Roman" w:hAnsi="Times New Roman"/>
          <w:b/>
          <w:sz w:val="28"/>
          <w:szCs w:val="28"/>
        </w:rPr>
        <w:t>РАБОЧАЯ ПРОГРАММА</w:t>
      </w:r>
    </w:p>
    <w:p w:rsidR="00C61988" w:rsidRDefault="00C61988" w:rsidP="00C61988">
      <w:pPr>
        <w:ind w:left="-284"/>
        <w:jc w:val="center"/>
        <w:rPr>
          <w:rFonts w:ascii="Times New Roman" w:hAnsi="Times New Roman"/>
          <w:b/>
          <w:sz w:val="28"/>
          <w:szCs w:val="28"/>
        </w:rPr>
      </w:pPr>
      <w:r>
        <w:rPr>
          <w:rFonts w:ascii="Times New Roman" w:hAnsi="Times New Roman"/>
          <w:b/>
          <w:sz w:val="28"/>
          <w:szCs w:val="28"/>
        </w:rPr>
        <w:t>ОБЩЕОБРАЗОВАТЕЛЬНОЙ ДИСЦИПЛИНЫ</w:t>
      </w:r>
    </w:p>
    <w:p w:rsidR="00C61988" w:rsidRDefault="00C61988" w:rsidP="00C61988">
      <w:pPr>
        <w:ind w:left="-284"/>
        <w:jc w:val="center"/>
        <w:rPr>
          <w:rFonts w:ascii="Times New Roman" w:hAnsi="Times New Roman"/>
          <w:b/>
          <w:sz w:val="28"/>
          <w:szCs w:val="28"/>
        </w:rPr>
      </w:pPr>
      <w:r>
        <w:rPr>
          <w:rFonts w:ascii="Times New Roman" w:hAnsi="Times New Roman"/>
          <w:b/>
          <w:sz w:val="28"/>
          <w:szCs w:val="28"/>
        </w:rPr>
        <w:t>«ОД.09 Физическая культура</w:t>
      </w:r>
      <w:r>
        <w:rPr>
          <w:rFonts w:ascii="Times New Roman" w:hAnsi="Times New Roman"/>
          <w:b/>
          <w:sz w:val="28"/>
          <w:szCs w:val="28"/>
        </w:rPr>
        <w:t>»</w:t>
      </w:r>
    </w:p>
    <w:p w:rsidR="00C61988" w:rsidRDefault="00C61988" w:rsidP="00C61988">
      <w:pPr>
        <w:ind w:left="-284"/>
        <w:jc w:val="center"/>
        <w:rPr>
          <w:rFonts w:ascii="Times New Roman" w:hAnsi="Times New Roman"/>
          <w:b/>
          <w:sz w:val="28"/>
          <w:szCs w:val="28"/>
        </w:rPr>
      </w:pPr>
    </w:p>
    <w:p w:rsidR="00C61988" w:rsidRDefault="00C61988" w:rsidP="00C61988">
      <w:pPr>
        <w:ind w:left="-284"/>
        <w:jc w:val="center"/>
        <w:rPr>
          <w:rFonts w:ascii="Times New Roman" w:hAnsi="Times New Roman"/>
          <w:sz w:val="28"/>
          <w:szCs w:val="28"/>
        </w:rPr>
      </w:pPr>
      <w:r>
        <w:rPr>
          <w:rFonts w:ascii="Times New Roman" w:hAnsi="Times New Roman"/>
          <w:sz w:val="28"/>
          <w:szCs w:val="28"/>
        </w:rPr>
        <w:t>43.02.15 Поварское и кондитерское дело</w:t>
      </w: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p>
    <w:p w:rsidR="00C61988" w:rsidRDefault="00C61988" w:rsidP="00C61988">
      <w:pPr>
        <w:ind w:left="-284"/>
        <w:jc w:val="center"/>
        <w:rPr>
          <w:rFonts w:ascii="Times New Roman" w:hAnsi="Times New Roman"/>
          <w:sz w:val="28"/>
          <w:szCs w:val="28"/>
        </w:rPr>
      </w:pPr>
      <w:r>
        <w:rPr>
          <w:rFonts w:ascii="Times New Roman" w:hAnsi="Times New Roman"/>
          <w:sz w:val="28"/>
          <w:szCs w:val="28"/>
        </w:rPr>
        <w:t>2025 г.</w:t>
      </w:r>
    </w:p>
    <w:p w:rsidR="00A9482D" w:rsidRPr="00000972" w:rsidRDefault="00C61988" w:rsidP="00C61988">
      <w:pPr>
        <w:spacing w:after="0" w:line="240" w:lineRule="auto"/>
        <w:jc w:val="center"/>
        <w:rPr>
          <w:rFonts w:ascii="Times New Roman" w:hAnsi="Times New Roman"/>
          <w:sz w:val="24"/>
          <w:szCs w:val="24"/>
        </w:rPr>
      </w:pPr>
      <w:r>
        <w:rPr>
          <w:rFonts w:ascii="Times New Roman" w:hAnsi="Times New Roman"/>
          <w:sz w:val="28"/>
          <w:szCs w:val="28"/>
        </w:rPr>
        <w:t>Г. Махачкала</w:t>
      </w:r>
      <w:r w:rsidR="00A9482D" w:rsidRPr="00000972">
        <w:rPr>
          <w:rFonts w:ascii="Times New Roman" w:hAnsi="Times New Roman"/>
          <w:sz w:val="24"/>
          <w:szCs w:val="24"/>
        </w:rPr>
        <w:br w:type="page"/>
      </w:r>
    </w:p>
    <w:p w:rsidR="00A9482D" w:rsidRPr="00000972" w:rsidRDefault="00A9482D" w:rsidP="00A9482D">
      <w:pPr>
        <w:pStyle w:val="af8"/>
        <w:ind w:firstLine="709"/>
        <w:jc w:val="both"/>
        <w:rPr>
          <w:rFonts w:ascii="Times New Roman" w:hAnsi="Times New Roman"/>
          <w:sz w:val="24"/>
          <w:szCs w:val="24"/>
        </w:rPr>
      </w:pPr>
      <w:proofErr w:type="gramStart"/>
      <w:r w:rsidRPr="00000972">
        <w:rPr>
          <w:rFonts w:ascii="Times New Roman" w:hAnsi="Times New Roman"/>
          <w:sz w:val="24"/>
          <w:szCs w:val="24"/>
        </w:rPr>
        <w:lastRenderedPageBreak/>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rPr>
        <w:t>специальности 43.02.15 Поварское и кондитерское дело</w:t>
      </w:r>
      <w:r w:rsidRPr="00000972">
        <w:rPr>
          <w:rFonts w:ascii="Times New Roman" w:hAnsi="Times New Roman"/>
          <w:sz w:val="24"/>
          <w:szCs w:val="24"/>
        </w:rPr>
        <w:t>, утвержденного приказом Министерства просвещения РФ от «</w:t>
      </w:r>
      <w:r>
        <w:rPr>
          <w:rFonts w:ascii="Times New Roman" w:hAnsi="Times New Roman"/>
          <w:sz w:val="24"/>
          <w:szCs w:val="24"/>
        </w:rPr>
        <w:t>09</w:t>
      </w:r>
      <w:r w:rsidRPr="00000972">
        <w:rPr>
          <w:rFonts w:ascii="Times New Roman" w:hAnsi="Times New Roman"/>
          <w:sz w:val="24"/>
          <w:szCs w:val="24"/>
        </w:rPr>
        <w:t xml:space="preserve">» </w:t>
      </w:r>
      <w:r>
        <w:rPr>
          <w:rFonts w:ascii="Times New Roman" w:hAnsi="Times New Roman"/>
          <w:sz w:val="24"/>
          <w:szCs w:val="24"/>
        </w:rPr>
        <w:t>декабря</w:t>
      </w:r>
      <w:r w:rsidRPr="00000972">
        <w:rPr>
          <w:rFonts w:ascii="Times New Roman" w:hAnsi="Times New Roman"/>
          <w:sz w:val="24"/>
          <w:szCs w:val="24"/>
        </w:rPr>
        <w:t xml:space="preserve"> 20</w:t>
      </w:r>
      <w:r>
        <w:rPr>
          <w:rFonts w:ascii="Times New Roman" w:hAnsi="Times New Roman"/>
          <w:sz w:val="24"/>
          <w:szCs w:val="24"/>
        </w:rPr>
        <w:t>16</w:t>
      </w:r>
      <w:r w:rsidRPr="00000972">
        <w:rPr>
          <w:rFonts w:ascii="Times New Roman" w:hAnsi="Times New Roman"/>
          <w:sz w:val="24"/>
          <w:szCs w:val="24"/>
        </w:rPr>
        <w:t xml:space="preserve"> г. № </w:t>
      </w:r>
      <w:r>
        <w:rPr>
          <w:rFonts w:ascii="Times New Roman" w:hAnsi="Times New Roman"/>
          <w:sz w:val="24"/>
          <w:szCs w:val="24"/>
        </w:rPr>
        <w:t>1565</w:t>
      </w:r>
      <w:r w:rsidRPr="00000972">
        <w:rPr>
          <w:rFonts w:ascii="Times New Roman" w:hAnsi="Times New Roman"/>
          <w:sz w:val="24"/>
          <w:szCs w:val="24"/>
        </w:rPr>
        <w:t xml:space="preserve"> и Примерной рабочей программы общеобразовательной дисциплины </w:t>
      </w:r>
      <w:r w:rsidRPr="00EE3440">
        <w:rPr>
          <w:rFonts w:ascii="Times New Roman" w:hAnsi="Times New Roman"/>
          <w:sz w:val="24"/>
          <w:szCs w:val="24"/>
        </w:rPr>
        <w:t>«</w:t>
      </w:r>
      <w:r w:rsidRPr="00B40127">
        <w:rPr>
          <w:rFonts w:ascii="Times New Roman" w:hAnsi="Times New Roman"/>
          <w:iCs/>
          <w:sz w:val="24"/>
          <w:szCs w:val="24"/>
        </w:rPr>
        <w:t>Физическая культура</w:t>
      </w:r>
      <w:r w:rsidRPr="00EE3440">
        <w:rPr>
          <w:rFonts w:ascii="Times New Roman" w:hAnsi="Times New Roman"/>
          <w:sz w:val="24"/>
          <w:szCs w:val="24"/>
        </w:rPr>
        <w:t>»</w:t>
      </w:r>
      <w:r w:rsidRPr="00000972">
        <w:rPr>
          <w:rFonts w:ascii="Times New Roman" w:hAnsi="Times New Roman"/>
          <w:sz w:val="24"/>
          <w:szCs w:val="24"/>
        </w:rPr>
        <w:t xml:space="preserve"> для профессиональных</w:t>
      </w:r>
      <w:proofErr w:type="gramEnd"/>
      <w:r w:rsidRPr="00000972">
        <w:rPr>
          <w:rFonts w:ascii="Times New Roman" w:hAnsi="Times New Roman"/>
          <w:sz w:val="24"/>
          <w:szCs w:val="24"/>
        </w:rPr>
        <w:t xml:space="preserve"> </w:t>
      </w:r>
      <w:proofErr w:type="gramStart"/>
      <w:r w:rsidRPr="00000972">
        <w:rPr>
          <w:rFonts w:ascii="Times New Roman" w:hAnsi="Times New Roman"/>
          <w:sz w:val="24"/>
          <w:szCs w:val="24"/>
        </w:rPr>
        <w:t>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roofErr w:type="gramEnd"/>
    </w:p>
    <w:p w:rsidR="00A9482D" w:rsidRPr="00000972" w:rsidRDefault="00A9482D" w:rsidP="00A9482D">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A9482D" w:rsidRPr="00000972" w:rsidRDefault="00A9482D" w:rsidP="00A9482D">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A9482D" w:rsidRPr="00000972" w:rsidRDefault="00A9482D" w:rsidP="00A9482D">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A9482D" w:rsidRPr="00000972" w:rsidRDefault="00A9482D" w:rsidP="00A9482D">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r w:rsidRPr="00000972">
        <w:rPr>
          <w:rFonts w:ascii="Times New Roman" w:hAnsi="Times New Roman"/>
          <w:sz w:val="24"/>
          <w:szCs w:val="24"/>
        </w:rPr>
        <w:t xml:space="preserve">Организация разработчик: </w:t>
      </w:r>
      <w:r w:rsidR="00C61988" w:rsidRPr="00DE3436">
        <w:rPr>
          <w:rFonts w:ascii="Times New Roman" w:hAnsi="Times New Roman"/>
          <w:sz w:val="24"/>
          <w:szCs w:val="24"/>
        </w:rPr>
        <w:t>ПО АНО "Колледж "Кадры для цифровой экономики"</w:t>
      </w: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A9482D" w:rsidRDefault="00A9482D" w:rsidP="009D15C7">
      <w:pPr>
        <w:spacing w:after="0" w:line="276" w:lineRule="auto"/>
        <w:jc w:val="center"/>
        <w:rPr>
          <w:rFonts w:ascii="Times New Roman" w:eastAsia="Times New Roman" w:hAnsi="Times New Roman" w:cs="Times New Roman"/>
          <w:b/>
          <w:iCs/>
          <w:sz w:val="28"/>
          <w:szCs w:val="28"/>
          <w:lang w:eastAsia="ru-RU"/>
        </w:rPr>
      </w:pPr>
    </w:p>
    <w:p w:rsidR="00220999" w:rsidRPr="00E32FAF" w:rsidRDefault="00220999" w:rsidP="009D15C7">
      <w:pPr>
        <w:spacing w:after="0" w:line="276" w:lineRule="auto"/>
        <w:jc w:val="center"/>
        <w:rPr>
          <w:rFonts w:ascii="Times New Roman" w:eastAsia="Times New Roman" w:hAnsi="Times New Roman" w:cs="Times New Roman"/>
          <w:b/>
          <w:iCs/>
          <w:sz w:val="28"/>
          <w:szCs w:val="28"/>
          <w:lang w:eastAsia="ru-RU"/>
        </w:rPr>
      </w:pPr>
      <w:r w:rsidRPr="00E32FAF">
        <w:rPr>
          <w:rFonts w:ascii="Times New Roman" w:eastAsia="Times New Roman" w:hAnsi="Times New Roman" w:cs="Times New Roman"/>
          <w:b/>
          <w:iCs/>
          <w:sz w:val="28"/>
          <w:szCs w:val="28"/>
          <w:lang w:eastAsia="ru-RU"/>
        </w:rPr>
        <w:t>СОДЕРЖАНИЕ</w:t>
      </w:r>
    </w:p>
    <w:p w:rsidR="001C531E" w:rsidRPr="00E32FAF" w:rsidRDefault="001C531E" w:rsidP="009D15C7">
      <w:pPr>
        <w:spacing w:after="0" w:line="276" w:lineRule="auto"/>
        <w:rPr>
          <w:rFonts w:ascii="Times New Roman" w:eastAsia="Times New Roman" w:hAnsi="Times New Roman" w:cs="Times New Roman"/>
          <w:b/>
          <w:iCs/>
          <w:sz w:val="28"/>
          <w:szCs w:val="28"/>
          <w:lang w:eastAsia="ru-RU"/>
        </w:rPr>
      </w:pPr>
    </w:p>
    <w:sdt>
      <w:sdtPr>
        <w:rPr>
          <w:rFonts w:asciiTheme="minorHAnsi" w:eastAsiaTheme="minorEastAsia" w:hAnsiTheme="minorHAnsi" w:cs="Times New Roman"/>
          <w:b w:val="0"/>
          <w:color w:val="auto"/>
          <w:sz w:val="22"/>
          <w:szCs w:val="28"/>
        </w:rPr>
        <w:id w:val="1991138992"/>
        <w:docPartObj>
          <w:docPartGallery w:val="Table of Contents"/>
          <w:docPartUnique/>
        </w:docPartObj>
      </w:sdtPr>
      <w:sdtEndPr>
        <w:rPr>
          <w:bCs/>
          <w:sz w:val="24"/>
          <w:szCs w:val="24"/>
        </w:rPr>
      </w:sdtEndPr>
      <w:sdtContent>
        <w:p w:rsidR="00E30B89" w:rsidRPr="00E32FAF" w:rsidRDefault="00E30B89" w:rsidP="005C02FB">
          <w:pPr>
            <w:pStyle w:val="af9"/>
            <w:tabs>
              <w:tab w:val="left" w:pos="284"/>
            </w:tabs>
            <w:ind w:right="-1"/>
            <w:rPr>
              <w:rFonts w:cs="Times New Roman"/>
              <w:color w:val="auto"/>
              <w:szCs w:val="28"/>
            </w:rPr>
          </w:pPr>
        </w:p>
        <w:p w:rsidR="005C02FB" w:rsidRPr="00BD2E13" w:rsidRDefault="00346A0E" w:rsidP="00392C4A">
          <w:pPr>
            <w:pStyle w:val="18"/>
            <w:rPr>
              <w:rFonts w:eastAsiaTheme="minorEastAsia"/>
              <w:noProof/>
            </w:rPr>
          </w:pPr>
          <w:r w:rsidRPr="00BD2E13">
            <w:fldChar w:fldCharType="begin"/>
          </w:r>
          <w:r w:rsidR="00E30B89" w:rsidRPr="00BD2E13">
            <w:instrText xml:space="preserve"> TOC \o "1-3" \h \z \u </w:instrText>
          </w:r>
          <w:r w:rsidRPr="00BD2E13">
            <w:fldChar w:fldCharType="separate"/>
          </w:r>
          <w:hyperlink w:anchor="_Toc125030624" w:history="1">
            <w:r w:rsidR="005C02FB" w:rsidRPr="00BD2E13">
              <w:rPr>
                <w:rStyle w:val="ac"/>
                <w:rFonts w:ascii="Times New Roman" w:hAnsi="Times New Roman"/>
                <w:noProof/>
                <w:sz w:val="24"/>
                <w:szCs w:val="24"/>
              </w:rPr>
              <w:t>1.</w:t>
            </w:r>
            <w:r w:rsidR="005C02FB" w:rsidRPr="00BD2E13">
              <w:rPr>
                <w:rFonts w:eastAsiaTheme="minorEastAsia"/>
                <w:noProof/>
              </w:rPr>
              <w:tab/>
            </w:r>
            <w:r w:rsidR="00392C4A">
              <w:rPr>
                <w:rStyle w:val="ac"/>
                <w:rFonts w:ascii="Times New Roman" w:hAnsi="Times New Roman"/>
                <w:noProof/>
                <w:sz w:val="24"/>
                <w:szCs w:val="24"/>
              </w:rPr>
              <w:t>Общая характеристика</w:t>
            </w:r>
            <w:r w:rsidR="005C02FB" w:rsidRPr="00BD2E13">
              <w:rPr>
                <w:rStyle w:val="ac"/>
                <w:rFonts w:ascii="Times New Roman" w:hAnsi="Times New Roman"/>
                <w:noProof/>
                <w:sz w:val="24"/>
                <w:szCs w:val="24"/>
              </w:rPr>
              <w:t xml:space="preserve"> рабочей программы общеобразовательной дисциплины «Физическая культура»</w:t>
            </w:r>
            <w:r w:rsidR="005C02FB" w:rsidRPr="00BD2E13">
              <w:rPr>
                <w:noProof/>
                <w:webHidden/>
              </w:rPr>
              <w:tab/>
            </w:r>
            <w:r w:rsidRPr="00BD2E13">
              <w:rPr>
                <w:noProof/>
                <w:webHidden/>
              </w:rPr>
              <w:fldChar w:fldCharType="begin"/>
            </w:r>
            <w:r w:rsidR="005C02FB" w:rsidRPr="00BD2E13">
              <w:rPr>
                <w:noProof/>
                <w:webHidden/>
              </w:rPr>
              <w:instrText xml:space="preserve"> PAGEREF _Toc125030624 \h </w:instrText>
            </w:r>
            <w:r w:rsidRPr="00BD2E13">
              <w:rPr>
                <w:noProof/>
                <w:webHidden/>
              </w:rPr>
            </w:r>
            <w:r w:rsidRPr="00BD2E13">
              <w:rPr>
                <w:noProof/>
                <w:webHidden/>
              </w:rPr>
              <w:fldChar w:fldCharType="separate"/>
            </w:r>
            <w:r w:rsidR="00207E7F" w:rsidRPr="00BD2E13">
              <w:rPr>
                <w:noProof/>
                <w:webHidden/>
              </w:rPr>
              <w:t>4</w:t>
            </w:r>
            <w:r w:rsidRPr="00BD2E13">
              <w:rPr>
                <w:noProof/>
                <w:webHidden/>
              </w:rPr>
              <w:fldChar w:fldCharType="end"/>
            </w:r>
          </w:hyperlink>
        </w:p>
        <w:p w:rsidR="005C02FB" w:rsidRPr="00BD2E13" w:rsidRDefault="00550110" w:rsidP="00392C4A">
          <w:pPr>
            <w:pStyle w:val="18"/>
            <w:rPr>
              <w:rFonts w:eastAsiaTheme="minorEastAsia"/>
              <w:noProof/>
            </w:rPr>
          </w:pPr>
          <w:hyperlink w:anchor="_Toc125030625" w:history="1">
            <w:r w:rsidR="005C02FB" w:rsidRPr="00BD2E13">
              <w:rPr>
                <w:rStyle w:val="ac"/>
                <w:rFonts w:ascii="Times New Roman" w:hAnsi="Times New Roman"/>
                <w:noProof/>
                <w:sz w:val="24"/>
                <w:szCs w:val="24"/>
              </w:rPr>
              <w:t>2. Структура и содержание общеобразовательной дисциплины</w:t>
            </w:r>
            <w:r w:rsidR="005C02FB" w:rsidRPr="00BD2E13">
              <w:rPr>
                <w:noProof/>
                <w:webHidden/>
              </w:rPr>
              <w:tab/>
            </w:r>
            <w:r w:rsidR="00346A0E" w:rsidRPr="00BD2E13">
              <w:rPr>
                <w:noProof/>
                <w:webHidden/>
              </w:rPr>
              <w:fldChar w:fldCharType="begin"/>
            </w:r>
            <w:r w:rsidR="005C02FB" w:rsidRPr="00BD2E13">
              <w:rPr>
                <w:noProof/>
                <w:webHidden/>
              </w:rPr>
              <w:instrText xml:space="preserve"> PAGEREF _Toc125030625 \h </w:instrText>
            </w:r>
            <w:r w:rsidR="00346A0E" w:rsidRPr="00BD2E13">
              <w:rPr>
                <w:noProof/>
                <w:webHidden/>
              </w:rPr>
            </w:r>
            <w:r w:rsidR="00346A0E" w:rsidRPr="00BD2E13">
              <w:rPr>
                <w:noProof/>
                <w:webHidden/>
              </w:rPr>
              <w:fldChar w:fldCharType="separate"/>
            </w:r>
            <w:r w:rsidR="00207E7F" w:rsidRPr="00BD2E13">
              <w:rPr>
                <w:noProof/>
                <w:webHidden/>
              </w:rPr>
              <w:t>10</w:t>
            </w:r>
            <w:r w:rsidR="00346A0E" w:rsidRPr="00BD2E13">
              <w:rPr>
                <w:noProof/>
                <w:webHidden/>
              </w:rPr>
              <w:fldChar w:fldCharType="end"/>
            </w:r>
          </w:hyperlink>
        </w:p>
        <w:p w:rsidR="005C02FB" w:rsidRPr="00BD2E13" w:rsidRDefault="00550110" w:rsidP="00392C4A">
          <w:pPr>
            <w:pStyle w:val="18"/>
            <w:rPr>
              <w:rFonts w:eastAsiaTheme="minorEastAsia"/>
              <w:noProof/>
            </w:rPr>
          </w:pPr>
          <w:hyperlink w:anchor="_Toc125030626" w:history="1">
            <w:r w:rsidR="005C02FB" w:rsidRPr="00BD2E13">
              <w:rPr>
                <w:rStyle w:val="ac"/>
                <w:rFonts w:ascii="Times New Roman" w:hAnsi="Times New Roman"/>
                <w:noProof/>
                <w:sz w:val="24"/>
                <w:szCs w:val="24"/>
              </w:rPr>
              <w:t>3. Условия реализации программы общеобразовательной дисциплины</w:t>
            </w:r>
            <w:r w:rsidR="005C02FB" w:rsidRPr="00BD2E13">
              <w:rPr>
                <w:noProof/>
                <w:webHidden/>
              </w:rPr>
              <w:tab/>
            </w:r>
            <w:r w:rsidR="00346A0E" w:rsidRPr="00BD2E13">
              <w:rPr>
                <w:noProof/>
                <w:webHidden/>
              </w:rPr>
              <w:fldChar w:fldCharType="begin"/>
            </w:r>
            <w:r w:rsidR="005C02FB" w:rsidRPr="00BD2E13">
              <w:rPr>
                <w:noProof/>
                <w:webHidden/>
              </w:rPr>
              <w:instrText xml:space="preserve"> PAGEREF _Toc125030626 \h </w:instrText>
            </w:r>
            <w:r w:rsidR="00346A0E" w:rsidRPr="00BD2E13">
              <w:rPr>
                <w:noProof/>
                <w:webHidden/>
              </w:rPr>
            </w:r>
            <w:r w:rsidR="00346A0E" w:rsidRPr="00BD2E13">
              <w:rPr>
                <w:noProof/>
                <w:webHidden/>
              </w:rPr>
              <w:fldChar w:fldCharType="separate"/>
            </w:r>
            <w:r w:rsidR="00207E7F" w:rsidRPr="00BD2E13">
              <w:rPr>
                <w:noProof/>
                <w:webHidden/>
              </w:rPr>
              <w:t>22</w:t>
            </w:r>
            <w:r w:rsidR="00346A0E" w:rsidRPr="00BD2E13">
              <w:rPr>
                <w:noProof/>
                <w:webHidden/>
              </w:rPr>
              <w:fldChar w:fldCharType="end"/>
            </w:r>
          </w:hyperlink>
        </w:p>
        <w:p w:rsidR="005C02FB" w:rsidRPr="00BD2E13" w:rsidRDefault="00550110" w:rsidP="00392C4A">
          <w:pPr>
            <w:pStyle w:val="18"/>
            <w:rPr>
              <w:rFonts w:eastAsiaTheme="minorEastAsia"/>
              <w:noProof/>
            </w:rPr>
          </w:pPr>
          <w:hyperlink w:anchor="_Toc125030627" w:history="1">
            <w:r w:rsidR="005C02FB" w:rsidRPr="00BD2E13">
              <w:rPr>
                <w:rStyle w:val="ac"/>
                <w:rFonts w:ascii="Times New Roman" w:hAnsi="Times New Roman"/>
                <w:noProof/>
                <w:sz w:val="24"/>
                <w:szCs w:val="24"/>
              </w:rPr>
              <w:t>4.</w:t>
            </w:r>
            <w:r w:rsidR="005C02FB" w:rsidRPr="00BD2E13">
              <w:rPr>
                <w:rFonts w:eastAsiaTheme="minorEastAsia"/>
                <w:noProof/>
              </w:rPr>
              <w:tab/>
            </w:r>
            <w:r w:rsidR="005C02FB" w:rsidRPr="00BD2E13">
              <w:rPr>
                <w:rStyle w:val="ac"/>
                <w:rFonts w:ascii="Times New Roman" w:hAnsi="Times New Roman"/>
                <w:noProof/>
                <w:sz w:val="24"/>
                <w:szCs w:val="24"/>
              </w:rPr>
              <w:t>Контроль и оценка результатов освоения общеобразовательной дисциплины</w:t>
            </w:r>
            <w:r w:rsidR="005C02FB" w:rsidRPr="00BD2E13">
              <w:rPr>
                <w:noProof/>
                <w:webHidden/>
              </w:rPr>
              <w:tab/>
            </w:r>
            <w:r w:rsidR="005C02FB" w:rsidRPr="00BD2E13">
              <w:rPr>
                <w:noProof/>
                <w:webHidden/>
              </w:rPr>
              <w:tab/>
            </w:r>
            <w:r w:rsidR="005C02FB" w:rsidRPr="00BD2E13">
              <w:rPr>
                <w:noProof/>
                <w:webHidden/>
              </w:rPr>
              <w:tab/>
            </w:r>
            <w:r w:rsidR="005C02FB" w:rsidRPr="00BD2E13">
              <w:rPr>
                <w:noProof/>
                <w:webHidden/>
              </w:rPr>
              <w:tab/>
            </w:r>
            <w:r w:rsidR="00346A0E" w:rsidRPr="00BD2E13">
              <w:rPr>
                <w:noProof/>
                <w:webHidden/>
              </w:rPr>
              <w:fldChar w:fldCharType="begin"/>
            </w:r>
            <w:r w:rsidR="005C02FB" w:rsidRPr="00BD2E13">
              <w:rPr>
                <w:noProof/>
                <w:webHidden/>
              </w:rPr>
              <w:instrText xml:space="preserve"> PAGEREF _Toc125030627 \h </w:instrText>
            </w:r>
            <w:r w:rsidR="00346A0E" w:rsidRPr="00BD2E13">
              <w:rPr>
                <w:noProof/>
                <w:webHidden/>
              </w:rPr>
            </w:r>
            <w:r w:rsidR="00346A0E" w:rsidRPr="00BD2E13">
              <w:rPr>
                <w:noProof/>
                <w:webHidden/>
              </w:rPr>
              <w:fldChar w:fldCharType="separate"/>
            </w:r>
            <w:r w:rsidR="00207E7F" w:rsidRPr="00BD2E13">
              <w:rPr>
                <w:noProof/>
                <w:webHidden/>
              </w:rPr>
              <w:t>24</w:t>
            </w:r>
            <w:r w:rsidR="00346A0E" w:rsidRPr="00BD2E13">
              <w:rPr>
                <w:noProof/>
                <w:webHidden/>
              </w:rPr>
              <w:fldChar w:fldCharType="end"/>
            </w:r>
          </w:hyperlink>
        </w:p>
        <w:p w:rsidR="00E30B89" w:rsidRPr="00BD2E13" w:rsidRDefault="00346A0E" w:rsidP="00392C4A">
          <w:pPr>
            <w:tabs>
              <w:tab w:val="center" w:pos="4678"/>
            </w:tabs>
            <w:ind w:right="-1"/>
            <w:jc w:val="both"/>
            <w:rPr>
              <w:rFonts w:ascii="Times New Roman" w:hAnsi="Times New Roman" w:cs="Times New Roman"/>
              <w:sz w:val="24"/>
              <w:szCs w:val="24"/>
            </w:rPr>
          </w:pPr>
          <w:r w:rsidRPr="00BD2E13">
            <w:rPr>
              <w:rFonts w:ascii="Times New Roman" w:hAnsi="Times New Roman" w:cs="Times New Roman"/>
              <w:b/>
              <w:bCs/>
              <w:sz w:val="24"/>
              <w:szCs w:val="24"/>
            </w:rPr>
            <w:fldChar w:fldCharType="end"/>
          </w:r>
        </w:p>
      </w:sdtContent>
    </w:sdt>
    <w:p w:rsidR="001C531E" w:rsidRPr="00BD2E13" w:rsidRDefault="001C531E" w:rsidP="009D15C7">
      <w:pPr>
        <w:spacing w:after="0" w:line="276" w:lineRule="auto"/>
        <w:rPr>
          <w:rFonts w:ascii="Times New Roman" w:eastAsia="Times New Roman" w:hAnsi="Times New Roman" w:cs="Times New Roman"/>
          <w:b/>
          <w:iCs/>
          <w:sz w:val="24"/>
          <w:szCs w:val="24"/>
          <w:lang w:eastAsia="ru-RU"/>
        </w:rPr>
      </w:pPr>
    </w:p>
    <w:p w:rsidR="001C531E" w:rsidRPr="00BD2E13" w:rsidRDefault="001C531E" w:rsidP="009D15C7">
      <w:pPr>
        <w:spacing w:after="0" w:line="276" w:lineRule="auto"/>
        <w:rPr>
          <w:rFonts w:ascii="Times New Roman" w:eastAsia="Times New Roman" w:hAnsi="Times New Roman" w:cs="Times New Roman"/>
          <w:b/>
          <w:iCs/>
          <w:sz w:val="24"/>
          <w:szCs w:val="24"/>
          <w:lang w:eastAsia="ru-RU"/>
        </w:rPr>
      </w:pPr>
    </w:p>
    <w:p w:rsidR="00DF76BE" w:rsidRPr="00BD2E13" w:rsidRDefault="00F241E3" w:rsidP="009D15C7">
      <w:pPr>
        <w:pStyle w:val="1"/>
        <w:spacing w:line="276" w:lineRule="auto"/>
        <w:rPr>
          <w:rFonts w:eastAsia="Times New Roman" w:cs="Times New Roman"/>
          <w:b w:val="0"/>
          <w:color w:val="auto"/>
          <w:sz w:val="24"/>
          <w:szCs w:val="24"/>
          <w:lang w:eastAsia="ru-RU"/>
        </w:rPr>
      </w:pPr>
      <w:r w:rsidRPr="00BD2E13">
        <w:rPr>
          <w:rFonts w:eastAsia="Times New Roman" w:cs="Times New Roman"/>
          <w:i/>
          <w:color w:val="auto"/>
          <w:sz w:val="24"/>
          <w:szCs w:val="24"/>
          <w:u w:val="single"/>
          <w:lang w:eastAsia="ru-RU"/>
        </w:rPr>
        <w:br w:type="page"/>
      </w:r>
    </w:p>
    <w:p w:rsidR="00D62617" w:rsidRPr="00BD2E13" w:rsidRDefault="009D15C7" w:rsidP="005C02FB">
      <w:pPr>
        <w:pStyle w:val="1"/>
        <w:numPr>
          <w:ilvl w:val="0"/>
          <w:numId w:val="44"/>
        </w:numPr>
        <w:rPr>
          <w:rFonts w:eastAsia="Times New Roman" w:cs="Times New Roman"/>
          <w:color w:val="auto"/>
          <w:sz w:val="24"/>
          <w:szCs w:val="24"/>
          <w:lang w:eastAsia="ru-RU"/>
        </w:rPr>
      </w:pPr>
      <w:bookmarkStart w:id="1" w:name="_Toc125030624"/>
      <w:bookmarkStart w:id="2" w:name="_Toc113637405"/>
      <w:bookmarkStart w:id="3" w:name="_Toc104469103"/>
      <w:bookmarkStart w:id="4" w:name="_Toc104469483"/>
      <w:r w:rsidRPr="00BD2E13">
        <w:rPr>
          <w:rFonts w:eastAsia="Times New Roman" w:cs="Times New Roman"/>
          <w:color w:val="auto"/>
          <w:sz w:val="24"/>
          <w:szCs w:val="24"/>
          <w:lang w:eastAsia="ru-RU"/>
        </w:rPr>
        <w:lastRenderedPageBreak/>
        <w:t>Об</w:t>
      </w:r>
      <w:r w:rsidR="00392C4A">
        <w:rPr>
          <w:rFonts w:eastAsia="Times New Roman" w:cs="Times New Roman"/>
          <w:color w:val="auto"/>
          <w:sz w:val="24"/>
          <w:szCs w:val="24"/>
          <w:lang w:eastAsia="ru-RU"/>
        </w:rPr>
        <w:t xml:space="preserve">щая характеристика </w:t>
      </w:r>
      <w:r w:rsidRPr="00BD2E13">
        <w:rPr>
          <w:rFonts w:eastAsia="Times New Roman" w:cs="Times New Roman"/>
          <w:color w:val="auto"/>
          <w:sz w:val="24"/>
          <w:szCs w:val="24"/>
          <w:lang w:eastAsia="ru-RU"/>
        </w:rPr>
        <w:t>программы общеобразовательной дисциплины «Физическая культура»</w:t>
      </w:r>
      <w:bookmarkEnd w:id="1"/>
    </w:p>
    <w:p w:rsidR="005C02FB" w:rsidRPr="00BD2E13" w:rsidRDefault="005C02FB" w:rsidP="005C02FB">
      <w:pPr>
        <w:rPr>
          <w:rFonts w:ascii="Times New Roman" w:hAnsi="Times New Roman" w:cs="Times New Roman"/>
          <w:sz w:val="24"/>
          <w:szCs w:val="24"/>
          <w:lang w:eastAsia="ru-RU"/>
        </w:rPr>
      </w:pPr>
    </w:p>
    <w:p w:rsidR="00D62617" w:rsidRPr="00BD2E13" w:rsidRDefault="00D62617"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rsidR="009D15C7" w:rsidRPr="00BD2E13"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rsidR="00E32FAF" w:rsidRPr="00BD2E13" w:rsidRDefault="00D62617" w:rsidP="00E32F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Общеобразовательная дисциплина «</w:t>
      </w:r>
      <w:r w:rsidRPr="00BD2E13">
        <w:rPr>
          <w:rFonts w:ascii="Times New Roman" w:eastAsia="Times New Roman" w:hAnsi="Times New Roman" w:cs="Times New Roman"/>
          <w:sz w:val="24"/>
          <w:szCs w:val="24"/>
          <w:u w:val="single"/>
          <w:lang w:eastAsia="ru-RU"/>
        </w:rPr>
        <w:t>Физическая культура</w:t>
      </w:r>
      <w:r w:rsidRPr="00BD2E13">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w:t>
      </w:r>
      <w:r w:rsidR="006F6548" w:rsidRPr="00BD2E13">
        <w:rPr>
          <w:rFonts w:ascii="Times New Roman" w:eastAsia="Times New Roman" w:hAnsi="Times New Roman" w:cs="Times New Roman"/>
          <w:sz w:val="24"/>
          <w:szCs w:val="24"/>
          <w:lang w:eastAsia="ru-RU"/>
        </w:rPr>
        <w:t xml:space="preserve">СПО </w:t>
      </w:r>
      <w:r w:rsidRPr="00BD2E13">
        <w:rPr>
          <w:rFonts w:ascii="Times New Roman" w:eastAsia="Times New Roman" w:hAnsi="Times New Roman" w:cs="Times New Roman"/>
          <w:sz w:val="24"/>
          <w:szCs w:val="24"/>
          <w:lang w:eastAsia="ru-RU"/>
        </w:rPr>
        <w:t>по</w:t>
      </w:r>
      <w:r w:rsidR="00E32FAF" w:rsidRPr="00BD2E13">
        <w:rPr>
          <w:rFonts w:ascii="Times New Roman" w:eastAsia="Times New Roman" w:hAnsi="Times New Roman" w:cs="Times New Roman"/>
          <w:sz w:val="24"/>
          <w:szCs w:val="24"/>
          <w:lang w:eastAsia="ru-RU"/>
        </w:rPr>
        <w:t xml:space="preserve"> специальности</w:t>
      </w:r>
      <w:r w:rsidR="00B26096">
        <w:rPr>
          <w:rFonts w:ascii="Times New Roman" w:eastAsia="Times New Roman" w:hAnsi="Times New Roman" w:cs="Times New Roman"/>
          <w:sz w:val="24"/>
          <w:szCs w:val="24"/>
          <w:lang w:eastAsia="ru-RU"/>
        </w:rPr>
        <w:t xml:space="preserve"> </w:t>
      </w:r>
      <w:r w:rsidR="00E32FAF" w:rsidRPr="00BD2E13">
        <w:rPr>
          <w:rFonts w:ascii="Times New Roman" w:eastAsia="Times New Roman" w:hAnsi="Times New Roman" w:cs="Times New Roman"/>
          <w:sz w:val="24"/>
          <w:szCs w:val="24"/>
          <w:lang w:eastAsia="ru-RU"/>
        </w:rPr>
        <w:t>43.02.15 Поварское и  кондитерское дело</w:t>
      </w:r>
    </w:p>
    <w:p w:rsidR="00E32FAF" w:rsidRPr="00BD2E13" w:rsidRDefault="00E32FAF" w:rsidP="00E32F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b/>
          <w:bCs/>
          <w:i/>
          <w:iCs/>
          <w:sz w:val="24"/>
          <w:szCs w:val="24"/>
          <w:lang w:eastAsia="ru-RU"/>
        </w:rPr>
      </w:pPr>
    </w:p>
    <w:p w:rsidR="00AE36BA" w:rsidRPr="00BD2E13" w:rsidRDefault="00AE36BA" w:rsidP="00AE36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rsidR="00D62617" w:rsidRPr="00BD2E13" w:rsidRDefault="00D62617" w:rsidP="00AE36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1.2. Цели и планируемые результаты освоения дисциплины:</w:t>
      </w:r>
    </w:p>
    <w:p w:rsidR="00D62617" w:rsidRPr="00BD2E13"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rPr>
      </w:pPr>
      <w:r w:rsidRPr="00BD2E13">
        <w:rPr>
          <w:rFonts w:ascii="Times New Roman" w:eastAsia="Times New Roman" w:hAnsi="Times New Roman" w:cs="Times New Roman"/>
          <w:b/>
          <w:bCs/>
          <w:sz w:val="24"/>
          <w:szCs w:val="24"/>
        </w:rPr>
        <w:t>1.2.1. Цели дисциплины</w:t>
      </w:r>
    </w:p>
    <w:p w:rsidR="00D62617" w:rsidRPr="00BD2E13"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roofErr w:type="gramStart"/>
      <w:r w:rsidRPr="00BD2E13">
        <w:rPr>
          <w:rFonts w:ascii="Times New Roman" w:eastAsia="Times New Roman" w:hAnsi="Times New Roman" w:cs="Times New Roman"/>
          <w:sz w:val="24"/>
          <w:szCs w:val="24"/>
          <w:lang w:eastAsia="ru-RU"/>
        </w:rPr>
        <w:t xml:space="preserve">Содержание программы общеобразовательной дисциплины «Физическая культура» направлено на достижение следующих целей: </w:t>
      </w:r>
      <w:r w:rsidRPr="00BD2E13">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rsidR="00D62617" w:rsidRPr="00BD2E13" w:rsidRDefault="00D62617" w:rsidP="009D15C7">
      <w:pPr>
        <w:suppressAutoHyphens/>
        <w:spacing w:after="0" w:line="276" w:lineRule="auto"/>
        <w:ind w:firstLine="709"/>
        <w:jc w:val="both"/>
        <w:rPr>
          <w:rFonts w:ascii="Times New Roman" w:eastAsia="Times New Roman" w:hAnsi="Times New Roman" w:cs="Times New Roman"/>
          <w:sz w:val="24"/>
          <w:szCs w:val="24"/>
        </w:rPr>
      </w:pPr>
    </w:p>
    <w:p w:rsidR="00D62617" w:rsidRPr="00BD2E13" w:rsidRDefault="00D62617" w:rsidP="009D15C7">
      <w:pPr>
        <w:suppressAutoHyphens/>
        <w:spacing w:after="0" w:line="276" w:lineRule="auto"/>
        <w:jc w:val="both"/>
        <w:rPr>
          <w:rFonts w:ascii="Times New Roman" w:eastAsia="Times New Roman" w:hAnsi="Times New Roman" w:cs="Times New Roman"/>
          <w:b/>
          <w:bCs/>
          <w:sz w:val="24"/>
          <w:szCs w:val="24"/>
        </w:rPr>
      </w:pPr>
      <w:r w:rsidRPr="00BD2E13">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BD2E13">
        <w:rPr>
          <w:rFonts w:ascii="Times New Roman" w:eastAsia="Calibri" w:hAnsi="Times New Roman" w:cs="Times New Roman"/>
          <w:b/>
          <w:bCs/>
          <w:sz w:val="24"/>
          <w:szCs w:val="24"/>
        </w:rPr>
        <w:t xml:space="preserve"> в соответствии с ФГОС СПО и на основе ФГОС СОО</w:t>
      </w:r>
    </w:p>
    <w:p w:rsidR="00D62617" w:rsidRPr="00BD2E13" w:rsidRDefault="00D62617" w:rsidP="006333B1">
      <w:pPr>
        <w:suppressAutoHyphens/>
        <w:spacing w:after="0" w:line="276" w:lineRule="auto"/>
        <w:ind w:firstLine="709"/>
        <w:jc w:val="both"/>
        <w:rPr>
          <w:rFonts w:ascii="Times New Roman" w:hAnsi="Times New Roman" w:cs="Times New Roman"/>
          <w:b/>
          <w:bCs/>
          <w:sz w:val="24"/>
          <w:szCs w:val="24"/>
        </w:rPr>
      </w:pPr>
      <w:bookmarkStart w:id="5" w:name="_Hlk113618735"/>
      <w:r w:rsidRPr="00BD2E13">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w:t>
      </w:r>
      <w:proofErr w:type="gramStart"/>
      <w:r w:rsidRPr="00BD2E13">
        <w:rPr>
          <w:rFonts w:ascii="Times New Roman" w:eastAsia="Times New Roman" w:hAnsi="Times New Roman" w:cs="Times New Roman"/>
          <w:sz w:val="24"/>
          <w:szCs w:val="24"/>
          <w:lang w:eastAsia="ru-RU"/>
        </w:rPr>
        <w:t>ОК</w:t>
      </w:r>
      <w:proofErr w:type="gramEnd"/>
      <w:r w:rsidRPr="00BD2E13">
        <w:rPr>
          <w:rFonts w:ascii="Times New Roman" w:eastAsia="Times New Roman" w:hAnsi="Times New Roman" w:cs="Times New Roman"/>
          <w:sz w:val="24"/>
          <w:szCs w:val="24"/>
          <w:lang w:eastAsia="ru-RU"/>
        </w:rPr>
        <w:t xml:space="preserve"> и ПК </w:t>
      </w:r>
      <w:bookmarkEnd w:id="5"/>
    </w:p>
    <w:bookmarkEnd w:id="2"/>
    <w:p w:rsidR="0057288D" w:rsidRPr="00BD2E13"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4"/>
          <w:szCs w:val="24"/>
          <w:lang w:eastAsia="ru-RU"/>
        </w:rPr>
      </w:pPr>
    </w:p>
    <w:p w:rsidR="0057288D" w:rsidRPr="00BD2E13" w:rsidRDefault="0057288D" w:rsidP="009D15C7">
      <w:pPr>
        <w:spacing w:after="0" w:line="276" w:lineRule="auto"/>
        <w:rPr>
          <w:rFonts w:ascii="Times New Roman" w:eastAsia="Times New Roman" w:hAnsi="Times New Roman" w:cs="Times New Roman"/>
          <w:sz w:val="24"/>
          <w:szCs w:val="24"/>
          <w:lang w:eastAsia="ru-RU"/>
        </w:rPr>
        <w:sectPr w:rsidR="0057288D" w:rsidRPr="00BD2E13" w:rsidSect="00FC56FB">
          <w:footerReference w:type="default" r:id="rId12"/>
          <w:footerReference w:type="first" r:id="rId13"/>
          <w:pgSz w:w="11906" w:h="16838"/>
          <w:pgMar w:top="1134" w:right="850" w:bottom="284" w:left="1701" w:header="708" w:footer="708" w:gutter="0"/>
          <w:cols w:space="720"/>
          <w:titlePg/>
          <w:docGrid w:linePitch="299"/>
        </w:sectPr>
      </w:pPr>
    </w:p>
    <w:tbl>
      <w:tblPr>
        <w:tblpPr w:leftFromText="180" w:rightFromText="180"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5C02FB" w:rsidRPr="00BD2E13" w:rsidTr="001C074C">
        <w:trPr>
          <w:cantSplit/>
          <w:trHeight w:val="987"/>
        </w:trPr>
        <w:tc>
          <w:tcPr>
            <w:tcW w:w="3964" w:type="dxa"/>
            <w:vMerge w:val="restart"/>
            <w:vAlign w:val="center"/>
          </w:tcPr>
          <w:p w:rsidR="005F46B6" w:rsidRPr="00BD2E13" w:rsidRDefault="005F46B6" w:rsidP="001C074C">
            <w:pPr>
              <w:suppressAutoHyphens/>
              <w:spacing w:after="0" w:line="276" w:lineRule="auto"/>
              <w:jc w:val="center"/>
              <w:rPr>
                <w:rFonts w:ascii="Times New Roman" w:hAnsi="Times New Roman" w:cs="Times New Roman"/>
                <w:b/>
                <w:iCs/>
                <w:sz w:val="24"/>
                <w:szCs w:val="24"/>
              </w:rPr>
            </w:pPr>
            <w:bookmarkStart w:id="6" w:name="_Hlk120342449"/>
            <w:r w:rsidRPr="00BD2E13">
              <w:rPr>
                <w:rFonts w:ascii="Times New Roman" w:eastAsia="Calibri" w:hAnsi="Times New Roman" w:cs="Times New Roman"/>
                <w:b/>
                <w:iCs/>
                <w:sz w:val="24"/>
                <w:szCs w:val="24"/>
              </w:rPr>
              <w:lastRenderedPageBreak/>
              <w:t>Код и наименование формируемых компетенций</w:t>
            </w:r>
          </w:p>
        </w:tc>
        <w:tc>
          <w:tcPr>
            <w:tcW w:w="10632" w:type="dxa"/>
            <w:gridSpan w:val="2"/>
            <w:vAlign w:val="center"/>
          </w:tcPr>
          <w:p w:rsidR="005F46B6" w:rsidRPr="00BD2E13" w:rsidRDefault="005F46B6" w:rsidP="001C074C">
            <w:pPr>
              <w:suppressAutoHyphens/>
              <w:spacing w:after="0" w:line="276" w:lineRule="auto"/>
              <w:jc w:val="center"/>
              <w:rPr>
                <w:rFonts w:ascii="Times New Roman" w:hAnsi="Times New Roman" w:cs="Times New Roman"/>
                <w:b/>
                <w:iCs/>
                <w:sz w:val="24"/>
                <w:szCs w:val="24"/>
              </w:rPr>
            </w:pPr>
            <w:r w:rsidRPr="00BD2E13">
              <w:rPr>
                <w:rFonts w:ascii="Times New Roman" w:eastAsia="Calibri" w:hAnsi="Times New Roman" w:cs="Times New Roman"/>
                <w:b/>
                <w:iCs/>
                <w:sz w:val="24"/>
                <w:szCs w:val="24"/>
              </w:rPr>
              <w:t>Планируемые результаты освоения дисциплины</w:t>
            </w:r>
          </w:p>
        </w:tc>
      </w:tr>
      <w:tr w:rsidR="005C02FB" w:rsidRPr="00BD2E13" w:rsidTr="001C074C">
        <w:trPr>
          <w:cantSplit/>
          <w:trHeight w:val="987"/>
        </w:trPr>
        <w:tc>
          <w:tcPr>
            <w:tcW w:w="3964" w:type="dxa"/>
            <w:vMerge/>
            <w:vAlign w:val="center"/>
          </w:tcPr>
          <w:p w:rsidR="005F46B6" w:rsidRPr="00BD2E13" w:rsidRDefault="005F46B6" w:rsidP="001C074C">
            <w:pPr>
              <w:suppressAutoHyphens/>
              <w:spacing w:after="0" w:line="276" w:lineRule="auto"/>
              <w:jc w:val="center"/>
              <w:rPr>
                <w:rFonts w:ascii="Times New Roman" w:hAnsi="Times New Roman" w:cs="Times New Roman"/>
                <w:iCs/>
                <w:sz w:val="24"/>
                <w:szCs w:val="24"/>
              </w:rPr>
            </w:pPr>
          </w:p>
        </w:tc>
        <w:tc>
          <w:tcPr>
            <w:tcW w:w="5387" w:type="dxa"/>
            <w:vAlign w:val="center"/>
          </w:tcPr>
          <w:p w:rsidR="005F46B6" w:rsidRPr="00BD2E13" w:rsidRDefault="005F46B6" w:rsidP="001C074C">
            <w:pPr>
              <w:suppressAutoHyphens/>
              <w:spacing w:after="0" w:line="276" w:lineRule="auto"/>
              <w:jc w:val="center"/>
              <w:rPr>
                <w:rFonts w:ascii="Times New Roman" w:hAnsi="Times New Roman" w:cs="Times New Roman"/>
                <w:b/>
                <w:iCs/>
                <w:sz w:val="24"/>
                <w:szCs w:val="24"/>
              </w:rPr>
            </w:pPr>
            <w:r w:rsidRPr="00BD2E13">
              <w:rPr>
                <w:rFonts w:ascii="Times New Roman" w:hAnsi="Times New Roman" w:cs="Times New Roman"/>
                <w:b/>
                <w:iCs/>
                <w:sz w:val="24"/>
                <w:szCs w:val="24"/>
              </w:rPr>
              <w:t>Общие</w:t>
            </w:r>
            <w:r w:rsidR="00C27D1F" w:rsidRPr="00BD2E13">
              <w:rPr>
                <w:rStyle w:val="a5"/>
                <w:rFonts w:ascii="Times New Roman" w:hAnsi="Times New Roman"/>
                <w:b/>
                <w:iCs/>
                <w:sz w:val="24"/>
                <w:szCs w:val="24"/>
              </w:rPr>
              <w:footnoteReference w:id="1"/>
            </w:r>
          </w:p>
        </w:tc>
        <w:tc>
          <w:tcPr>
            <w:tcW w:w="5245" w:type="dxa"/>
            <w:vAlign w:val="center"/>
          </w:tcPr>
          <w:p w:rsidR="005F46B6" w:rsidRPr="00BD2E13" w:rsidRDefault="005F46B6" w:rsidP="001C074C">
            <w:pPr>
              <w:suppressAutoHyphens/>
              <w:spacing w:after="0" w:line="276" w:lineRule="auto"/>
              <w:jc w:val="center"/>
              <w:rPr>
                <w:rFonts w:ascii="Times New Roman" w:hAnsi="Times New Roman" w:cs="Times New Roman"/>
                <w:b/>
                <w:iCs/>
                <w:sz w:val="24"/>
                <w:szCs w:val="24"/>
              </w:rPr>
            </w:pPr>
            <w:r w:rsidRPr="00BD2E13">
              <w:rPr>
                <w:rFonts w:ascii="Times New Roman" w:hAnsi="Times New Roman" w:cs="Times New Roman"/>
                <w:b/>
                <w:iCs/>
                <w:sz w:val="24"/>
                <w:szCs w:val="24"/>
              </w:rPr>
              <w:t>Дисциплинарные</w:t>
            </w:r>
            <w:r w:rsidRPr="00BD2E13">
              <w:rPr>
                <w:rStyle w:val="a5"/>
                <w:rFonts w:ascii="Times New Roman" w:hAnsi="Times New Roman"/>
                <w:b/>
                <w:iCs/>
                <w:sz w:val="24"/>
                <w:szCs w:val="24"/>
              </w:rPr>
              <w:footnoteReference w:id="2"/>
            </w:r>
          </w:p>
        </w:tc>
      </w:tr>
      <w:tr w:rsidR="005C02FB" w:rsidRPr="00BD2E13" w:rsidTr="001C074C">
        <w:trPr>
          <w:trHeight w:val="1124"/>
        </w:trPr>
        <w:tc>
          <w:tcPr>
            <w:tcW w:w="3964" w:type="dxa"/>
            <w:tcBorders>
              <w:bottom w:val="single" w:sz="4" w:space="0" w:color="auto"/>
            </w:tcBorders>
          </w:tcPr>
          <w:p w:rsidR="00DA052F" w:rsidRPr="00BD2E13" w:rsidRDefault="00DA052F" w:rsidP="001C074C">
            <w:pPr>
              <w:suppressAutoHyphens/>
              <w:spacing w:after="0" w:line="276" w:lineRule="auto"/>
              <w:rPr>
                <w:rFonts w:ascii="Times New Roman" w:hAnsi="Times New Roman" w:cs="Times New Roman"/>
                <w:sz w:val="24"/>
                <w:szCs w:val="24"/>
              </w:rPr>
            </w:pPr>
            <w:r w:rsidRPr="00BD2E13">
              <w:rPr>
                <w:rFonts w:ascii="Times New Roman" w:hAnsi="Times New Roman" w:cs="Times New Roman"/>
                <w:iCs/>
                <w:sz w:val="24"/>
                <w:szCs w:val="24"/>
              </w:rPr>
              <w:t>ОК 01</w:t>
            </w:r>
            <w:r w:rsidR="00BB20BE" w:rsidRPr="00BD2E13">
              <w:rPr>
                <w:rFonts w:ascii="Times New Roman" w:hAnsi="Times New Roman" w:cs="Times New Roman"/>
                <w:iCs/>
                <w:sz w:val="24"/>
                <w:szCs w:val="24"/>
              </w:rPr>
              <w:t>.</w:t>
            </w:r>
            <w:r w:rsidRPr="00BD2E13">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rsidR="00DA052F" w:rsidRPr="00BD2E13" w:rsidRDefault="00DA052F" w:rsidP="001C074C">
            <w:pPr>
              <w:spacing w:after="0" w:line="276" w:lineRule="auto"/>
              <w:rPr>
                <w:rFonts w:ascii="Times New Roman" w:hAnsi="Times New Roman" w:cs="Times New Roman"/>
                <w:b/>
                <w:bCs/>
                <w:sz w:val="24"/>
                <w:szCs w:val="24"/>
                <w:shd w:val="clear" w:color="auto" w:fill="FFFFFF"/>
              </w:rPr>
            </w:pPr>
            <w:r w:rsidRPr="00BD2E13">
              <w:rPr>
                <w:rFonts w:ascii="Times New Roman" w:hAnsi="Times New Roman" w:cs="Times New Roman"/>
                <w:b/>
                <w:bCs/>
                <w:sz w:val="24"/>
                <w:szCs w:val="24"/>
                <w:shd w:val="clear" w:color="auto" w:fill="FFFFFF"/>
              </w:rPr>
              <w:t>В части трудового воспитания:</w:t>
            </w:r>
          </w:p>
          <w:p w:rsidR="00DA052F" w:rsidRPr="00BD2E13" w:rsidRDefault="00DA052F" w:rsidP="001C074C">
            <w:pPr>
              <w:spacing w:after="0" w:line="276" w:lineRule="auto"/>
              <w:rPr>
                <w:rFonts w:ascii="Times New Roman" w:hAnsi="Times New Roman" w:cs="Times New Roman"/>
                <w:b/>
                <w:bCs/>
                <w:sz w:val="24"/>
                <w:szCs w:val="24"/>
              </w:rPr>
            </w:pPr>
            <w:r w:rsidRPr="00BD2E13">
              <w:rPr>
                <w:rFonts w:ascii="Times New Roman" w:hAnsi="Times New Roman" w:cs="Times New Roman"/>
                <w:sz w:val="24"/>
                <w:szCs w:val="24"/>
                <w:shd w:val="clear" w:color="auto" w:fill="FFFFFF"/>
              </w:rPr>
              <w:t>- готовность к труду, осознание ценности мастерства, трудолюбие;</w:t>
            </w:r>
          </w:p>
          <w:p w:rsidR="00DA052F" w:rsidRPr="00BD2E13" w:rsidRDefault="00DA052F" w:rsidP="001C074C">
            <w:pPr>
              <w:spacing w:after="0" w:line="276" w:lineRule="auto"/>
              <w:rPr>
                <w:rFonts w:ascii="Times New Roman" w:hAnsi="Times New Roman" w:cs="Times New Roman"/>
                <w:sz w:val="24"/>
                <w:szCs w:val="24"/>
              </w:rPr>
            </w:pPr>
            <w:r w:rsidRPr="00BD2E13">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A052F" w:rsidRPr="00BD2E13" w:rsidRDefault="00DA052F" w:rsidP="001C074C">
            <w:pPr>
              <w:spacing w:after="0" w:line="276" w:lineRule="auto"/>
              <w:rPr>
                <w:rFonts w:ascii="Times New Roman" w:hAnsi="Times New Roman" w:cs="Times New Roman"/>
                <w:strike/>
                <w:sz w:val="24"/>
                <w:szCs w:val="24"/>
                <w:shd w:val="clear" w:color="auto" w:fill="FFFFFF"/>
              </w:rPr>
            </w:pPr>
            <w:r w:rsidRPr="00BD2E13">
              <w:rPr>
                <w:rFonts w:ascii="Times New Roman" w:hAnsi="Times New Roman" w:cs="Times New Roman"/>
                <w:sz w:val="24"/>
                <w:szCs w:val="24"/>
                <w:shd w:val="clear" w:color="auto" w:fill="FFFFFF"/>
              </w:rPr>
              <w:t>- интерес к различным сферам профессиональной деятельности</w:t>
            </w:r>
            <w:r w:rsidRPr="00BD2E13">
              <w:rPr>
                <w:rFonts w:ascii="Times New Roman" w:hAnsi="Times New Roman" w:cs="Times New Roman"/>
                <w:b/>
                <w:bCs/>
                <w:sz w:val="24"/>
                <w:szCs w:val="24"/>
                <w:shd w:val="clear" w:color="auto" w:fill="FFFFFF"/>
              </w:rPr>
              <w:t>,</w:t>
            </w:r>
          </w:p>
          <w:p w:rsidR="00DA052F" w:rsidRPr="00BD2E13" w:rsidRDefault="00DA052F" w:rsidP="001C074C">
            <w:pPr>
              <w:spacing w:after="0" w:line="276" w:lineRule="auto"/>
              <w:rPr>
                <w:rStyle w:val="dt-m"/>
                <w:rFonts w:ascii="Times New Roman" w:hAnsi="Times New Roman" w:cs="Times New Roman"/>
                <w:b/>
                <w:bCs/>
                <w:sz w:val="24"/>
                <w:szCs w:val="24"/>
                <w:shd w:val="clear" w:color="auto" w:fill="FFFFFF"/>
              </w:rPr>
            </w:pPr>
            <w:r w:rsidRPr="00BD2E13">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DA052F" w:rsidRPr="00BD2E13" w:rsidRDefault="00DA052F" w:rsidP="001C074C">
            <w:pPr>
              <w:spacing w:after="0" w:line="276" w:lineRule="auto"/>
              <w:rPr>
                <w:rFonts w:ascii="Times New Roman" w:hAnsi="Times New Roman" w:cs="Times New Roman"/>
                <w:sz w:val="24"/>
                <w:szCs w:val="24"/>
                <w:shd w:val="clear" w:color="auto" w:fill="FFFFFF"/>
              </w:rPr>
            </w:pPr>
            <w:r w:rsidRPr="00BD2E13">
              <w:rPr>
                <w:rStyle w:val="dt-m"/>
                <w:rFonts w:ascii="Times New Roman" w:hAnsi="Times New Roman" w:cs="Times New Roman"/>
                <w:b/>
                <w:bCs/>
                <w:sz w:val="24"/>
                <w:szCs w:val="24"/>
                <w:shd w:val="clear" w:color="auto" w:fill="FFFFFF"/>
              </w:rPr>
              <w:t xml:space="preserve">а) </w:t>
            </w:r>
            <w:r w:rsidRPr="00BD2E13">
              <w:rPr>
                <w:rFonts w:ascii="Times New Roman" w:hAnsi="Times New Roman" w:cs="Times New Roman"/>
                <w:b/>
                <w:bCs/>
                <w:sz w:val="24"/>
                <w:szCs w:val="24"/>
                <w:shd w:val="clear" w:color="auto" w:fill="FFFFFF"/>
              </w:rPr>
              <w:t>базовые логические действия</w:t>
            </w:r>
            <w:r w:rsidRPr="00BD2E13">
              <w:rPr>
                <w:rFonts w:ascii="Times New Roman" w:hAnsi="Times New Roman" w:cs="Times New Roman"/>
                <w:sz w:val="24"/>
                <w:szCs w:val="24"/>
                <w:shd w:val="clear" w:color="auto" w:fill="FFFFFF"/>
              </w:rPr>
              <w:t>:</w:t>
            </w:r>
          </w:p>
          <w:p w:rsidR="00DA052F" w:rsidRPr="00BD2E13" w:rsidRDefault="00DA052F" w:rsidP="001C074C">
            <w:pPr>
              <w:spacing w:after="0" w:line="276" w:lineRule="auto"/>
              <w:rPr>
                <w:rFonts w:ascii="Times New Roman" w:hAnsi="Times New Roman" w:cs="Times New Roman"/>
                <w:sz w:val="24"/>
                <w:szCs w:val="24"/>
              </w:rPr>
            </w:pPr>
            <w:r w:rsidRPr="00BD2E13">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BD2E13">
              <w:rPr>
                <w:rFonts w:ascii="Times New Roman" w:hAnsi="Times New Roman" w:cs="Times New Roman"/>
                <w:b/>
                <w:bCs/>
                <w:sz w:val="24"/>
                <w:szCs w:val="24"/>
                <w:shd w:val="clear" w:color="auto" w:fill="FFFFFF"/>
              </w:rPr>
              <w:t xml:space="preserve">; </w:t>
            </w:r>
          </w:p>
          <w:p w:rsidR="00DA052F" w:rsidRPr="00BD2E13" w:rsidRDefault="00DA052F" w:rsidP="001C074C">
            <w:pPr>
              <w:pStyle w:val="dt-p"/>
              <w:shd w:val="clear" w:color="auto" w:fill="FFFFFF"/>
              <w:spacing w:before="0" w:beforeAutospacing="0" w:after="0" w:afterAutospacing="0" w:line="276" w:lineRule="auto"/>
              <w:textAlignment w:val="baseline"/>
            </w:pPr>
            <w:r w:rsidRPr="00BD2E13">
              <w:t xml:space="preserve">- устанавливать существенный признак или основания для сравнения, классификации и обобщения; </w:t>
            </w:r>
          </w:p>
          <w:p w:rsidR="00DA052F" w:rsidRPr="00BD2E13" w:rsidRDefault="00DA052F" w:rsidP="001C074C">
            <w:pPr>
              <w:pStyle w:val="dt-p"/>
              <w:shd w:val="clear" w:color="auto" w:fill="FFFFFF"/>
              <w:spacing w:before="0" w:beforeAutospacing="0" w:after="0" w:afterAutospacing="0" w:line="276" w:lineRule="auto"/>
              <w:textAlignment w:val="baseline"/>
            </w:pPr>
            <w:r w:rsidRPr="00BD2E13">
              <w:t xml:space="preserve">- определять цели деятельности, задавать </w:t>
            </w:r>
            <w:r w:rsidRPr="00BD2E13">
              <w:lastRenderedPageBreak/>
              <w:t>параметры и критерии их достижения;</w:t>
            </w:r>
          </w:p>
          <w:p w:rsidR="00DA052F" w:rsidRPr="00BD2E13" w:rsidRDefault="00DA052F" w:rsidP="001C074C">
            <w:pPr>
              <w:pStyle w:val="dt-p"/>
              <w:shd w:val="clear" w:color="auto" w:fill="FFFFFF"/>
              <w:spacing w:before="0" w:beforeAutospacing="0" w:after="0" w:afterAutospacing="0" w:line="276" w:lineRule="auto"/>
              <w:textAlignment w:val="baseline"/>
            </w:pPr>
            <w:r w:rsidRPr="00BD2E13">
              <w:t xml:space="preserve">- выявлять закономерности и противоречия в рассматриваемых явлениях; </w:t>
            </w:r>
          </w:p>
          <w:p w:rsidR="00DA052F" w:rsidRPr="00BD2E13" w:rsidRDefault="00DA052F" w:rsidP="001C074C">
            <w:pPr>
              <w:pStyle w:val="dt-p"/>
              <w:shd w:val="clear" w:color="auto" w:fill="FFFFFF"/>
              <w:spacing w:before="0" w:beforeAutospacing="0" w:after="0" w:afterAutospacing="0" w:line="276" w:lineRule="auto"/>
              <w:textAlignment w:val="baseline"/>
            </w:pPr>
            <w:r w:rsidRPr="00BD2E13">
              <w:t>- вносить коррективы в деятельность, оценивать соответствие результатов целям, оценивать риски последствий деятельности;</w:t>
            </w:r>
          </w:p>
          <w:p w:rsidR="00DA052F" w:rsidRPr="00BD2E13" w:rsidRDefault="00DA052F" w:rsidP="001C074C">
            <w:pPr>
              <w:spacing w:after="0" w:line="276" w:lineRule="auto"/>
              <w:rPr>
                <w:rFonts w:ascii="Times New Roman" w:hAnsi="Times New Roman" w:cs="Times New Roman"/>
                <w:sz w:val="24"/>
                <w:szCs w:val="24"/>
              </w:rPr>
            </w:pPr>
            <w:r w:rsidRPr="00BD2E13">
              <w:rPr>
                <w:rFonts w:ascii="Times New Roman" w:hAnsi="Times New Roman" w:cs="Times New Roman"/>
                <w:sz w:val="24"/>
                <w:szCs w:val="24"/>
              </w:rPr>
              <w:t xml:space="preserve">- </w:t>
            </w:r>
            <w:r w:rsidRPr="00BD2E13">
              <w:rPr>
                <w:rFonts w:ascii="Times New Roman" w:eastAsia="Times New Roman" w:hAnsi="Times New Roman" w:cs="Times New Roman"/>
                <w:sz w:val="24"/>
                <w:szCs w:val="24"/>
                <w:lang w:eastAsia="ru-RU"/>
              </w:rPr>
              <w:t>развивать креативное мышление при решении жизненных проблем</w:t>
            </w:r>
          </w:p>
          <w:p w:rsidR="00DA052F" w:rsidRPr="00BD2E13" w:rsidRDefault="00DA052F" w:rsidP="001C074C">
            <w:pPr>
              <w:spacing w:after="0" w:line="276" w:lineRule="auto"/>
              <w:rPr>
                <w:rFonts w:ascii="Times New Roman" w:hAnsi="Times New Roman" w:cs="Times New Roman"/>
                <w:b/>
                <w:bCs/>
                <w:sz w:val="24"/>
                <w:szCs w:val="24"/>
                <w:shd w:val="clear" w:color="auto" w:fill="FFFFFF"/>
              </w:rPr>
            </w:pPr>
            <w:r w:rsidRPr="00BD2E13">
              <w:rPr>
                <w:rStyle w:val="dt-m"/>
                <w:rFonts w:ascii="Times New Roman" w:hAnsi="Times New Roman" w:cs="Times New Roman"/>
                <w:b/>
                <w:bCs/>
                <w:sz w:val="24"/>
                <w:szCs w:val="24"/>
                <w:shd w:val="clear" w:color="auto" w:fill="FFFFFF"/>
              </w:rPr>
              <w:t>б)</w:t>
            </w:r>
            <w:r w:rsidRPr="00BD2E13">
              <w:rPr>
                <w:rFonts w:ascii="Times New Roman" w:hAnsi="Times New Roman" w:cs="Times New Roman"/>
                <w:b/>
                <w:bCs/>
                <w:sz w:val="24"/>
                <w:szCs w:val="24"/>
                <w:shd w:val="clear" w:color="auto" w:fill="FFFFFF"/>
              </w:rPr>
              <w:t> базовые исследовательские действия:</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A052F" w:rsidRPr="00BD2E13" w:rsidRDefault="00DA052F" w:rsidP="001C074C">
            <w:pPr>
              <w:shd w:val="clear" w:color="auto" w:fill="FFFFFF"/>
              <w:spacing w:after="0" w:line="276" w:lineRule="auto"/>
              <w:textAlignment w:val="baseline"/>
              <w:rPr>
                <w:rFonts w:ascii="Times New Roman" w:hAnsi="Times New Roman" w:cs="Times New Roman"/>
                <w:b/>
                <w:bCs/>
                <w:iCs/>
                <w:sz w:val="24"/>
                <w:szCs w:val="24"/>
              </w:rPr>
            </w:pPr>
            <w:r w:rsidRPr="00BD2E13">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уметь интегрировать знания из разных предметных областей;</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выдвигать новые идеи, предлагать оригинальные подходы и решения;</w:t>
            </w:r>
          </w:p>
          <w:p w:rsidR="00DA052F" w:rsidRPr="00BD2E13" w:rsidRDefault="00DA052F" w:rsidP="001C074C">
            <w:pPr>
              <w:pStyle w:val="ConsPlusNormal"/>
              <w:spacing w:line="276" w:lineRule="auto"/>
              <w:rPr>
                <w:rFonts w:ascii="Times New Roman" w:hAnsi="Times New Roman" w:cs="Times New Roman"/>
                <w:sz w:val="24"/>
                <w:szCs w:val="24"/>
              </w:rPr>
            </w:pPr>
            <w:r w:rsidRPr="00BD2E13">
              <w:rPr>
                <w:rFonts w:ascii="Times New Roman" w:hAnsi="Times New Roman" w:cs="Times New Roman"/>
                <w:sz w:val="24"/>
                <w:szCs w:val="24"/>
              </w:rPr>
              <w:t xml:space="preserve">- способность их использования в познавательной </w:t>
            </w:r>
            <w:r w:rsidRPr="00BD2E13">
              <w:rPr>
                <w:rFonts w:ascii="Times New Roman" w:hAnsi="Times New Roman" w:cs="Times New Roman"/>
                <w:sz w:val="24"/>
                <w:szCs w:val="24"/>
              </w:rPr>
              <w:lastRenderedPageBreak/>
              <w:t xml:space="preserve">и социальной практике </w:t>
            </w:r>
          </w:p>
        </w:tc>
        <w:tc>
          <w:tcPr>
            <w:tcW w:w="5245" w:type="dxa"/>
          </w:tcPr>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xml:space="preserve">- владеть физическими упражнениями разной функциональной направленности, </w:t>
            </w:r>
            <w:r w:rsidRPr="00BD2E13">
              <w:rPr>
                <w:rFonts w:ascii="Times New Roman" w:hAnsi="Times New Roman" w:cs="Times New Roman"/>
                <w:sz w:val="24"/>
                <w:szCs w:val="24"/>
              </w:rPr>
              <w:lastRenderedPageBreak/>
              <w:t>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BD2E13" w:rsidTr="001C074C">
        <w:trPr>
          <w:trHeight w:val="696"/>
        </w:trPr>
        <w:tc>
          <w:tcPr>
            <w:tcW w:w="3964" w:type="dxa"/>
          </w:tcPr>
          <w:p w:rsidR="00DA052F" w:rsidRPr="00BD2E13" w:rsidRDefault="00DA052F" w:rsidP="001C074C">
            <w:pPr>
              <w:suppressAutoHyphens/>
              <w:spacing w:after="0" w:line="276" w:lineRule="auto"/>
              <w:rPr>
                <w:rFonts w:ascii="Times New Roman" w:hAnsi="Times New Roman" w:cs="Times New Roman"/>
                <w:sz w:val="24"/>
                <w:szCs w:val="24"/>
              </w:rPr>
            </w:pPr>
            <w:r w:rsidRPr="00BD2E13">
              <w:rPr>
                <w:rFonts w:ascii="Times New Roman" w:hAnsi="Times New Roman" w:cs="Times New Roman"/>
                <w:iCs/>
                <w:sz w:val="24"/>
                <w:szCs w:val="24"/>
              </w:rPr>
              <w:lastRenderedPageBreak/>
              <w:t>ОК 04</w:t>
            </w:r>
            <w:r w:rsidR="00BB20BE" w:rsidRPr="00BD2E13">
              <w:rPr>
                <w:rFonts w:ascii="Times New Roman" w:hAnsi="Times New Roman" w:cs="Times New Roman"/>
                <w:iCs/>
                <w:sz w:val="24"/>
                <w:szCs w:val="24"/>
              </w:rPr>
              <w:t>.</w:t>
            </w:r>
            <w:r w:rsidRPr="00BD2E13">
              <w:rPr>
                <w:rFonts w:ascii="Times New Roman" w:hAnsi="Times New Roman" w:cs="Times New Roman"/>
                <w:sz w:val="24"/>
                <w:szCs w:val="24"/>
              </w:rPr>
              <w:t>Эффективно взаимодействовать и работать в коллективе и команде</w:t>
            </w:r>
          </w:p>
        </w:tc>
        <w:tc>
          <w:tcPr>
            <w:tcW w:w="5387" w:type="dxa"/>
          </w:tcPr>
          <w:p w:rsidR="00DA052F" w:rsidRPr="00BD2E13" w:rsidRDefault="00DA052F" w:rsidP="001C074C">
            <w:pPr>
              <w:spacing w:after="0" w:line="276" w:lineRule="auto"/>
              <w:rPr>
                <w:rFonts w:ascii="Times New Roman" w:hAnsi="Times New Roman" w:cs="Times New Roman"/>
                <w:sz w:val="24"/>
                <w:szCs w:val="24"/>
                <w:shd w:val="clear" w:color="auto" w:fill="FFFFFF"/>
              </w:rPr>
            </w:pPr>
            <w:r w:rsidRPr="00BD2E13">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DA052F" w:rsidRPr="00BD2E13" w:rsidRDefault="00DA052F" w:rsidP="001C074C">
            <w:pPr>
              <w:pStyle w:val="dt-p"/>
              <w:shd w:val="clear" w:color="auto" w:fill="FFFFFF"/>
              <w:spacing w:before="0" w:beforeAutospacing="0" w:after="0" w:afterAutospacing="0" w:line="276" w:lineRule="auto"/>
              <w:textAlignment w:val="baseline"/>
            </w:pPr>
            <w:r w:rsidRPr="00BD2E13">
              <w:t>-овладение навыками учебно-исследовательской, проектной и социальной деятельности;</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б) </w:t>
            </w:r>
            <w:r w:rsidRPr="00BD2E13">
              <w:rPr>
                <w:rFonts w:ascii="Times New Roman" w:eastAsia="Times New Roman" w:hAnsi="Times New Roman" w:cs="Times New Roman"/>
                <w:b/>
                <w:bCs/>
                <w:sz w:val="24"/>
                <w:szCs w:val="24"/>
                <w:lang w:eastAsia="ru-RU"/>
              </w:rPr>
              <w:t>совместная деятельность</w:t>
            </w:r>
            <w:r w:rsidRPr="00BD2E13">
              <w:rPr>
                <w:rFonts w:ascii="Times New Roman" w:eastAsia="Times New Roman" w:hAnsi="Times New Roman" w:cs="Times New Roman"/>
                <w:sz w:val="24"/>
                <w:szCs w:val="24"/>
                <w:lang w:eastAsia="ru-RU"/>
              </w:rPr>
              <w:t>:</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rsidR="00DA052F" w:rsidRPr="00BD2E13" w:rsidRDefault="00DA052F" w:rsidP="001C074C">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Овладение универсальными регулятивными действиями:</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sz w:val="24"/>
                <w:szCs w:val="24"/>
                <w:lang w:eastAsia="ru-RU"/>
              </w:rPr>
              <w:t>г</w:t>
            </w:r>
            <w:r w:rsidRPr="00BD2E13">
              <w:rPr>
                <w:rFonts w:ascii="Times New Roman" w:eastAsia="Times New Roman" w:hAnsi="Times New Roman" w:cs="Times New Roman"/>
                <w:b/>
                <w:bCs/>
                <w:sz w:val="24"/>
                <w:szCs w:val="24"/>
                <w:lang w:eastAsia="ru-RU"/>
              </w:rPr>
              <w:t>) принятие себя и других людей:</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xml:space="preserve">- принимать мотивы и аргументы других людей </w:t>
            </w:r>
            <w:r w:rsidRPr="00BD2E13">
              <w:rPr>
                <w:rFonts w:ascii="Times New Roman" w:eastAsia="Times New Roman" w:hAnsi="Times New Roman" w:cs="Times New Roman"/>
                <w:sz w:val="24"/>
                <w:szCs w:val="24"/>
                <w:lang w:eastAsia="ru-RU"/>
              </w:rPr>
              <w:lastRenderedPageBreak/>
              <w:t>при анализе результатов деятельности;</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признавать свое право и право других людей на ошибки;</w:t>
            </w:r>
          </w:p>
          <w:p w:rsidR="00DA052F" w:rsidRPr="00BD2E13" w:rsidRDefault="00DA052F" w:rsidP="001C074C">
            <w:pPr>
              <w:suppressAutoHyphens/>
              <w:spacing w:after="0" w:line="276" w:lineRule="auto"/>
              <w:rPr>
                <w:rFonts w:ascii="Times New Roman" w:hAnsi="Times New Roman" w:cs="Times New Roman"/>
                <w:b/>
                <w:bCs/>
                <w:iCs/>
                <w:sz w:val="24"/>
                <w:szCs w:val="24"/>
              </w:rPr>
            </w:pPr>
            <w:r w:rsidRPr="00BD2E13">
              <w:rPr>
                <w:rFonts w:ascii="Times New Roman" w:eastAsia="Times New Roman" w:hAnsi="Times New Roman" w:cs="Times New Roman"/>
                <w:sz w:val="24"/>
                <w:szCs w:val="24"/>
                <w:lang w:eastAsia="ru-RU"/>
              </w:rPr>
              <w:t>- развивать способность понимать мир с позиции другого человека</w:t>
            </w:r>
          </w:p>
        </w:tc>
        <w:tc>
          <w:tcPr>
            <w:tcW w:w="5245" w:type="dxa"/>
          </w:tcPr>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DA052F" w:rsidRPr="00BD2E13" w:rsidRDefault="00DA052F" w:rsidP="001C074C">
            <w:pPr>
              <w:widowControl w:val="0"/>
              <w:spacing w:after="0" w:line="276" w:lineRule="auto"/>
              <w:rPr>
                <w:rFonts w:ascii="Times New Roman" w:hAnsi="Times New Roman" w:cs="Times New Roman"/>
                <w:iCs/>
                <w:spacing w:val="-4"/>
                <w:sz w:val="24"/>
                <w:szCs w:val="24"/>
              </w:rPr>
            </w:pPr>
            <w:r w:rsidRPr="00BD2E13">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BD2E13" w:rsidTr="001C074C">
        <w:trPr>
          <w:trHeight w:val="838"/>
        </w:trPr>
        <w:tc>
          <w:tcPr>
            <w:tcW w:w="3964" w:type="dxa"/>
          </w:tcPr>
          <w:p w:rsidR="00DA052F" w:rsidRPr="00BD2E13" w:rsidRDefault="00DA052F" w:rsidP="001C074C">
            <w:pPr>
              <w:spacing w:after="0" w:line="276" w:lineRule="auto"/>
              <w:rPr>
                <w:rFonts w:ascii="Times New Roman" w:hAnsi="Times New Roman" w:cs="Times New Roman"/>
                <w:sz w:val="24"/>
                <w:szCs w:val="24"/>
              </w:rPr>
            </w:pPr>
            <w:r w:rsidRPr="00BD2E13">
              <w:rPr>
                <w:rFonts w:ascii="Times New Roman" w:hAnsi="Times New Roman" w:cs="Times New Roman"/>
                <w:iCs/>
                <w:sz w:val="24"/>
                <w:szCs w:val="24"/>
              </w:rPr>
              <w:lastRenderedPageBreak/>
              <w:t>ОК 08</w:t>
            </w:r>
            <w:r w:rsidRPr="00BD2E13">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DA052F" w:rsidRPr="00BD2E13" w:rsidRDefault="00DA052F" w:rsidP="001C074C">
            <w:pPr>
              <w:spacing w:after="0" w:line="276" w:lineRule="auto"/>
              <w:rPr>
                <w:rFonts w:ascii="Times New Roman" w:hAnsi="Times New Roman" w:cs="Times New Roman"/>
                <w:sz w:val="24"/>
                <w:szCs w:val="24"/>
                <w:shd w:val="clear" w:color="auto" w:fill="FFFFFF"/>
              </w:rPr>
            </w:pPr>
            <w:r w:rsidRPr="00BD2E13">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DA052F" w:rsidRPr="00BD2E13" w:rsidRDefault="00DA052F" w:rsidP="001C074C">
            <w:pPr>
              <w:spacing w:after="0" w:line="276" w:lineRule="auto"/>
              <w:rPr>
                <w:rFonts w:ascii="Times New Roman" w:hAnsi="Times New Roman" w:cs="Times New Roman"/>
                <w:sz w:val="24"/>
                <w:szCs w:val="24"/>
                <w:shd w:val="clear" w:color="auto" w:fill="FFFFFF"/>
              </w:rPr>
            </w:pPr>
            <w:r w:rsidRPr="00BD2E13">
              <w:rPr>
                <w:rFonts w:ascii="Times New Roman" w:hAnsi="Times New Roman" w:cs="Times New Roman"/>
                <w:sz w:val="24"/>
                <w:szCs w:val="24"/>
                <w:shd w:val="clear" w:color="auto" w:fill="FFFFFF"/>
              </w:rPr>
              <w:t>- наличие мотивации к обучению и личностному развитию;</w:t>
            </w:r>
          </w:p>
          <w:p w:rsidR="00DA052F" w:rsidRPr="00BD2E13" w:rsidRDefault="00DA052F" w:rsidP="001C074C">
            <w:pPr>
              <w:spacing w:after="0" w:line="276" w:lineRule="auto"/>
              <w:rPr>
                <w:rFonts w:ascii="Times New Roman" w:hAnsi="Times New Roman" w:cs="Times New Roman"/>
                <w:b/>
                <w:bCs/>
                <w:sz w:val="24"/>
                <w:szCs w:val="24"/>
                <w:shd w:val="clear" w:color="auto" w:fill="FFFFFF"/>
              </w:rPr>
            </w:pPr>
            <w:r w:rsidRPr="00BD2E13">
              <w:rPr>
                <w:rFonts w:ascii="Times New Roman" w:hAnsi="Times New Roman" w:cs="Times New Roman"/>
                <w:b/>
                <w:bCs/>
                <w:sz w:val="24"/>
                <w:szCs w:val="24"/>
                <w:shd w:val="clear" w:color="auto" w:fill="FFFFFF"/>
              </w:rPr>
              <w:t xml:space="preserve">В </w:t>
            </w:r>
            <w:proofErr w:type="spellStart"/>
            <w:r w:rsidRPr="00BD2E13">
              <w:rPr>
                <w:rFonts w:ascii="Times New Roman" w:hAnsi="Times New Roman" w:cs="Times New Roman"/>
                <w:b/>
                <w:bCs/>
                <w:sz w:val="24"/>
                <w:szCs w:val="24"/>
                <w:shd w:val="clear" w:color="auto" w:fill="FFFFFF"/>
              </w:rPr>
              <w:t>частифизического</w:t>
            </w:r>
            <w:proofErr w:type="spellEnd"/>
            <w:r w:rsidRPr="00BD2E13">
              <w:rPr>
                <w:rFonts w:ascii="Times New Roman" w:hAnsi="Times New Roman" w:cs="Times New Roman"/>
                <w:b/>
                <w:bCs/>
                <w:sz w:val="24"/>
                <w:szCs w:val="24"/>
                <w:shd w:val="clear" w:color="auto" w:fill="FFFFFF"/>
              </w:rPr>
              <w:t xml:space="preserve"> воспитания: </w:t>
            </w:r>
          </w:p>
          <w:p w:rsidR="00DA052F" w:rsidRPr="00BD2E13" w:rsidRDefault="00DA052F" w:rsidP="001C074C">
            <w:pPr>
              <w:spacing w:after="0" w:line="276" w:lineRule="auto"/>
              <w:rPr>
                <w:rFonts w:ascii="Times New Roman" w:hAnsi="Times New Roman" w:cs="Times New Roman"/>
                <w:b/>
                <w:bCs/>
                <w:sz w:val="24"/>
                <w:szCs w:val="24"/>
              </w:rPr>
            </w:pPr>
            <w:r w:rsidRPr="00BD2E13">
              <w:rPr>
                <w:rFonts w:ascii="Times New Roman" w:hAnsi="Times New Roman" w:cs="Times New Roman"/>
                <w:sz w:val="24"/>
                <w:szCs w:val="24"/>
                <w:shd w:val="clear" w:color="auto" w:fill="FFFFFF"/>
              </w:rPr>
              <w:t xml:space="preserve">- </w:t>
            </w:r>
            <w:proofErr w:type="spellStart"/>
            <w:r w:rsidRPr="00BD2E13">
              <w:rPr>
                <w:rFonts w:ascii="Times New Roman" w:hAnsi="Times New Roman" w:cs="Times New Roman"/>
                <w:sz w:val="24"/>
                <w:szCs w:val="24"/>
                <w:shd w:val="clear" w:color="auto" w:fill="FFFFFF"/>
              </w:rPr>
              <w:t>сформированность</w:t>
            </w:r>
            <w:proofErr w:type="spellEnd"/>
            <w:r w:rsidRPr="00BD2E13">
              <w:rPr>
                <w:rFonts w:ascii="Times New Roman" w:hAnsi="Times New Roman" w:cs="Times New Roman"/>
                <w:sz w:val="24"/>
                <w:szCs w:val="24"/>
                <w:shd w:val="clear" w:color="auto" w:fill="FFFFFF"/>
              </w:rPr>
              <w:t xml:space="preserve"> здорового и безопасного образа жизни, ответственного отношения к своему здоровью;</w:t>
            </w:r>
          </w:p>
          <w:p w:rsidR="00DA052F" w:rsidRPr="00BD2E13" w:rsidRDefault="00DA052F" w:rsidP="001C074C">
            <w:pPr>
              <w:spacing w:after="0" w:line="276" w:lineRule="auto"/>
              <w:rPr>
                <w:rFonts w:ascii="Times New Roman" w:hAnsi="Times New Roman" w:cs="Times New Roman"/>
                <w:sz w:val="24"/>
                <w:szCs w:val="24"/>
              </w:rPr>
            </w:pPr>
            <w:r w:rsidRPr="00BD2E13">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DA052F" w:rsidRPr="00BD2E13" w:rsidRDefault="00DA052F" w:rsidP="001C074C">
            <w:pPr>
              <w:spacing w:after="0" w:line="276" w:lineRule="auto"/>
              <w:rPr>
                <w:rFonts w:ascii="Times New Roman" w:hAnsi="Times New Roman" w:cs="Times New Roman"/>
                <w:sz w:val="24"/>
                <w:szCs w:val="24"/>
                <w:shd w:val="clear" w:color="auto" w:fill="FFFFFF"/>
              </w:rPr>
            </w:pPr>
            <w:r w:rsidRPr="00BD2E13">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Овладение универсальными регулятивными действиями:</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а) самоорганизация:</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давать оценку новым ситуациям;</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lastRenderedPageBreak/>
              <w:t>- делать осознанный выбор, аргументировать его, брать ответственность за решение;</w:t>
            </w:r>
          </w:p>
          <w:p w:rsidR="00DA052F" w:rsidRPr="00BD2E13" w:rsidRDefault="00DA052F" w:rsidP="001C074C">
            <w:pPr>
              <w:shd w:val="clear" w:color="auto" w:fill="FFFFFF"/>
              <w:spacing w:after="0" w:line="276" w:lineRule="auto"/>
              <w:textAlignment w:val="baseline"/>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оценивать приобретенный опыт;</w:t>
            </w:r>
          </w:p>
          <w:p w:rsidR="00DA052F" w:rsidRPr="00BD2E13" w:rsidRDefault="00DA052F" w:rsidP="001C074C">
            <w:pPr>
              <w:suppressAutoHyphens/>
              <w:spacing w:after="0" w:line="276" w:lineRule="auto"/>
              <w:rPr>
                <w:rFonts w:ascii="Times New Roman" w:hAnsi="Times New Roman" w:cs="Times New Roman"/>
                <w:sz w:val="24"/>
                <w:szCs w:val="24"/>
              </w:rPr>
            </w:pPr>
            <w:r w:rsidRPr="00BD2E13">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lastRenderedPageBreak/>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DA052F" w:rsidRPr="00BD2E13" w:rsidRDefault="00DA052F" w:rsidP="001C074C">
            <w:pPr>
              <w:widowControl w:val="0"/>
              <w:spacing w:after="0" w:line="276" w:lineRule="auto"/>
              <w:rPr>
                <w:rFonts w:ascii="Times New Roman" w:hAnsi="Times New Roman" w:cs="Times New Roman"/>
                <w:sz w:val="24"/>
                <w:szCs w:val="24"/>
              </w:rPr>
            </w:pPr>
            <w:r w:rsidRPr="00BD2E13">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5C02FB" w:rsidRPr="00BD2E13" w:rsidTr="001C074C">
        <w:trPr>
          <w:trHeight w:val="1515"/>
        </w:trPr>
        <w:tc>
          <w:tcPr>
            <w:tcW w:w="3964" w:type="dxa"/>
          </w:tcPr>
          <w:p w:rsidR="001C074C" w:rsidRPr="001C074C" w:rsidRDefault="001C074C" w:rsidP="001C074C">
            <w:pPr>
              <w:spacing w:after="0" w:line="276" w:lineRule="auto"/>
              <w:rPr>
                <w:rFonts w:ascii="Times New Roman" w:hAnsi="Times New Roman" w:cs="Times New Roman"/>
                <w:iCs/>
                <w:sz w:val="24"/>
                <w:szCs w:val="24"/>
              </w:rPr>
            </w:pPr>
            <w:r w:rsidRPr="001C074C">
              <w:rPr>
                <w:rFonts w:ascii="Times New Roman" w:hAnsi="Times New Roman" w:cs="Times New Roman"/>
                <w:iCs/>
                <w:sz w:val="24"/>
                <w:szCs w:val="24"/>
              </w:rPr>
              <w:lastRenderedPageBreak/>
              <w:t>ПК 6.2. Осуществлять текущее планирование, координацию деятельности подчиненного</w:t>
            </w:r>
          </w:p>
          <w:p w:rsidR="00DA052F" w:rsidRPr="00BD2E13" w:rsidRDefault="001C074C" w:rsidP="001C074C">
            <w:pPr>
              <w:spacing w:after="0" w:line="276" w:lineRule="auto"/>
              <w:rPr>
                <w:rFonts w:ascii="Times New Roman" w:hAnsi="Times New Roman" w:cs="Times New Roman"/>
                <w:b/>
                <w:i/>
                <w:iCs/>
                <w:sz w:val="24"/>
                <w:szCs w:val="24"/>
              </w:rPr>
            </w:pPr>
            <w:r w:rsidRPr="001C074C">
              <w:rPr>
                <w:rFonts w:ascii="Times New Roman" w:hAnsi="Times New Roman" w:cs="Times New Roman"/>
                <w:iCs/>
                <w:sz w:val="24"/>
                <w:szCs w:val="24"/>
              </w:rPr>
              <w:t>персонала с учетом взаимодействия с другими подразделениями.</w:t>
            </w:r>
          </w:p>
        </w:tc>
        <w:tc>
          <w:tcPr>
            <w:tcW w:w="5387" w:type="dxa"/>
          </w:tcPr>
          <w:p w:rsidR="00DA052F" w:rsidRPr="00BD2E13" w:rsidRDefault="000972A3" w:rsidP="000972A3">
            <w:pPr>
              <w:pStyle w:val="ConsPlusNormal"/>
              <w:spacing w:line="276" w:lineRule="auto"/>
              <w:rPr>
                <w:rFonts w:ascii="Times New Roman" w:hAnsi="Times New Roman" w:cs="Times New Roman"/>
                <w:sz w:val="24"/>
                <w:szCs w:val="24"/>
              </w:rPr>
            </w:pPr>
            <w:r w:rsidRPr="000972A3">
              <w:rPr>
                <w:rFonts w:ascii="Times New Roman" w:hAnsi="Times New Roman" w:cs="Times New Roman"/>
                <w:sz w:val="24"/>
                <w:szCs w:val="24"/>
              </w:rPr>
              <w:sym w:font="Symbol" w:char="F02D"/>
            </w:r>
            <w:r w:rsidRPr="000972A3">
              <w:rPr>
                <w:rFonts w:ascii="Times New Roman" w:hAnsi="Times New Roman" w:cs="Times New Roman"/>
                <w:sz w:val="24"/>
                <w:szCs w:val="24"/>
              </w:rPr>
              <w:t xml:space="preserve"> планировать, организовывать, контролировать и оценивать работу подчиненного персонала с учетом стандартов, регламентов;</w:t>
            </w:r>
          </w:p>
        </w:tc>
        <w:tc>
          <w:tcPr>
            <w:tcW w:w="5245" w:type="dxa"/>
          </w:tcPr>
          <w:p w:rsidR="00DA052F" w:rsidRPr="000972A3" w:rsidRDefault="000972A3" w:rsidP="000972A3">
            <w:pPr>
              <w:rPr>
                <w:rFonts w:ascii="Times New Roman" w:hAnsi="Times New Roman" w:cs="Times New Roman"/>
                <w:sz w:val="24"/>
                <w:szCs w:val="24"/>
              </w:rPr>
            </w:pPr>
            <w:r w:rsidRPr="000972A3">
              <w:rPr>
                <w:rFonts w:ascii="Times New Roman" w:eastAsia="Times New Roman" w:hAnsi="Times New Roman" w:cs="Times New Roman"/>
                <w:color w:val="000000"/>
                <w:sz w:val="24"/>
                <w:szCs w:val="24"/>
                <w:lang w:eastAsia="ru-RU"/>
              </w:rPr>
              <w:sym w:font="Symbol" w:char="F02D"/>
            </w:r>
            <w:r w:rsidRPr="000972A3">
              <w:rPr>
                <w:rFonts w:ascii="Times New Roman" w:eastAsia="Times New Roman" w:hAnsi="Times New Roman" w:cs="Times New Roman"/>
                <w:color w:val="000000"/>
                <w:sz w:val="24"/>
                <w:szCs w:val="24"/>
                <w:lang w:eastAsia="ru-RU"/>
              </w:rPr>
              <w:t xml:space="preserve"> организации рабочих мест, подготовке к работе и безопасной эксплуатации оборудования в соответствии с инструкциями и регламентами; </w:t>
            </w:r>
          </w:p>
        </w:tc>
      </w:tr>
      <w:tr w:rsidR="001C074C" w:rsidRPr="00BD2E13" w:rsidTr="001C074C">
        <w:trPr>
          <w:trHeight w:val="885"/>
        </w:trPr>
        <w:tc>
          <w:tcPr>
            <w:tcW w:w="3964" w:type="dxa"/>
          </w:tcPr>
          <w:p w:rsidR="001C074C" w:rsidRPr="001C074C" w:rsidRDefault="001C074C" w:rsidP="001C074C">
            <w:pPr>
              <w:spacing w:after="0" w:line="276" w:lineRule="auto"/>
              <w:rPr>
                <w:rFonts w:ascii="Times New Roman" w:hAnsi="Times New Roman" w:cs="Times New Roman"/>
                <w:iCs/>
                <w:sz w:val="24"/>
                <w:szCs w:val="24"/>
              </w:rPr>
            </w:pPr>
            <w:r w:rsidRPr="001C074C">
              <w:rPr>
                <w:rFonts w:ascii="Times New Roman" w:hAnsi="Times New Roman" w:cs="Times New Roman"/>
                <w:iCs/>
                <w:sz w:val="24"/>
                <w:szCs w:val="24"/>
              </w:rPr>
              <w:t>ПК 6.3. Организовывать ресурсное обеспечение деятельности подчиненного персонала.</w:t>
            </w:r>
          </w:p>
        </w:tc>
        <w:tc>
          <w:tcPr>
            <w:tcW w:w="5387" w:type="dxa"/>
          </w:tcPr>
          <w:p w:rsidR="001C074C" w:rsidRPr="00BD2E13" w:rsidRDefault="000211F6" w:rsidP="000211F6">
            <w:pPr>
              <w:pStyle w:val="ConsPlusNormal"/>
              <w:tabs>
                <w:tab w:val="left" w:pos="915"/>
              </w:tabs>
              <w:spacing w:line="276" w:lineRule="auto"/>
              <w:rPr>
                <w:rFonts w:ascii="Times New Roman" w:hAnsi="Times New Roman" w:cs="Times New Roman"/>
                <w:sz w:val="24"/>
                <w:szCs w:val="24"/>
              </w:rPr>
            </w:pPr>
            <w:r>
              <w:rPr>
                <w:rFonts w:ascii="Times New Roman" w:hAnsi="Times New Roman" w:cs="Times New Roman"/>
                <w:sz w:val="24"/>
                <w:szCs w:val="24"/>
              </w:rPr>
              <w:t>-</w:t>
            </w:r>
            <w:r w:rsidRPr="000211F6">
              <w:rPr>
                <w:rFonts w:ascii="Times New Roman" w:hAnsi="Times New Roman" w:cs="Times New Roman"/>
                <w:sz w:val="24"/>
                <w:szCs w:val="24"/>
              </w:rPr>
              <w:t xml:space="preserve">предупреждать факты хищений и других случаев нарушения трудовой дисциплины; </w:t>
            </w:r>
            <w:r w:rsidRPr="000211F6">
              <w:rPr>
                <w:rFonts w:ascii="Times New Roman" w:hAnsi="Times New Roman" w:cs="Times New Roman"/>
                <w:sz w:val="24"/>
                <w:szCs w:val="24"/>
              </w:rPr>
              <w:sym w:font="Symbol" w:char="F02D"/>
            </w:r>
            <w:r w:rsidRPr="000211F6">
              <w:rPr>
                <w:rFonts w:ascii="Times New Roman" w:hAnsi="Times New Roman" w:cs="Times New Roman"/>
                <w:sz w:val="24"/>
                <w:szCs w:val="24"/>
              </w:rPr>
              <w:t xml:space="preserve"> рассчитывать основные производственные показатели, стоимость готовой продукции</w:t>
            </w:r>
          </w:p>
        </w:tc>
        <w:tc>
          <w:tcPr>
            <w:tcW w:w="5245" w:type="dxa"/>
          </w:tcPr>
          <w:p w:rsidR="001C074C" w:rsidRPr="00BD2E13" w:rsidRDefault="00AB4C43" w:rsidP="001C074C">
            <w:pPr>
              <w:widowControl w:val="0"/>
              <w:spacing w:after="0" w:line="276" w:lineRule="auto"/>
              <w:rPr>
                <w:rFonts w:ascii="Times New Roman" w:hAnsi="Times New Roman" w:cs="Times New Roman"/>
                <w:sz w:val="24"/>
                <w:szCs w:val="24"/>
              </w:rPr>
            </w:pPr>
            <w:r w:rsidRPr="00AB4C43">
              <w:rPr>
                <w:rFonts w:ascii="Times New Roman" w:eastAsia="Times New Roman" w:hAnsi="Times New Roman" w:cs="Times New Roman"/>
                <w:color w:val="000000"/>
                <w:sz w:val="24"/>
                <w:szCs w:val="24"/>
                <w:lang w:eastAsia="ru-RU"/>
              </w:rPr>
              <w:sym w:font="Symbol" w:char="F02D"/>
            </w:r>
            <w:r w:rsidRPr="00AB4C43">
              <w:rPr>
                <w:rFonts w:ascii="Times New Roman" w:eastAsia="Times New Roman" w:hAnsi="Times New Roman" w:cs="Times New Roman"/>
                <w:color w:val="000000"/>
                <w:sz w:val="24"/>
                <w:szCs w:val="24"/>
                <w:lang w:eastAsia="ru-RU"/>
              </w:rPr>
              <w:t xml:space="preserve"> организации ресурсного обеспечения деятельности подчиненного персонала; </w:t>
            </w:r>
            <w:r w:rsidRPr="00AB4C43">
              <w:rPr>
                <w:rFonts w:ascii="Times New Roman" w:eastAsia="Times New Roman" w:hAnsi="Times New Roman" w:cs="Times New Roman"/>
                <w:color w:val="000000"/>
                <w:sz w:val="24"/>
                <w:szCs w:val="24"/>
                <w:lang w:eastAsia="ru-RU"/>
              </w:rPr>
              <w:sym w:font="Symbol" w:char="F02D"/>
            </w:r>
            <w:r w:rsidRPr="00AB4C43">
              <w:rPr>
                <w:rFonts w:ascii="Times New Roman" w:eastAsia="Times New Roman" w:hAnsi="Times New Roman" w:cs="Times New Roman"/>
                <w:color w:val="000000"/>
                <w:sz w:val="24"/>
                <w:szCs w:val="24"/>
                <w:lang w:eastAsia="ru-RU"/>
              </w:rPr>
              <w:t xml:space="preserve"> осуществлении текущего планирования деятельности подчиненного персонала с учетом взаимодействия с другими подразделениями</w:t>
            </w:r>
          </w:p>
        </w:tc>
      </w:tr>
      <w:tr w:rsidR="00AB4C43" w:rsidRPr="00BD2E13" w:rsidTr="001C074C">
        <w:trPr>
          <w:trHeight w:val="1380"/>
        </w:trPr>
        <w:tc>
          <w:tcPr>
            <w:tcW w:w="3964" w:type="dxa"/>
          </w:tcPr>
          <w:p w:rsidR="00AB4C43" w:rsidRPr="009E6281" w:rsidRDefault="00AB4C43" w:rsidP="001539FD">
            <w:pPr>
              <w:pStyle w:val="af8"/>
              <w:rPr>
                <w:rFonts w:ascii="Times New Roman" w:hAnsi="Times New Roman"/>
                <w:sz w:val="24"/>
                <w:szCs w:val="24"/>
              </w:rPr>
            </w:pPr>
            <w:r w:rsidRPr="009E6281">
              <w:rPr>
                <w:rFonts w:ascii="Times New Roman" w:hAnsi="Times New Roman"/>
                <w:sz w:val="24"/>
                <w:szCs w:val="24"/>
              </w:rPr>
              <w:t xml:space="preserve">ПК 6.5. Осуществлять </w:t>
            </w:r>
          </w:p>
          <w:p w:rsidR="00AB4C43" w:rsidRPr="001C074C" w:rsidRDefault="00AB4C43" w:rsidP="001C074C">
            <w:pPr>
              <w:spacing w:after="0" w:line="276" w:lineRule="auto"/>
              <w:rPr>
                <w:rFonts w:ascii="Times New Roman" w:hAnsi="Times New Roman" w:cs="Times New Roman"/>
                <w:iCs/>
                <w:sz w:val="24"/>
                <w:szCs w:val="24"/>
              </w:rPr>
            </w:pPr>
            <w:r w:rsidRPr="009E6281">
              <w:rPr>
                <w:rFonts w:ascii="Times New Roman" w:hAnsi="Times New Roman"/>
                <w:sz w:val="24"/>
                <w:szCs w:val="24"/>
              </w:rPr>
              <w:t>инструктирование, обучение поваров, кондитеров, пекарей и других категорий работников кухни на рабочем месте.</w:t>
            </w:r>
          </w:p>
        </w:tc>
        <w:tc>
          <w:tcPr>
            <w:tcW w:w="5387" w:type="dxa"/>
          </w:tcPr>
          <w:p w:rsidR="00AB4C43" w:rsidRPr="009E6281" w:rsidRDefault="00AB4C43" w:rsidP="001C074C">
            <w:pPr>
              <w:pStyle w:val="ConsPlusNormal"/>
              <w:spacing w:line="276" w:lineRule="auto"/>
              <w:rPr>
                <w:rFonts w:ascii="Times New Roman" w:hAnsi="Times New Roman"/>
                <w:sz w:val="24"/>
                <w:szCs w:val="24"/>
              </w:rPr>
            </w:pPr>
            <w:r w:rsidRPr="009E6281">
              <w:rPr>
                <w:rFonts w:ascii="Times New Roman" w:hAnsi="Times New Roman"/>
                <w:sz w:val="24"/>
                <w:szCs w:val="24"/>
              </w:rPr>
              <w:t>обучать, инструктировать подчиненный персонал, управлять конфликтными ситуациями, осуществлять мероприятия по мотивации и стимулированию персонала</w:t>
            </w:r>
          </w:p>
        </w:tc>
        <w:tc>
          <w:tcPr>
            <w:tcW w:w="5245" w:type="dxa"/>
          </w:tcPr>
          <w:p w:rsidR="00AB4C43" w:rsidRPr="009E6281" w:rsidRDefault="00AB4C43" w:rsidP="001539FD">
            <w:pPr>
              <w:pStyle w:val="af8"/>
              <w:rPr>
                <w:rFonts w:ascii="Times New Roman" w:hAnsi="Times New Roman"/>
                <w:sz w:val="24"/>
                <w:szCs w:val="24"/>
              </w:rPr>
            </w:pPr>
            <w:r w:rsidRPr="009E6281">
              <w:rPr>
                <w:rFonts w:ascii="Times New Roman" w:hAnsi="Times New Roman"/>
                <w:sz w:val="24"/>
                <w:szCs w:val="24"/>
              </w:rPr>
              <w:t>обучении, инструктировании поваров, кондитеров, пекарей, других категорий на рабочих местах</w:t>
            </w:r>
          </w:p>
          <w:p w:rsidR="00AB4C43" w:rsidRPr="00BD2E13" w:rsidRDefault="00AB4C43" w:rsidP="001C074C">
            <w:pPr>
              <w:widowControl w:val="0"/>
              <w:spacing w:after="0" w:line="276" w:lineRule="auto"/>
              <w:rPr>
                <w:rFonts w:ascii="Times New Roman" w:hAnsi="Times New Roman" w:cs="Times New Roman"/>
                <w:sz w:val="24"/>
                <w:szCs w:val="24"/>
              </w:rPr>
            </w:pPr>
          </w:p>
        </w:tc>
      </w:tr>
      <w:bookmarkEnd w:id="6"/>
    </w:tbl>
    <w:p w:rsidR="001C074C" w:rsidRDefault="001C074C" w:rsidP="009D15C7">
      <w:pPr>
        <w:spacing w:after="0" w:line="276" w:lineRule="auto"/>
        <w:rPr>
          <w:rFonts w:ascii="Times New Roman" w:eastAsia="Times New Roman" w:hAnsi="Times New Roman" w:cs="Times New Roman"/>
          <w:b/>
          <w:sz w:val="24"/>
          <w:szCs w:val="24"/>
          <w:lang w:eastAsia="ru-RU"/>
        </w:rPr>
      </w:pPr>
    </w:p>
    <w:p w:rsidR="001C074C" w:rsidRPr="001C074C" w:rsidRDefault="001C074C" w:rsidP="001C074C">
      <w:pPr>
        <w:rPr>
          <w:rFonts w:ascii="Times New Roman" w:eastAsia="Times New Roman" w:hAnsi="Times New Roman" w:cs="Times New Roman"/>
          <w:sz w:val="24"/>
          <w:szCs w:val="24"/>
          <w:lang w:eastAsia="ru-RU"/>
        </w:rPr>
      </w:pPr>
    </w:p>
    <w:p w:rsidR="001C074C" w:rsidRPr="001C074C" w:rsidRDefault="001C074C" w:rsidP="001C074C">
      <w:pPr>
        <w:rPr>
          <w:rFonts w:ascii="Times New Roman" w:eastAsia="Times New Roman" w:hAnsi="Times New Roman" w:cs="Times New Roman"/>
          <w:sz w:val="24"/>
          <w:szCs w:val="24"/>
          <w:lang w:eastAsia="ru-RU"/>
        </w:rPr>
      </w:pPr>
    </w:p>
    <w:p w:rsidR="001C074C" w:rsidRPr="001C074C" w:rsidRDefault="001C074C" w:rsidP="001C074C">
      <w:pPr>
        <w:rPr>
          <w:rFonts w:ascii="Times New Roman" w:eastAsia="Times New Roman" w:hAnsi="Times New Roman" w:cs="Times New Roman"/>
          <w:sz w:val="24"/>
          <w:szCs w:val="24"/>
          <w:lang w:eastAsia="ru-RU"/>
        </w:rPr>
      </w:pPr>
    </w:p>
    <w:p w:rsidR="001C074C" w:rsidRPr="001C074C" w:rsidRDefault="001C074C" w:rsidP="001C074C">
      <w:pPr>
        <w:rPr>
          <w:rFonts w:ascii="Times New Roman" w:eastAsia="Times New Roman" w:hAnsi="Times New Roman" w:cs="Times New Roman"/>
          <w:sz w:val="24"/>
          <w:szCs w:val="24"/>
          <w:lang w:eastAsia="ru-RU"/>
        </w:rPr>
      </w:pPr>
    </w:p>
    <w:p w:rsidR="001C074C" w:rsidRPr="001C074C" w:rsidRDefault="001C074C" w:rsidP="001C074C">
      <w:pPr>
        <w:rPr>
          <w:rFonts w:ascii="Times New Roman" w:eastAsia="Times New Roman" w:hAnsi="Times New Roman" w:cs="Times New Roman"/>
          <w:sz w:val="24"/>
          <w:szCs w:val="24"/>
          <w:lang w:eastAsia="ru-RU"/>
        </w:rPr>
      </w:pPr>
    </w:p>
    <w:p w:rsidR="001C074C" w:rsidRPr="001C074C" w:rsidRDefault="001C074C" w:rsidP="001C074C">
      <w:pPr>
        <w:rPr>
          <w:rFonts w:ascii="Times New Roman" w:eastAsia="Times New Roman" w:hAnsi="Times New Roman" w:cs="Times New Roman"/>
          <w:sz w:val="24"/>
          <w:szCs w:val="24"/>
          <w:lang w:eastAsia="ru-RU"/>
        </w:rPr>
      </w:pPr>
    </w:p>
    <w:p w:rsidR="001C074C" w:rsidRPr="001C074C" w:rsidRDefault="001C074C" w:rsidP="001C074C">
      <w:pPr>
        <w:rPr>
          <w:rFonts w:ascii="Times New Roman" w:eastAsia="Times New Roman" w:hAnsi="Times New Roman" w:cs="Times New Roman"/>
          <w:sz w:val="24"/>
          <w:szCs w:val="24"/>
          <w:lang w:eastAsia="ru-RU"/>
        </w:rPr>
      </w:pPr>
    </w:p>
    <w:p w:rsidR="001C074C" w:rsidRDefault="001C074C" w:rsidP="001C074C">
      <w:pPr>
        <w:rPr>
          <w:rFonts w:ascii="Times New Roman" w:eastAsia="Times New Roman" w:hAnsi="Times New Roman" w:cs="Times New Roman"/>
          <w:sz w:val="24"/>
          <w:szCs w:val="24"/>
          <w:lang w:eastAsia="ru-RU"/>
        </w:rPr>
      </w:pPr>
    </w:p>
    <w:p w:rsidR="001C074C" w:rsidRDefault="001C074C" w:rsidP="001C074C">
      <w:pPr>
        <w:tabs>
          <w:tab w:val="left" w:pos="6060"/>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1C074C" w:rsidRDefault="001C074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076194" w:rsidRPr="001C074C" w:rsidRDefault="00076194" w:rsidP="001C074C">
      <w:pPr>
        <w:rPr>
          <w:rFonts w:ascii="Times New Roman" w:eastAsia="Times New Roman" w:hAnsi="Times New Roman" w:cs="Times New Roman"/>
          <w:sz w:val="24"/>
          <w:szCs w:val="24"/>
          <w:lang w:eastAsia="ru-RU"/>
        </w:rPr>
        <w:sectPr w:rsidR="00076194" w:rsidRPr="001C074C" w:rsidSect="0057288D">
          <w:pgSz w:w="16838" w:h="11906" w:orient="landscape"/>
          <w:pgMar w:top="1701" w:right="1134" w:bottom="850" w:left="284" w:header="708" w:footer="708" w:gutter="0"/>
          <w:cols w:space="720"/>
          <w:titlePg/>
          <w:docGrid w:linePitch="299"/>
        </w:sectPr>
      </w:pPr>
    </w:p>
    <w:p w:rsidR="00562190" w:rsidRPr="00BD2E13" w:rsidRDefault="00562190" w:rsidP="005C02FB">
      <w:pPr>
        <w:pStyle w:val="1"/>
        <w:rPr>
          <w:rFonts w:eastAsia="Times New Roman" w:cs="Times New Roman"/>
          <w:sz w:val="24"/>
          <w:szCs w:val="24"/>
          <w:lang w:eastAsia="ru-RU"/>
        </w:rPr>
      </w:pPr>
      <w:bookmarkStart w:id="7" w:name="_Toc125030625"/>
      <w:r w:rsidRPr="00BD2E13">
        <w:rPr>
          <w:rFonts w:eastAsia="Times New Roman" w:cs="Times New Roman"/>
          <w:sz w:val="24"/>
          <w:szCs w:val="24"/>
          <w:lang w:eastAsia="ru-RU"/>
        </w:rPr>
        <w:lastRenderedPageBreak/>
        <w:t xml:space="preserve">2. </w:t>
      </w:r>
      <w:r w:rsidR="009D15C7" w:rsidRPr="00BD2E13">
        <w:rPr>
          <w:rFonts w:eastAsia="Times New Roman" w:cs="Times New Roman"/>
          <w:sz w:val="24"/>
          <w:szCs w:val="24"/>
          <w:lang w:eastAsia="ru-RU"/>
        </w:rPr>
        <w:t>Структура и содержание общеобразовательной дисциплины</w:t>
      </w:r>
      <w:bookmarkEnd w:id="3"/>
      <w:bookmarkEnd w:id="4"/>
      <w:bookmarkEnd w:id="7"/>
    </w:p>
    <w:p w:rsidR="009D15C7" w:rsidRPr="00BD2E13" w:rsidRDefault="009D15C7" w:rsidP="009D15C7">
      <w:pPr>
        <w:spacing w:after="0" w:line="276" w:lineRule="auto"/>
        <w:jc w:val="center"/>
        <w:rPr>
          <w:rFonts w:ascii="Times New Roman" w:eastAsia="Times New Roman" w:hAnsi="Times New Roman" w:cs="Times New Roman"/>
          <w:b/>
          <w:bCs/>
          <w:sz w:val="24"/>
          <w:szCs w:val="24"/>
          <w:lang w:eastAsia="ru-RU"/>
        </w:rPr>
      </w:pPr>
    </w:p>
    <w:p w:rsidR="00562190" w:rsidRPr="00BD2E13" w:rsidRDefault="00562190" w:rsidP="00E30B89">
      <w:pPr>
        <w:spacing w:after="0" w:line="276" w:lineRule="auto"/>
        <w:rPr>
          <w:rFonts w:ascii="Times New Roman" w:eastAsia="Times New Roman" w:hAnsi="Times New Roman" w:cs="Times New Roman"/>
          <w:b/>
          <w:bCs/>
          <w:sz w:val="24"/>
          <w:szCs w:val="24"/>
          <w:lang w:eastAsia="ru-RU"/>
        </w:rPr>
      </w:pPr>
      <w:bookmarkStart w:id="8" w:name="_Toc104468839"/>
      <w:bookmarkStart w:id="9" w:name="_Toc104469104"/>
      <w:bookmarkStart w:id="10" w:name="_Toc104469484"/>
      <w:r w:rsidRPr="00BD2E13">
        <w:rPr>
          <w:rFonts w:ascii="Times New Roman" w:eastAsia="Times New Roman" w:hAnsi="Times New Roman" w:cs="Times New Roman"/>
          <w:b/>
          <w:bCs/>
          <w:sz w:val="24"/>
          <w:szCs w:val="24"/>
          <w:lang w:eastAsia="ru-RU"/>
        </w:rPr>
        <w:t>2.1. Объем дисциплины и виды учебной работы</w:t>
      </w:r>
      <w:bookmarkEnd w:id="8"/>
      <w:bookmarkEnd w:id="9"/>
      <w:bookmarkEnd w:id="10"/>
    </w:p>
    <w:p w:rsidR="009D15C7" w:rsidRPr="00BD2E13" w:rsidRDefault="009D15C7" w:rsidP="009D15C7">
      <w:pPr>
        <w:rPr>
          <w:rFonts w:ascii="Times New Roman" w:hAnsi="Times New Roman" w:cs="Times New Roman"/>
          <w:sz w:val="24"/>
          <w:szCs w:val="24"/>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5C02FB" w:rsidRPr="00BD2E13"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jc w:val="center"/>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b/>
                <w:iCs/>
                <w:sz w:val="24"/>
                <w:szCs w:val="24"/>
                <w:lang w:eastAsia="ru-RU"/>
              </w:rPr>
            </w:pPr>
            <w:r w:rsidRPr="00BD2E13">
              <w:rPr>
                <w:rFonts w:ascii="Times New Roman" w:eastAsia="Times New Roman" w:hAnsi="Times New Roman" w:cs="Times New Roman"/>
                <w:b/>
                <w:iCs/>
                <w:sz w:val="24"/>
                <w:szCs w:val="24"/>
                <w:lang w:eastAsia="ru-RU"/>
              </w:rPr>
              <w:t>Объем в часах</w:t>
            </w:r>
          </w:p>
        </w:tc>
      </w:tr>
      <w:tr w:rsidR="005C02FB" w:rsidRPr="00BD2E13"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BB20BE" w:rsidP="009D15C7">
            <w:pPr>
              <w:suppressAutoHyphens/>
              <w:spacing w:after="0" w:line="276" w:lineRule="auto"/>
              <w:jc w:val="center"/>
              <w:rPr>
                <w:rFonts w:ascii="Times New Roman" w:eastAsia="Times New Roman" w:hAnsi="Times New Roman" w:cs="Times New Roman"/>
                <w:b/>
                <w:iCs/>
                <w:sz w:val="24"/>
                <w:szCs w:val="24"/>
                <w:lang w:eastAsia="ru-RU"/>
              </w:rPr>
            </w:pPr>
            <w:r w:rsidRPr="00BD2E13">
              <w:rPr>
                <w:rFonts w:ascii="Times New Roman" w:eastAsia="Times New Roman" w:hAnsi="Times New Roman" w:cs="Times New Roman"/>
                <w:b/>
                <w:iCs/>
                <w:sz w:val="24"/>
                <w:szCs w:val="24"/>
                <w:lang w:eastAsia="ru-RU"/>
              </w:rPr>
              <w:t>72</w:t>
            </w:r>
          </w:p>
        </w:tc>
      </w:tr>
      <w:tr w:rsidR="005C02FB" w:rsidRPr="00BD2E13"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205107" w:rsidRPr="00BD2E13" w:rsidRDefault="00205107" w:rsidP="009D15C7">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205107" w:rsidRPr="00BD2E13" w:rsidRDefault="00205107" w:rsidP="009D15C7">
            <w:pPr>
              <w:suppressAutoHyphens/>
              <w:spacing w:after="0" w:line="276" w:lineRule="auto"/>
              <w:jc w:val="center"/>
              <w:rPr>
                <w:rFonts w:ascii="Times New Roman" w:eastAsia="Times New Roman" w:hAnsi="Times New Roman" w:cs="Times New Roman"/>
                <w:b/>
                <w:iCs/>
                <w:sz w:val="24"/>
                <w:szCs w:val="24"/>
                <w:lang w:eastAsia="ru-RU"/>
              </w:rPr>
            </w:pPr>
          </w:p>
        </w:tc>
      </w:tr>
      <w:tr w:rsidR="005C02FB" w:rsidRPr="00BD2E13"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B26096" w:rsidP="009D15C7">
            <w:pPr>
              <w:suppressAutoHyphens/>
              <w:spacing w:after="0"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60</w:t>
            </w:r>
          </w:p>
        </w:tc>
      </w:tr>
      <w:tr w:rsidR="005C02FB" w:rsidRPr="00BD2E13"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sz w:val="24"/>
                <w:szCs w:val="24"/>
                <w:lang w:eastAsia="ru-RU"/>
              </w:rPr>
              <w:t>в т. ч.:</w:t>
            </w:r>
          </w:p>
        </w:tc>
      </w:tr>
      <w:tr w:rsidR="005C02FB" w:rsidRPr="00BD2E13"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B26096" w:rsidP="009D15C7">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r>
      <w:tr w:rsidR="005C02FB" w:rsidRPr="00BD2E13"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B26096" w:rsidP="009D15C7">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54</w:t>
            </w:r>
          </w:p>
        </w:tc>
      </w:tr>
      <w:tr w:rsidR="005C02FB" w:rsidRPr="00BD2E13"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236A83" w:rsidP="009D15C7">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562190" w:rsidRPr="00BD2E13" w:rsidRDefault="00B26096" w:rsidP="009D15C7">
            <w:pPr>
              <w:suppressAutoHyphens/>
              <w:spacing w:after="0"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12</w:t>
            </w:r>
          </w:p>
        </w:tc>
      </w:tr>
      <w:tr w:rsidR="005C02FB" w:rsidRPr="00BD2E13"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562190" w:rsidRPr="00BD2E13" w:rsidRDefault="00562190" w:rsidP="009D15C7">
            <w:pPr>
              <w:suppressAutoHyphens/>
              <w:spacing w:after="0" w:line="276" w:lineRule="auto"/>
              <w:jc w:val="center"/>
              <w:rPr>
                <w:rFonts w:ascii="Times New Roman" w:eastAsia="Times New Roman" w:hAnsi="Times New Roman" w:cs="Times New Roman"/>
                <w:iCs/>
                <w:sz w:val="24"/>
                <w:szCs w:val="24"/>
                <w:lang w:eastAsia="ru-RU"/>
              </w:rPr>
            </w:pPr>
          </w:p>
        </w:tc>
      </w:tr>
      <w:tr w:rsidR="005C02FB" w:rsidRPr="00BD2E13"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562190" w:rsidRPr="00BD2E13" w:rsidRDefault="00562190" w:rsidP="009D15C7">
            <w:pPr>
              <w:suppressAutoHyphens/>
              <w:spacing w:after="0" w:line="276" w:lineRule="auto"/>
              <w:jc w:val="center"/>
              <w:rPr>
                <w:rFonts w:ascii="Times New Roman" w:eastAsia="Times New Roman" w:hAnsi="Times New Roman" w:cs="Times New Roman"/>
                <w:iCs/>
                <w:sz w:val="24"/>
                <w:szCs w:val="24"/>
                <w:lang w:eastAsia="ru-RU"/>
              </w:rPr>
            </w:pPr>
          </w:p>
        </w:tc>
      </w:tr>
      <w:tr w:rsidR="005C02FB" w:rsidRPr="00BD2E13"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562190" w:rsidRPr="00BD2E13" w:rsidRDefault="00562190" w:rsidP="009D15C7">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rsidR="00562190" w:rsidRPr="00BD2E13" w:rsidRDefault="00180649" w:rsidP="00B26096">
            <w:pPr>
              <w:suppressAutoHyphens/>
              <w:spacing w:after="0" w:line="276" w:lineRule="auto"/>
              <w:jc w:val="center"/>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1</w:t>
            </w:r>
            <w:r w:rsidR="00B26096">
              <w:rPr>
                <w:rFonts w:ascii="Times New Roman" w:eastAsia="Times New Roman" w:hAnsi="Times New Roman" w:cs="Times New Roman"/>
                <w:iCs/>
                <w:sz w:val="24"/>
                <w:szCs w:val="24"/>
                <w:lang w:eastAsia="ru-RU"/>
              </w:rPr>
              <w:t>2</w:t>
            </w:r>
          </w:p>
        </w:tc>
      </w:tr>
      <w:tr w:rsidR="00562190" w:rsidRPr="00BD2E13"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B96653" w:rsidRPr="00BD2E13" w:rsidRDefault="00562190" w:rsidP="009D15C7">
            <w:pPr>
              <w:suppressAutoHyphens/>
              <w:spacing w:after="0" w:line="276" w:lineRule="auto"/>
              <w:rPr>
                <w:rFonts w:ascii="Times New Roman" w:eastAsia="Times New Roman" w:hAnsi="Times New Roman" w:cs="Times New Roman"/>
                <w:b/>
                <w:iCs/>
                <w:sz w:val="24"/>
                <w:szCs w:val="24"/>
                <w:lang w:eastAsia="ru-RU"/>
              </w:rPr>
            </w:pPr>
            <w:r w:rsidRPr="00BD2E13">
              <w:rPr>
                <w:rFonts w:ascii="Times New Roman" w:eastAsia="Times New Roman" w:hAnsi="Times New Roman" w:cs="Times New Roman"/>
                <w:b/>
                <w:iCs/>
                <w:sz w:val="24"/>
                <w:szCs w:val="24"/>
                <w:lang w:eastAsia="ru-RU"/>
              </w:rPr>
              <w:t xml:space="preserve">Промежуточная аттестация </w:t>
            </w:r>
          </w:p>
          <w:p w:rsidR="00562190" w:rsidRPr="00BD2E13" w:rsidRDefault="00562190" w:rsidP="009D15C7">
            <w:pPr>
              <w:suppressAutoHyphens/>
              <w:spacing w:after="0" w:line="276" w:lineRule="auto"/>
              <w:rPr>
                <w:rFonts w:ascii="Times New Roman" w:eastAsia="Times New Roman" w:hAnsi="Times New Roman" w:cs="Times New Roman"/>
                <w:b/>
                <w:i/>
                <w:sz w:val="24"/>
                <w:szCs w:val="24"/>
                <w:lang w:eastAsia="ru-RU"/>
              </w:rPr>
            </w:pPr>
            <w:r w:rsidRPr="00BD2E13">
              <w:rPr>
                <w:rFonts w:ascii="Times New Roman" w:eastAsia="Times New Roman" w:hAnsi="Times New Roman" w:cs="Times New Roman"/>
                <w:b/>
                <w:iCs/>
                <w:sz w:val="24"/>
                <w:szCs w:val="24"/>
                <w:lang w:eastAsia="ru-RU"/>
              </w:rPr>
              <w:t>(</w:t>
            </w:r>
            <w:r w:rsidR="000120DA" w:rsidRPr="00BD2E13">
              <w:rPr>
                <w:rFonts w:ascii="Times New Roman" w:hAnsi="Times New Roman" w:cs="Times New Roman"/>
                <w:b/>
                <w:sz w:val="24"/>
                <w:szCs w:val="24"/>
              </w:rPr>
              <w:t xml:space="preserve">дифференцированный </w:t>
            </w:r>
            <w:r w:rsidRPr="00BD2E13">
              <w:rPr>
                <w:rFonts w:ascii="Times New Roman" w:eastAsia="Times New Roman" w:hAnsi="Times New Roman" w:cs="Times New Roman"/>
                <w:b/>
                <w:iCs/>
                <w:sz w:val="24"/>
                <w:szCs w:val="24"/>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562190" w:rsidRPr="00B26096" w:rsidRDefault="00550599" w:rsidP="009D15C7">
            <w:pPr>
              <w:suppressAutoHyphens/>
              <w:spacing w:after="0" w:line="276" w:lineRule="auto"/>
              <w:jc w:val="center"/>
              <w:rPr>
                <w:rFonts w:ascii="Times New Roman" w:eastAsia="Times New Roman" w:hAnsi="Times New Roman" w:cs="Times New Roman"/>
                <w:iCs/>
                <w:sz w:val="24"/>
                <w:szCs w:val="24"/>
                <w:lang w:eastAsia="ru-RU"/>
              </w:rPr>
            </w:pPr>
            <w:r w:rsidRPr="00B26096">
              <w:rPr>
                <w:rFonts w:ascii="Times New Roman" w:eastAsia="Times New Roman" w:hAnsi="Times New Roman" w:cs="Times New Roman"/>
                <w:iCs/>
                <w:sz w:val="24"/>
                <w:szCs w:val="24"/>
                <w:lang w:eastAsia="ru-RU"/>
              </w:rPr>
              <w:t>2</w:t>
            </w:r>
          </w:p>
        </w:tc>
      </w:tr>
    </w:tbl>
    <w:p w:rsidR="00BF048B" w:rsidRPr="00BD2E13" w:rsidRDefault="00BF048B"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236A83" w:rsidRPr="00BD2E13" w:rsidRDefault="00236A83" w:rsidP="009D15C7">
      <w:pPr>
        <w:suppressAutoHyphens/>
        <w:spacing w:after="0" w:line="276" w:lineRule="auto"/>
        <w:rPr>
          <w:rFonts w:ascii="Times New Roman" w:eastAsia="Times New Roman" w:hAnsi="Times New Roman" w:cs="Times New Roman"/>
          <w:bCs/>
          <w:i/>
          <w:sz w:val="24"/>
          <w:szCs w:val="24"/>
          <w:lang w:eastAsia="ru-RU"/>
        </w:rPr>
      </w:pPr>
    </w:p>
    <w:p w:rsidR="00BF048B" w:rsidRPr="00BD2E13" w:rsidRDefault="00BF048B" w:rsidP="009D15C7">
      <w:pPr>
        <w:spacing w:after="0" w:line="276" w:lineRule="auto"/>
        <w:rPr>
          <w:rFonts w:ascii="Times New Roman" w:eastAsia="Times New Roman" w:hAnsi="Times New Roman" w:cs="Times New Roman"/>
          <w:b/>
          <w:i/>
          <w:sz w:val="24"/>
          <w:szCs w:val="24"/>
          <w:lang w:eastAsia="ru-RU"/>
        </w:rPr>
        <w:sectPr w:rsidR="00BF048B" w:rsidRPr="00BD2E13" w:rsidSect="00C65FD2">
          <w:footerReference w:type="first" r:id="rId14"/>
          <w:pgSz w:w="11906" w:h="16838"/>
          <w:pgMar w:top="1134" w:right="850" w:bottom="284" w:left="1701" w:header="708" w:footer="708" w:gutter="0"/>
          <w:cols w:space="720"/>
          <w:docGrid w:linePitch="299"/>
        </w:sectPr>
      </w:pPr>
    </w:p>
    <w:p w:rsidR="00F241E3" w:rsidRPr="00BD2E13" w:rsidRDefault="00F241E3" w:rsidP="00BD2E13">
      <w:pPr>
        <w:spacing w:after="0" w:line="276" w:lineRule="auto"/>
        <w:rPr>
          <w:rFonts w:ascii="Times New Roman" w:eastAsia="Times New Roman" w:hAnsi="Times New Roman" w:cs="Times New Roman"/>
          <w:b/>
          <w:bCs/>
          <w:sz w:val="24"/>
          <w:szCs w:val="24"/>
          <w:lang w:eastAsia="ru-RU"/>
        </w:rPr>
      </w:pPr>
      <w:bookmarkStart w:id="11" w:name="_Toc104468840"/>
      <w:bookmarkStart w:id="12" w:name="_Toc104469105"/>
      <w:bookmarkStart w:id="13" w:name="_Toc104469485"/>
      <w:r w:rsidRPr="00BD2E13">
        <w:rPr>
          <w:rFonts w:ascii="Times New Roman" w:eastAsia="Times New Roman" w:hAnsi="Times New Roman" w:cs="Times New Roman"/>
          <w:b/>
          <w:bCs/>
          <w:sz w:val="24"/>
          <w:szCs w:val="24"/>
          <w:lang w:eastAsia="ru-RU"/>
        </w:rPr>
        <w:lastRenderedPageBreak/>
        <w:t>2.2. Тематический план и содержание дисциплины</w:t>
      </w:r>
      <w:bookmarkEnd w:id="11"/>
      <w:bookmarkEnd w:id="12"/>
      <w:bookmarkEnd w:id="13"/>
    </w:p>
    <w:p w:rsidR="00687801" w:rsidRPr="00BD2E13" w:rsidRDefault="00687801" w:rsidP="00BD2E13">
      <w:pPr>
        <w:spacing w:after="0" w:line="276" w:lineRule="auto"/>
        <w:rPr>
          <w:rFonts w:ascii="Times New Roman" w:hAnsi="Times New Roman" w:cs="Times New Roman"/>
          <w:sz w:val="24"/>
          <w:szCs w:val="24"/>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5C02FB" w:rsidRPr="00BD2E13" w:rsidTr="005E2570">
        <w:trPr>
          <w:trHeight w:val="20"/>
        </w:trPr>
        <w:tc>
          <w:tcPr>
            <w:tcW w:w="846" w:type="pct"/>
            <w:shd w:val="clear" w:color="auto" w:fill="FFFFFF" w:themeFill="background1"/>
            <w:vAlign w:val="center"/>
          </w:tcPr>
          <w:p w:rsidR="004C6ABE" w:rsidRPr="00BD2E13" w:rsidRDefault="004C6ABE" w:rsidP="00BD2E13">
            <w:pPr>
              <w:suppressAutoHyphens/>
              <w:spacing w:after="0" w:line="276" w:lineRule="auto"/>
              <w:rPr>
                <w:rFonts w:ascii="Times New Roman" w:eastAsia="Times New Roman" w:hAnsi="Times New Roman" w:cs="Times New Roman"/>
                <w:b/>
                <w:bCs/>
                <w:sz w:val="24"/>
                <w:szCs w:val="24"/>
                <w:lang w:eastAsia="ru-RU"/>
              </w:rPr>
            </w:pPr>
            <w:r w:rsidRPr="00BD2E13">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4C6ABE" w:rsidRPr="00BD2E13" w:rsidRDefault="004C6ABE" w:rsidP="00BD2E13">
            <w:pPr>
              <w:suppressAutoHyphens/>
              <w:spacing w:after="0" w:line="276" w:lineRule="auto"/>
              <w:rPr>
                <w:rFonts w:ascii="Times New Roman" w:eastAsia="Times New Roman" w:hAnsi="Times New Roman" w:cs="Times New Roman"/>
                <w:b/>
                <w:bCs/>
                <w:sz w:val="24"/>
                <w:szCs w:val="24"/>
                <w:lang w:eastAsia="ru-RU"/>
              </w:rPr>
            </w:pPr>
            <w:r w:rsidRPr="00BD2E13">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4C6ABE" w:rsidRPr="00BD2E13" w:rsidRDefault="004C6ABE" w:rsidP="00BD2E13">
            <w:pPr>
              <w:suppressAutoHyphens/>
              <w:spacing w:after="0" w:line="276" w:lineRule="auto"/>
              <w:rPr>
                <w:rFonts w:ascii="Times New Roman" w:eastAsia="Times New Roman" w:hAnsi="Times New Roman" w:cs="Times New Roman"/>
                <w:b/>
                <w:bCs/>
                <w:sz w:val="24"/>
                <w:szCs w:val="24"/>
                <w:lang w:eastAsia="ru-RU"/>
              </w:rPr>
            </w:pPr>
            <w:r w:rsidRPr="00BD2E13">
              <w:rPr>
                <w:rFonts w:ascii="Times New Roman" w:hAnsi="Times New Roman" w:cs="Times New Roman"/>
                <w:b/>
                <w:bCs/>
                <w:sz w:val="24"/>
                <w:szCs w:val="24"/>
              </w:rPr>
              <w:t>Объем часов</w:t>
            </w:r>
          </w:p>
        </w:tc>
        <w:tc>
          <w:tcPr>
            <w:tcW w:w="824" w:type="pct"/>
            <w:shd w:val="clear" w:color="auto" w:fill="FFFFFF" w:themeFill="background1"/>
            <w:vAlign w:val="center"/>
          </w:tcPr>
          <w:p w:rsidR="004C6ABE" w:rsidRPr="00BD2E13" w:rsidRDefault="004C6ABE" w:rsidP="00BD2E13">
            <w:pPr>
              <w:suppressAutoHyphens/>
              <w:spacing w:after="0" w:line="276" w:lineRule="auto"/>
              <w:rPr>
                <w:rFonts w:ascii="Times New Roman" w:eastAsia="Times New Roman" w:hAnsi="Times New Roman" w:cs="Times New Roman"/>
                <w:b/>
                <w:bCs/>
                <w:sz w:val="24"/>
                <w:szCs w:val="24"/>
                <w:lang w:eastAsia="ru-RU"/>
              </w:rPr>
            </w:pPr>
            <w:r w:rsidRPr="00BD2E13">
              <w:rPr>
                <w:rFonts w:ascii="Times New Roman" w:hAnsi="Times New Roman" w:cs="Times New Roman"/>
                <w:b/>
                <w:bCs/>
                <w:sz w:val="24"/>
                <w:szCs w:val="24"/>
              </w:rPr>
              <w:t>Формируемые компетенции</w:t>
            </w:r>
          </w:p>
        </w:tc>
      </w:tr>
      <w:tr w:rsidR="005C02FB" w:rsidRPr="00BD2E13" w:rsidTr="005E2570">
        <w:trPr>
          <w:trHeight w:val="20"/>
        </w:trPr>
        <w:tc>
          <w:tcPr>
            <w:tcW w:w="846" w:type="pc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754" w:type="pc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3</w:t>
            </w:r>
          </w:p>
        </w:tc>
        <w:tc>
          <w:tcPr>
            <w:tcW w:w="824" w:type="pc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4</w:t>
            </w:r>
          </w:p>
        </w:tc>
      </w:tr>
      <w:tr w:rsidR="005C02FB" w:rsidRPr="00BD2E13" w:rsidTr="005E2570">
        <w:trPr>
          <w:trHeight w:val="20"/>
        </w:trPr>
        <w:tc>
          <w:tcPr>
            <w:tcW w:w="846" w:type="pct"/>
            <w:shd w:val="clear" w:color="auto" w:fill="FFFFFF" w:themeFill="background1"/>
          </w:tcPr>
          <w:p w:rsidR="00406C3F" w:rsidRPr="00BD2E13" w:rsidRDefault="00406C3F" w:rsidP="00BD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rsidR="00406C3F" w:rsidRPr="00BD2E13" w:rsidRDefault="008749DE"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Физическая культур</w:t>
            </w:r>
            <w:r w:rsidR="00E65AAE" w:rsidRPr="00BD2E13">
              <w:rPr>
                <w:rFonts w:ascii="Times New Roman" w:eastAsia="Times New Roman" w:hAnsi="Times New Roman" w:cs="Times New Roman"/>
                <w:b/>
                <w:bCs/>
                <w:sz w:val="24"/>
                <w:szCs w:val="24"/>
                <w:lang w:eastAsia="ru-RU"/>
              </w:rPr>
              <w:t>а</w:t>
            </w:r>
            <w:r w:rsidRPr="00BD2E13">
              <w:rPr>
                <w:rFonts w:ascii="Times New Roman" w:eastAsia="Times New Roman" w:hAnsi="Times New Roman" w:cs="Times New Roman"/>
                <w:b/>
                <w:bCs/>
                <w:sz w:val="24"/>
                <w:szCs w:val="24"/>
                <w:lang w:eastAsia="ru-RU"/>
              </w:rPr>
              <w:t>, как часть культуры общества и человека</w:t>
            </w:r>
          </w:p>
        </w:tc>
        <w:tc>
          <w:tcPr>
            <w:tcW w:w="754" w:type="pc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1</w:t>
            </w:r>
            <w:r w:rsidR="00BB20BE" w:rsidRPr="00BD2E13">
              <w:rPr>
                <w:rFonts w:ascii="Times New Roman" w:eastAsia="Times New Roman" w:hAnsi="Times New Roman" w:cs="Times New Roman"/>
                <w:b/>
                <w:bCs/>
                <w:sz w:val="24"/>
                <w:szCs w:val="24"/>
                <w:lang w:eastAsia="ru-RU"/>
              </w:rPr>
              <w:t>2</w:t>
            </w:r>
          </w:p>
        </w:tc>
        <w:tc>
          <w:tcPr>
            <w:tcW w:w="824" w:type="pct"/>
            <w:shd w:val="clear" w:color="auto" w:fill="FFFFFF" w:themeFill="background1"/>
          </w:tcPr>
          <w:p w:rsidR="00CB0503" w:rsidRPr="00BD2E13" w:rsidRDefault="00CB0503"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CB0503" w:rsidP="00BD2E13">
            <w:pPr>
              <w:spacing w:after="0" w:line="276" w:lineRule="auto"/>
              <w:rPr>
                <w:rFonts w:ascii="Times New Roman" w:eastAsia="Times New Roman" w:hAnsi="Times New Roman" w:cs="Times New Roman"/>
                <w:b/>
                <w:bCs/>
                <w:i/>
                <w:sz w:val="24"/>
                <w:szCs w:val="24"/>
                <w:lang w:eastAsia="ru-RU"/>
              </w:rPr>
            </w:pPr>
            <w:r w:rsidRPr="00BD2E13">
              <w:rPr>
                <w:rFonts w:ascii="Times New Roman" w:eastAsia="Times New Roman" w:hAnsi="Times New Roman" w:cs="Times New Roman"/>
                <w:sz w:val="24"/>
                <w:szCs w:val="24"/>
                <w:lang w:eastAsia="ru-RU"/>
              </w:rPr>
              <w:t>ОК 08</w:t>
            </w:r>
          </w:p>
        </w:tc>
      </w:tr>
      <w:tr w:rsidR="005C02FB" w:rsidRPr="00BD2E13" w:rsidTr="005E2570">
        <w:trPr>
          <w:trHeight w:val="20"/>
        </w:trPr>
        <w:tc>
          <w:tcPr>
            <w:tcW w:w="3422" w:type="pct"/>
            <w:gridSpan w:val="3"/>
            <w:shd w:val="clear" w:color="auto" w:fill="FFFFFF" w:themeFill="background1"/>
          </w:tcPr>
          <w:p w:rsidR="00406C3F" w:rsidRPr="00BD2E13" w:rsidRDefault="005E2570"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i/>
                <w:sz w:val="24"/>
                <w:szCs w:val="24"/>
                <w:lang w:eastAsia="ru-RU"/>
              </w:rPr>
            </w:pPr>
          </w:p>
        </w:tc>
      </w:tr>
      <w:tr w:rsidR="005C02FB" w:rsidRPr="00BD2E13" w:rsidTr="005E2570">
        <w:trPr>
          <w:trHeight w:val="20"/>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sz w:val="24"/>
                <w:szCs w:val="24"/>
                <w:lang w:eastAsia="ru-RU"/>
              </w:rPr>
              <w:t>Тема 1.1</w:t>
            </w:r>
            <w:r w:rsidRPr="00BD2E13">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i/>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7035BA" w:rsidP="00BD2E13">
            <w:pPr>
              <w:suppressAutoHyphens/>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483"/>
        </w:trPr>
        <w:tc>
          <w:tcPr>
            <w:tcW w:w="846" w:type="pct"/>
            <w:vMerge/>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sz w:val="24"/>
                <w:szCs w:val="24"/>
                <w:lang w:eastAsia="ru-RU"/>
              </w:rPr>
              <w:t>1</w:t>
            </w:r>
            <w:r w:rsidRPr="00BD2E13">
              <w:rPr>
                <w:rFonts w:ascii="Times New Roman" w:eastAsia="Times New Roman" w:hAnsi="Times New Roman" w:cs="Times New Roman"/>
                <w:b/>
                <w:bCs/>
                <w:sz w:val="24"/>
                <w:szCs w:val="24"/>
                <w:lang w:eastAsia="ru-RU"/>
              </w:rPr>
              <w:t xml:space="preserve">. </w:t>
            </w:r>
            <w:r w:rsidRPr="00BD2E13">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447B40" w:rsidRPr="00BD2E13" w:rsidRDefault="00447B40" w:rsidP="00BD2E13">
            <w:pPr>
              <w:suppressAutoHyphens/>
              <w:spacing w:after="0" w:line="276" w:lineRule="auto"/>
              <w:rPr>
                <w:rFonts w:ascii="Times New Roman" w:eastAsia="Times New Roman" w:hAnsi="Times New Roman" w:cs="Times New Roman"/>
                <w:bCs/>
                <w:sz w:val="24"/>
                <w:szCs w:val="24"/>
                <w:lang w:eastAsia="ru-RU"/>
              </w:rPr>
            </w:pPr>
          </w:p>
        </w:tc>
        <w:tc>
          <w:tcPr>
            <w:tcW w:w="824" w:type="pct"/>
            <w:vMerge w:val="restart"/>
            <w:shd w:val="clear" w:color="auto" w:fill="FFFFFF" w:themeFill="background1"/>
          </w:tcPr>
          <w:p w:rsidR="00447B40" w:rsidRPr="00BD2E13" w:rsidRDefault="00447B40"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47B40" w:rsidRPr="00BD2E13" w:rsidRDefault="00447B40"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08</w:t>
            </w:r>
          </w:p>
        </w:tc>
      </w:tr>
      <w:tr w:rsidR="005C02FB" w:rsidRPr="00BD2E13" w:rsidTr="005E2570">
        <w:trPr>
          <w:trHeight w:val="547"/>
        </w:trPr>
        <w:tc>
          <w:tcPr>
            <w:tcW w:w="846" w:type="pct"/>
            <w:vMerge/>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bCs/>
                <w:i/>
                <w:sz w:val="24"/>
                <w:szCs w:val="24"/>
                <w:lang w:eastAsia="ru-RU"/>
              </w:rPr>
            </w:pPr>
            <w:r w:rsidRPr="00BD2E13">
              <w:rPr>
                <w:rFonts w:ascii="Times New Roman" w:eastAsia="Times New Roman" w:hAnsi="Times New Roman" w:cs="Times New Roman"/>
                <w:sz w:val="24"/>
                <w:szCs w:val="24"/>
                <w:lang w:eastAsia="ru-RU"/>
              </w:rPr>
              <w:t>2.</w:t>
            </w:r>
            <w:r w:rsidRPr="00BD2E13">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rsidR="00447B40" w:rsidRPr="00BD2E13" w:rsidRDefault="00447B40" w:rsidP="00BD2E13">
            <w:pPr>
              <w:suppressAutoHyphens/>
              <w:spacing w:after="0" w:line="276" w:lineRule="auto"/>
              <w:rPr>
                <w:rFonts w:ascii="Times New Roman" w:eastAsia="Times New Roman" w:hAnsi="Times New Roman" w:cs="Times New Roman"/>
                <w:bCs/>
                <w:iCs/>
                <w:sz w:val="24"/>
                <w:szCs w:val="24"/>
                <w:lang w:eastAsia="ru-RU"/>
              </w:rPr>
            </w:pPr>
          </w:p>
        </w:tc>
        <w:tc>
          <w:tcPr>
            <w:tcW w:w="824" w:type="pct"/>
            <w:vMerge/>
            <w:shd w:val="clear" w:color="auto" w:fill="FFFFFF" w:themeFill="background1"/>
          </w:tcPr>
          <w:p w:rsidR="00447B40" w:rsidRPr="00BD2E13" w:rsidRDefault="00447B40" w:rsidP="00BD2E13">
            <w:pPr>
              <w:suppressAutoHyphens/>
              <w:spacing w:after="0" w:line="276" w:lineRule="auto"/>
              <w:rPr>
                <w:rFonts w:ascii="Times New Roman" w:eastAsia="Times New Roman" w:hAnsi="Times New Roman" w:cs="Times New Roman"/>
                <w:bCs/>
                <w:i/>
                <w:sz w:val="24"/>
                <w:szCs w:val="24"/>
                <w:lang w:eastAsia="ru-RU"/>
              </w:rPr>
            </w:pPr>
          </w:p>
        </w:tc>
      </w:tr>
      <w:tr w:rsidR="005C02FB" w:rsidRPr="00BD2E13" w:rsidTr="005E2570">
        <w:trPr>
          <w:trHeight w:val="236"/>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i/>
                <w:sz w:val="24"/>
                <w:szCs w:val="24"/>
                <w:lang w:eastAsia="ru-RU"/>
              </w:rPr>
            </w:pPr>
            <w:r w:rsidRPr="00BD2E13">
              <w:rPr>
                <w:rFonts w:ascii="Times New Roman" w:eastAsia="Times New Roman" w:hAnsi="Times New Roman" w:cs="Times New Roman"/>
                <w:b/>
                <w:bCs/>
                <w:sz w:val="24"/>
                <w:szCs w:val="24"/>
                <w:lang w:eastAsia="ru-RU"/>
              </w:rPr>
              <w:t>Тема 1.</w:t>
            </w:r>
            <w:r w:rsidR="007035BA" w:rsidRPr="00BD2E13">
              <w:rPr>
                <w:rFonts w:ascii="Times New Roman" w:eastAsia="Times New Roman" w:hAnsi="Times New Roman" w:cs="Times New Roman"/>
                <w:b/>
                <w:bCs/>
                <w:sz w:val="24"/>
                <w:szCs w:val="24"/>
                <w:lang w:eastAsia="ru-RU"/>
              </w:rPr>
              <w:t>2</w:t>
            </w:r>
            <w:r w:rsidRPr="00BD2E13">
              <w:rPr>
                <w:rFonts w:ascii="Times New Roman" w:eastAsia="Times New Roman" w:hAnsi="Times New Roman"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
                <w:i/>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sz w:val="24"/>
                <w:szCs w:val="24"/>
                <w:vertAlign w:val="superscript"/>
                <w:lang w:eastAsia="ru-RU"/>
              </w:rPr>
            </w:pPr>
            <w:r w:rsidRPr="00BD2E13">
              <w:rPr>
                <w:rFonts w:ascii="Times New Roman" w:eastAsia="Times New Roman" w:hAnsi="Times New Roman" w:cs="Times New Roman"/>
                <w:sz w:val="24"/>
                <w:szCs w:val="24"/>
                <w:lang w:eastAsia="ru-RU"/>
              </w:rPr>
              <w:t>ОК 08</w:t>
            </w:r>
          </w:p>
        </w:tc>
      </w:tr>
      <w:tr w:rsidR="005C02FB" w:rsidRPr="00BD2E13" w:rsidTr="005E2570">
        <w:trPr>
          <w:trHeight w:val="255"/>
        </w:trPr>
        <w:tc>
          <w:tcPr>
            <w:tcW w:w="846" w:type="pct"/>
            <w:vMerge/>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i/>
                <w:sz w:val="24"/>
                <w:szCs w:val="24"/>
                <w:lang w:eastAsia="ru-RU"/>
              </w:rPr>
            </w:pPr>
            <w:r w:rsidRPr="00BD2E13">
              <w:rPr>
                <w:rFonts w:ascii="Times New Roman" w:hAnsi="Times New Roman" w:cs="Times New Roman"/>
                <w:bCs/>
                <w:sz w:val="24"/>
                <w:szCs w:val="24"/>
              </w:rPr>
              <w:t>1. Понятие «здоровье» (</w:t>
            </w:r>
            <w:r w:rsidRPr="00BD2E13">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447B40" w:rsidRPr="00BD2E13" w:rsidRDefault="00447B40"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47B40" w:rsidRPr="00BD2E13" w:rsidRDefault="00447B40"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55"/>
        </w:trPr>
        <w:tc>
          <w:tcPr>
            <w:tcW w:w="846" w:type="pct"/>
            <w:vMerge/>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i/>
                <w:sz w:val="24"/>
                <w:szCs w:val="24"/>
                <w:lang w:eastAsia="ru-RU"/>
              </w:rPr>
            </w:pPr>
            <w:r w:rsidRPr="00BD2E13">
              <w:rPr>
                <w:rFonts w:ascii="Times New Roman" w:eastAsia="Times New Roman" w:hAnsi="Times New Roman" w:cs="Times New Roman"/>
                <w:sz w:val="24"/>
                <w:szCs w:val="24"/>
                <w:lang w:eastAsia="ru-RU"/>
              </w:rPr>
              <w:t xml:space="preserve">2. </w:t>
            </w:r>
            <w:r w:rsidRPr="00BD2E13">
              <w:rPr>
                <w:rFonts w:ascii="Times New Roman" w:eastAsia="Times New Roman" w:hAnsi="Times New Roman" w:cs="Times New Roman"/>
                <w:bCs/>
                <w:sz w:val="24"/>
                <w:szCs w:val="24"/>
                <w:lang w:eastAsia="ru-RU"/>
              </w:rPr>
              <w:t>Понятие «</w:t>
            </w:r>
            <w:r w:rsidRPr="00BD2E13">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rsidR="00447B40" w:rsidRPr="00BD2E13" w:rsidRDefault="00447B40"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47B40" w:rsidRPr="00BD2E13" w:rsidRDefault="00447B40"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55"/>
        </w:trPr>
        <w:tc>
          <w:tcPr>
            <w:tcW w:w="846" w:type="pct"/>
            <w:vMerge/>
            <w:shd w:val="clear" w:color="auto" w:fill="FFFFFF" w:themeFill="background1"/>
          </w:tcPr>
          <w:p w:rsidR="00447B40" w:rsidRPr="00BD2E13" w:rsidRDefault="00447B40"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47B40" w:rsidRPr="00BD2E13" w:rsidRDefault="00447B40" w:rsidP="00BD2E13">
            <w:pPr>
              <w:spacing w:after="0" w:line="276" w:lineRule="auto"/>
              <w:contextualSpacing/>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rsidR="00447B40" w:rsidRPr="00BD2E13" w:rsidRDefault="00447B40"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rsidR="00447B40" w:rsidRPr="00BD2E13" w:rsidRDefault="00447B40"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tcBorders>
              <w:bottom w:val="single" w:sz="4" w:space="0" w:color="auto"/>
            </w:tcBorders>
            <w:shd w:val="clear" w:color="auto" w:fill="FFFFFF" w:themeFill="background1"/>
          </w:tcPr>
          <w:p w:rsidR="00447B40" w:rsidRPr="00BD2E13" w:rsidRDefault="00447B40"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189"/>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Тема 1.</w:t>
            </w:r>
            <w:r w:rsidR="007035BA" w:rsidRPr="00BD2E13">
              <w:rPr>
                <w:rFonts w:ascii="Times New Roman" w:eastAsia="Times New Roman" w:hAnsi="Times New Roman" w:cs="Times New Roman"/>
                <w:b/>
                <w:bCs/>
                <w:sz w:val="24"/>
                <w:szCs w:val="24"/>
                <w:lang w:eastAsia="ru-RU"/>
              </w:rPr>
              <w:t>3</w:t>
            </w:r>
            <w:r w:rsidRPr="00BD2E13">
              <w:rPr>
                <w:rFonts w:ascii="Times New Roman" w:hAnsi="Times New Roman" w:cs="Times New Roman"/>
                <w:bCs/>
                <w:sz w:val="24"/>
                <w:szCs w:val="24"/>
              </w:rPr>
              <w:t xml:space="preserve">Современные </w:t>
            </w:r>
            <w:r w:rsidRPr="00BD2E13">
              <w:rPr>
                <w:rFonts w:ascii="Times New Roman" w:hAnsi="Times New Roman" w:cs="Times New Roman"/>
                <w:bCs/>
                <w:sz w:val="24"/>
                <w:szCs w:val="24"/>
              </w:rPr>
              <w:lastRenderedPageBreak/>
              <w:t>системы и технологии укрепления и сохранения здоровья</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406C3F" w:rsidRPr="00BD2E13" w:rsidRDefault="007035BA"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lastRenderedPageBreak/>
              <w:t>ОК 08</w:t>
            </w:r>
          </w:p>
        </w:tc>
      </w:tr>
      <w:tr w:rsidR="005C02FB" w:rsidRPr="00BD2E13" w:rsidTr="005E2570">
        <w:trPr>
          <w:trHeight w:val="255"/>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06C3F" w:rsidRPr="00BD2E13" w:rsidRDefault="00406C3F" w:rsidP="00BD2E13">
            <w:pPr>
              <w:numPr>
                <w:ilvl w:val="0"/>
                <w:numId w:val="18"/>
              </w:numPr>
              <w:tabs>
                <w:tab w:val="left" w:pos="42"/>
                <w:tab w:val="left" w:pos="423"/>
              </w:tabs>
              <w:spacing w:after="0" w:line="276" w:lineRule="auto"/>
              <w:ind w:left="42" w:firstLine="0"/>
              <w:contextualSpacing/>
              <w:rPr>
                <w:rFonts w:ascii="Times New Roman" w:eastAsia="Times New Roman" w:hAnsi="Times New Roman" w:cs="Times New Roman"/>
                <w:bCs/>
                <w:i/>
                <w:iCs/>
                <w:sz w:val="24"/>
                <w:szCs w:val="24"/>
                <w:lang w:eastAsia="ru-RU"/>
              </w:rPr>
            </w:pPr>
            <w:r w:rsidRPr="00BD2E13">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rsidR="00406C3F" w:rsidRPr="00BD2E13" w:rsidRDefault="00406C3F"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BD2E13">
              <w:rPr>
                <w:rFonts w:ascii="Times New Roman" w:eastAsia="Times New Roman" w:hAnsi="Times New Roman" w:cs="Times New Roman"/>
                <w:bCs/>
                <w:i/>
                <w:iCs/>
                <w:sz w:val="24"/>
                <w:szCs w:val="24"/>
                <w:lang w:eastAsia="ru-RU"/>
              </w:rPr>
              <w:t>стрейтчинг</w:t>
            </w:r>
            <w:proofErr w:type="spellEnd"/>
            <w:r w:rsidRPr="00BD2E13">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49"/>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r w:rsidRPr="00BD2E13">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55"/>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Тема 1.</w:t>
            </w:r>
            <w:r w:rsidR="007035BA" w:rsidRPr="00BD2E13">
              <w:rPr>
                <w:rFonts w:ascii="Times New Roman" w:eastAsia="Times New Roman" w:hAnsi="Times New Roman" w:cs="Times New Roman"/>
                <w:b/>
                <w:bCs/>
                <w:sz w:val="24"/>
                <w:szCs w:val="24"/>
                <w:lang w:eastAsia="ru-RU"/>
              </w:rPr>
              <w:t>4</w:t>
            </w:r>
            <w:r w:rsidRPr="00BD2E13">
              <w:rPr>
                <w:rFonts w:ascii="Times New Roman" w:hAnsi="Times New Roman" w:cs="Times New Roman"/>
                <w:bCs/>
                <w:sz w:val="24"/>
                <w:szCs w:val="24"/>
              </w:rPr>
              <w:t>Основы методики самостоятельных занятий оздоровительной физической культурой</w:t>
            </w:r>
            <w:r w:rsidR="007035BA" w:rsidRPr="00BD2E13">
              <w:rPr>
                <w:rFonts w:ascii="Times New Roman" w:hAnsi="Times New Roman" w:cs="Times New Roman"/>
                <w:bCs/>
                <w:sz w:val="24"/>
                <w:szCs w:val="24"/>
              </w:rPr>
              <w:t xml:space="preserve"> и самоконтроль </w:t>
            </w:r>
            <w:r w:rsidR="007035BA" w:rsidRPr="00BD2E13">
              <w:rPr>
                <w:rFonts w:ascii="Times New Roman" w:eastAsia="Times New Roman" w:hAnsi="Times New Roman"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08</w:t>
            </w:r>
          </w:p>
        </w:tc>
      </w:tr>
      <w:tr w:rsidR="005C02FB" w:rsidRPr="00BD2E13" w:rsidTr="005E2570">
        <w:trPr>
          <w:trHeight w:val="597"/>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rsidR="00406C3F" w:rsidRPr="00BD2E13" w:rsidRDefault="00406C3F" w:rsidP="00BD2E13">
            <w:pPr>
              <w:suppressAutoHyphens/>
              <w:spacing w:after="0" w:line="276" w:lineRule="auto"/>
              <w:contextualSpacing/>
              <w:rPr>
                <w:rFonts w:ascii="Times New Roman" w:hAnsi="Times New Roman" w:cs="Times New Roman"/>
                <w:sz w:val="24"/>
                <w:szCs w:val="24"/>
              </w:rPr>
            </w:pPr>
            <w:r w:rsidRPr="00BD2E13">
              <w:rPr>
                <w:rFonts w:ascii="Times New Roman" w:hAnsi="Times New Roman" w:cs="Times New Roman"/>
                <w:sz w:val="24"/>
                <w:szCs w:val="24"/>
              </w:rPr>
              <w:t>1.Формы организации самостоятельных занятий оздоровительной физической культурой</w:t>
            </w:r>
            <w:r w:rsidR="007035BA" w:rsidRPr="00BD2E13">
              <w:rPr>
                <w:rFonts w:ascii="Times New Roman" w:hAnsi="Times New Roman" w:cs="Times New Roman"/>
                <w:sz w:val="24"/>
                <w:szCs w:val="24"/>
              </w:rPr>
              <w:t xml:space="preserve"> и их особенности</w:t>
            </w:r>
            <w:r w:rsidRPr="00BD2E13">
              <w:rPr>
                <w:rFonts w:ascii="Times New Roman" w:hAnsi="Times New Roman" w:cs="Times New Roman"/>
                <w:sz w:val="24"/>
                <w:szCs w:val="24"/>
              </w:rPr>
              <w:t>;</w:t>
            </w:r>
            <w:r w:rsidRPr="00BD2E13">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134"/>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nil"/>
            </w:tcBorders>
            <w:shd w:val="clear" w:color="auto" w:fill="FFFFFF" w:themeFill="background1"/>
          </w:tcPr>
          <w:p w:rsidR="00406C3F" w:rsidRPr="00BD2E13" w:rsidRDefault="00406C3F" w:rsidP="00BD2E13">
            <w:pPr>
              <w:spacing w:after="0" w:line="276" w:lineRule="auto"/>
              <w:rPr>
                <w:rFonts w:ascii="Times New Roman" w:hAnsi="Times New Roman" w:cs="Times New Roman"/>
                <w:iCs/>
                <w:sz w:val="24"/>
                <w:szCs w:val="24"/>
              </w:rPr>
            </w:pPr>
            <w:r w:rsidRPr="00BD2E13">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BD2E13">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7035BA" w:rsidRPr="00BD2E13">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hRule="exact" w:val="23"/>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tcBorders>
              <w:top w:val="nil"/>
            </w:tcBorders>
            <w:shd w:val="clear" w:color="auto" w:fill="FFFFFF" w:themeFill="background1"/>
          </w:tcPr>
          <w:p w:rsidR="00406C3F" w:rsidRPr="00BD2E13" w:rsidRDefault="00406C3F" w:rsidP="00BD2E13">
            <w:pPr>
              <w:spacing w:after="0" w:line="276" w:lineRule="auto"/>
              <w:ind w:right="864"/>
              <w:rPr>
                <w:rFonts w:ascii="Times New Roman" w:hAnsi="Times New Roman" w:cs="Times New Roman"/>
                <w:sz w:val="24"/>
                <w:szCs w:val="24"/>
              </w:rPr>
            </w:pPr>
            <w:r w:rsidRPr="00BD2E13">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07"/>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06C3F" w:rsidRPr="00BD2E13" w:rsidRDefault="007035BA" w:rsidP="00BD2E13">
            <w:pPr>
              <w:spacing w:after="0" w:line="276" w:lineRule="auto"/>
              <w:rPr>
                <w:rFonts w:ascii="Times New Roman" w:eastAsia="Times New Roman" w:hAnsi="Times New Roman" w:cs="Times New Roman"/>
                <w:sz w:val="24"/>
                <w:szCs w:val="24"/>
                <w:lang w:eastAsia="ru-RU"/>
              </w:rPr>
            </w:pPr>
            <w:r w:rsidRPr="00BD2E13">
              <w:rPr>
                <w:rFonts w:ascii="Times New Roman" w:hAnsi="Times New Roman" w:cs="Times New Roman"/>
                <w:sz w:val="24"/>
                <w:szCs w:val="24"/>
              </w:rPr>
              <w:t xml:space="preserve">3. Самоконтроль </w:t>
            </w:r>
            <w:r w:rsidRPr="00BD2E13">
              <w:rPr>
                <w:rFonts w:ascii="Times New Roman" w:hAnsi="Times New Roman" w:cs="Times New Roman"/>
                <w:bCs/>
                <w:sz w:val="24"/>
                <w:szCs w:val="24"/>
              </w:rPr>
              <w:t xml:space="preserve">за индивидуальными показателями </w:t>
            </w:r>
            <w:r w:rsidRPr="00BD2E13">
              <w:rPr>
                <w:rFonts w:ascii="Times New Roman" w:hAnsi="Times New Roman" w:cs="Times New Roman"/>
                <w:sz w:val="24"/>
                <w:szCs w:val="24"/>
              </w:rPr>
              <w:t xml:space="preserve">физического развития, умственной и физической работоспособностью, </w:t>
            </w:r>
            <w:r w:rsidRPr="00BD2E13">
              <w:rPr>
                <w:rFonts w:ascii="Times New Roman" w:hAnsi="Times New Roman" w:cs="Times New Roman"/>
                <w:bCs/>
                <w:sz w:val="24"/>
                <w:szCs w:val="24"/>
              </w:rPr>
              <w:t>индивидуальными показателями</w:t>
            </w:r>
            <w:r w:rsidRPr="00BD2E13">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577"/>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06C3F" w:rsidRPr="00BD2E13" w:rsidRDefault="007035BA" w:rsidP="00BD2E13">
            <w:pPr>
              <w:spacing w:after="0" w:line="276" w:lineRule="auto"/>
              <w:rPr>
                <w:rFonts w:ascii="Times New Roman" w:eastAsia="Times New Roman" w:hAnsi="Times New Roman" w:cs="Times New Roman"/>
                <w:sz w:val="24"/>
                <w:szCs w:val="24"/>
                <w:lang w:eastAsia="ru-RU"/>
              </w:rPr>
            </w:pPr>
            <w:r w:rsidRPr="00BD2E13">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68"/>
        </w:trPr>
        <w:tc>
          <w:tcPr>
            <w:tcW w:w="3422" w:type="pct"/>
            <w:gridSpan w:val="3"/>
            <w:shd w:val="clear" w:color="auto" w:fill="FFFFFF" w:themeFill="background1"/>
          </w:tcPr>
          <w:p w:rsidR="00406C3F" w:rsidRPr="00BD2E13" w:rsidRDefault="005E2570" w:rsidP="00BD2E13">
            <w:pPr>
              <w:spacing w:after="0" w:line="276" w:lineRule="auto"/>
              <w:rPr>
                <w:rFonts w:ascii="Times New Roman" w:hAnsi="Times New Roman" w:cs="Times New Roman"/>
                <w:b/>
                <w:sz w:val="24"/>
                <w:szCs w:val="24"/>
              </w:rPr>
            </w:pPr>
            <w:r w:rsidRPr="00BD2E13">
              <w:rPr>
                <w:rFonts w:ascii="Times New Roman" w:hAnsi="Times New Roman" w:cs="Times New Roman"/>
                <w:b/>
                <w:sz w:val="24"/>
                <w:szCs w:val="24"/>
              </w:rPr>
              <w:t>*</w:t>
            </w:r>
            <w:r w:rsidR="00406C3F" w:rsidRPr="00BD2E13">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rsidR="00406C3F" w:rsidRPr="00BD2E13" w:rsidRDefault="00BB20BE"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4</w:t>
            </w:r>
          </w:p>
        </w:tc>
        <w:tc>
          <w:tcPr>
            <w:tcW w:w="824" w:type="pc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b/>
                <w:i/>
                <w:sz w:val="24"/>
                <w:szCs w:val="24"/>
                <w:lang w:eastAsia="ru-RU"/>
              </w:rPr>
            </w:pPr>
          </w:p>
        </w:tc>
      </w:tr>
      <w:tr w:rsidR="005C02FB" w:rsidRPr="00BD2E13" w:rsidTr="005E2570">
        <w:trPr>
          <w:trHeight w:val="189"/>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hAnsi="Times New Roman" w:cs="Times New Roman"/>
                <w:b/>
                <w:bCs/>
                <w:iCs/>
                <w:sz w:val="24"/>
                <w:szCs w:val="24"/>
              </w:rPr>
              <w:t>Тема 1.</w:t>
            </w:r>
            <w:r w:rsidR="007035BA" w:rsidRPr="00BD2E13">
              <w:rPr>
                <w:rFonts w:ascii="Times New Roman" w:hAnsi="Times New Roman" w:cs="Times New Roman"/>
                <w:b/>
                <w:bCs/>
                <w:iCs/>
                <w:sz w:val="24"/>
                <w:szCs w:val="24"/>
              </w:rPr>
              <w:t>5</w:t>
            </w:r>
            <w:r w:rsidRPr="00BD2E13">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
                <w:i/>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08,</w:t>
            </w:r>
          </w:p>
          <w:p w:rsidR="00406C3F" w:rsidRPr="001539FD" w:rsidRDefault="00406C3F" w:rsidP="00A23ADF">
            <w:pPr>
              <w:suppressAutoHyphens/>
              <w:spacing w:after="0" w:line="276" w:lineRule="auto"/>
              <w:rPr>
                <w:rFonts w:ascii="Times New Roman" w:eastAsia="Times New Roman" w:hAnsi="Times New Roman" w:cs="Times New Roman"/>
                <w:i/>
                <w:iCs/>
                <w:sz w:val="24"/>
                <w:szCs w:val="24"/>
                <w:lang w:eastAsia="ru-RU"/>
              </w:rPr>
            </w:pPr>
            <w:r w:rsidRPr="001539FD">
              <w:rPr>
                <w:rFonts w:ascii="Times New Roman" w:eastAsia="Times New Roman" w:hAnsi="Times New Roman" w:cs="Times New Roman"/>
                <w:i/>
                <w:sz w:val="24"/>
                <w:szCs w:val="24"/>
                <w:lang w:eastAsia="ru-RU"/>
              </w:rPr>
              <w:t>П</w:t>
            </w:r>
            <w:r w:rsidR="00687801" w:rsidRPr="001539FD">
              <w:rPr>
                <w:rFonts w:ascii="Times New Roman" w:eastAsia="Times New Roman" w:hAnsi="Times New Roman" w:cs="Times New Roman"/>
                <w:i/>
                <w:sz w:val="24"/>
                <w:szCs w:val="24"/>
                <w:lang w:eastAsia="ru-RU"/>
              </w:rPr>
              <w:t>К</w:t>
            </w:r>
            <w:r w:rsidR="00A23ADF" w:rsidRPr="001539FD">
              <w:rPr>
                <w:rFonts w:ascii="Times New Roman" w:eastAsia="Times New Roman" w:hAnsi="Times New Roman" w:cs="Times New Roman"/>
                <w:i/>
                <w:sz w:val="24"/>
                <w:szCs w:val="24"/>
                <w:lang w:eastAsia="ru-RU"/>
              </w:rPr>
              <w:t>6.2,ПК6.4,6.5</w:t>
            </w:r>
          </w:p>
        </w:tc>
      </w:tr>
      <w:tr w:rsidR="005C02FB" w:rsidRPr="00BD2E13" w:rsidTr="005E2570">
        <w:trPr>
          <w:trHeight w:val="180"/>
        </w:trPr>
        <w:tc>
          <w:tcPr>
            <w:tcW w:w="846" w:type="pct"/>
            <w:vMerge/>
            <w:shd w:val="clear" w:color="auto" w:fill="FFFFFF" w:themeFill="background1"/>
          </w:tcPr>
          <w:p w:rsidR="00406C3F" w:rsidRPr="00BD2E13" w:rsidRDefault="00406C3F" w:rsidP="00BD2E13">
            <w:pPr>
              <w:spacing w:after="0" w:line="276"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rsidR="000A6A52" w:rsidRPr="00BD2E13" w:rsidRDefault="001400BA"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Cs/>
                <w:iCs/>
                <w:sz w:val="24"/>
                <w:szCs w:val="24"/>
                <w:lang w:eastAsia="ru-RU"/>
              </w:rPr>
              <w:t xml:space="preserve">1. </w:t>
            </w:r>
            <w:r w:rsidR="00C27B2D" w:rsidRPr="00BD2E13">
              <w:rPr>
                <w:rFonts w:ascii="Times New Roman" w:eastAsia="Times New Roman" w:hAnsi="Times New Roman" w:cs="Times New Roman"/>
                <w:bCs/>
                <w:iCs/>
                <w:sz w:val="24"/>
                <w:szCs w:val="24"/>
                <w:lang w:eastAsia="ru-RU"/>
              </w:rPr>
              <w:t>З</w:t>
            </w:r>
            <w:r w:rsidR="00406C3F" w:rsidRPr="00BD2E13">
              <w:rPr>
                <w:rFonts w:ascii="Times New Roman" w:eastAsia="Times New Roman" w:hAnsi="Times New Roman" w:cs="Times New Roman"/>
                <w:bCs/>
                <w:iCs/>
                <w:sz w:val="24"/>
                <w:szCs w:val="24"/>
                <w:lang w:eastAsia="ru-RU"/>
              </w:rPr>
              <w:t>оны риска физического здоровья</w:t>
            </w:r>
            <w:r w:rsidR="00C27B2D" w:rsidRPr="00BD2E13">
              <w:rPr>
                <w:rFonts w:ascii="Times New Roman" w:eastAsia="Times New Roman" w:hAnsi="Times New Roman" w:cs="Times New Roman"/>
                <w:bCs/>
                <w:sz w:val="24"/>
                <w:szCs w:val="24"/>
                <w:lang w:eastAsia="ru-RU"/>
              </w:rPr>
              <w:t xml:space="preserve"> в профессиональной деятельности</w:t>
            </w:r>
            <w:r w:rsidR="00406C3F" w:rsidRPr="00BD2E13">
              <w:rPr>
                <w:rFonts w:ascii="Times New Roman" w:eastAsia="Times New Roman" w:hAnsi="Times New Roman" w:cs="Times New Roman"/>
                <w:bCs/>
                <w:sz w:val="24"/>
                <w:szCs w:val="24"/>
                <w:lang w:eastAsia="ru-RU"/>
              </w:rPr>
              <w:t>.</w:t>
            </w:r>
            <w:r w:rsidR="00406C3F" w:rsidRPr="00BD2E13">
              <w:rPr>
                <w:rFonts w:ascii="Times New Roman" w:eastAsia="Times New Roman" w:hAnsi="Times New Roman" w:cs="Times New Roman"/>
                <w:bCs/>
                <w:iCs/>
                <w:sz w:val="24"/>
                <w:szCs w:val="24"/>
                <w:lang w:eastAsia="ru-RU"/>
              </w:rPr>
              <w:t xml:space="preserve"> Рациональная организация труда</w:t>
            </w:r>
            <w:r w:rsidR="00C27B2D" w:rsidRPr="00BD2E13">
              <w:rPr>
                <w:rFonts w:ascii="Times New Roman" w:eastAsia="Times New Roman" w:hAnsi="Times New Roman" w:cs="Times New Roman"/>
                <w:bCs/>
                <w:iCs/>
                <w:sz w:val="24"/>
                <w:szCs w:val="24"/>
                <w:lang w:eastAsia="ru-RU"/>
              </w:rPr>
              <w:t xml:space="preserve">, </w:t>
            </w:r>
            <w:r w:rsidR="00406C3F" w:rsidRPr="00BD2E13">
              <w:rPr>
                <w:rFonts w:ascii="Times New Roman" w:eastAsia="Times New Roman" w:hAnsi="Times New Roman" w:cs="Times New Roman"/>
                <w:bCs/>
                <w:iCs/>
                <w:sz w:val="24"/>
                <w:szCs w:val="24"/>
                <w:lang w:eastAsia="ru-RU"/>
              </w:rPr>
              <w:t>факторы сохранения и укрепления здоровья</w:t>
            </w:r>
            <w:r w:rsidR="00C27B2D" w:rsidRPr="00BD2E13">
              <w:rPr>
                <w:rFonts w:ascii="Times New Roman" w:eastAsia="Times New Roman" w:hAnsi="Times New Roman" w:cs="Times New Roman"/>
                <w:bCs/>
                <w:iCs/>
                <w:sz w:val="24"/>
                <w:szCs w:val="24"/>
                <w:lang w:eastAsia="ru-RU"/>
              </w:rPr>
              <w:t>, профилактика переутомления.</w:t>
            </w:r>
            <w:r w:rsidR="00B26096">
              <w:rPr>
                <w:rFonts w:ascii="Times New Roman" w:eastAsia="Times New Roman" w:hAnsi="Times New Roman" w:cs="Times New Roman"/>
                <w:bCs/>
                <w:iCs/>
                <w:sz w:val="24"/>
                <w:szCs w:val="24"/>
                <w:lang w:eastAsia="ru-RU"/>
              </w:rPr>
              <w:t xml:space="preserve"> </w:t>
            </w:r>
            <w:r w:rsidR="000A6A52" w:rsidRPr="00BD2E13">
              <w:rPr>
                <w:rFonts w:ascii="Times New Roman" w:eastAsia="Calibri" w:hAnsi="Times New Roman" w:cs="Times New Roman"/>
                <w:spacing w:val="-9"/>
                <w:sz w:val="24"/>
                <w:szCs w:val="24"/>
              </w:rPr>
              <w:t xml:space="preserve">Составление </w:t>
            </w:r>
            <w:proofErr w:type="spellStart"/>
            <w:r w:rsidR="000A6A52" w:rsidRPr="00BD2E13">
              <w:rPr>
                <w:rFonts w:ascii="Times New Roman" w:eastAsia="Calibri" w:hAnsi="Times New Roman" w:cs="Times New Roman"/>
                <w:spacing w:val="-9"/>
                <w:sz w:val="24"/>
                <w:szCs w:val="24"/>
              </w:rPr>
              <w:t>профессиограммы</w:t>
            </w:r>
            <w:proofErr w:type="spellEnd"/>
            <w:r w:rsidR="000A6A52" w:rsidRPr="00BD2E13">
              <w:rPr>
                <w:rFonts w:ascii="Times New Roman" w:eastAsia="Calibri" w:hAnsi="Times New Roman" w:cs="Times New Roman"/>
                <w:spacing w:val="-9"/>
                <w:sz w:val="24"/>
                <w:szCs w:val="24"/>
              </w:rPr>
              <w:t>.</w:t>
            </w:r>
            <w:r w:rsidR="00B26096">
              <w:rPr>
                <w:rFonts w:ascii="Times New Roman" w:eastAsia="Calibri" w:hAnsi="Times New Roman" w:cs="Times New Roman"/>
                <w:spacing w:val="-9"/>
                <w:sz w:val="24"/>
                <w:szCs w:val="24"/>
              </w:rPr>
              <w:t xml:space="preserve"> </w:t>
            </w:r>
            <w:r w:rsidR="000A6A52" w:rsidRPr="00BD2E13">
              <w:rPr>
                <w:rFonts w:ascii="Times New Roman" w:eastAsia="Calibri" w:hAnsi="Times New Roman" w:cs="Times New Roman"/>
                <w:spacing w:val="-9"/>
                <w:sz w:val="24"/>
                <w:szCs w:val="24"/>
              </w:rPr>
              <w:lastRenderedPageBreak/>
              <w:t>Определение принадлежности выбранной профессии/специальности к группе труда</w:t>
            </w:r>
            <w:r w:rsidR="000A6A52" w:rsidRPr="00BD2E13">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02"/>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iCs/>
                <w:sz w:val="24"/>
                <w:szCs w:val="24"/>
                <w:lang w:eastAsia="ru-RU"/>
              </w:rPr>
              <w:lastRenderedPageBreak/>
              <w:t>Тема 1.</w:t>
            </w:r>
            <w:r w:rsidR="00570E62" w:rsidRPr="00BD2E13">
              <w:rPr>
                <w:rFonts w:ascii="Times New Roman" w:eastAsia="Times New Roman" w:hAnsi="Times New Roman" w:cs="Times New Roman"/>
                <w:b/>
                <w:bCs/>
                <w:iCs/>
                <w:sz w:val="24"/>
                <w:szCs w:val="24"/>
                <w:lang w:eastAsia="ru-RU"/>
              </w:rPr>
              <w:t>6</w:t>
            </w:r>
            <w:r w:rsidR="00B26096">
              <w:rPr>
                <w:rFonts w:ascii="Times New Roman" w:eastAsia="Times New Roman" w:hAnsi="Times New Roman" w:cs="Times New Roman"/>
                <w:b/>
                <w:bCs/>
                <w:iCs/>
                <w:sz w:val="24"/>
                <w:szCs w:val="24"/>
                <w:lang w:eastAsia="ru-RU"/>
              </w:rPr>
              <w:t xml:space="preserve"> </w:t>
            </w:r>
            <w:r w:rsidRPr="00BD2E13">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
                <w:i/>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BB20BE"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08,</w:t>
            </w:r>
          </w:p>
          <w:p w:rsidR="00406C3F" w:rsidRPr="001539FD" w:rsidRDefault="00A23ADF" w:rsidP="00BD2E13">
            <w:pPr>
              <w:suppressAutoHyphens/>
              <w:spacing w:after="0" w:line="276" w:lineRule="auto"/>
              <w:rPr>
                <w:rFonts w:ascii="Times New Roman" w:eastAsia="Times New Roman" w:hAnsi="Times New Roman" w:cs="Times New Roman"/>
                <w:i/>
                <w:iCs/>
                <w:sz w:val="24"/>
                <w:szCs w:val="24"/>
                <w:lang w:eastAsia="ru-RU"/>
              </w:rPr>
            </w:pPr>
            <w:r w:rsidRPr="001539FD">
              <w:rPr>
                <w:rFonts w:ascii="Times New Roman" w:eastAsia="Times New Roman" w:hAnsi="Times New Roman" w:cs="Times New Roman"/>
                <w:i/>
                <w:sz w:val="24"/>
                <w:szCs w:val="24"/>
                <w:lang w:eastAsia="ru-RU"/>
              </w:rPr>
              <w:t>ПК6.2</w:t>
            </w:r>
          </w:p>
        </w:tc>
      </w:tr>
      <w:tr w:rsidR="005C02FB" w:rsidRPr="00BD2E13" w:rsidTr="005E2570">
        <w:trPr>
          <w:trHeight w:val="180"/>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rsidR="00C27B2D" w:rsidRPr="00BD2E13" w:rsidRDefault="00406C3F"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1.</w:t>
            </w:r>
            <w:r w:rsidR="00B26096">
              <w:rPr>
                <w:rFonts w:ascii="Times New Roman" w:eastAsia="Times New Roman" w:hAnsi="Times New Roman" w:cs="Times New Roman"/>
                <w:bCs/>
                <w:sz w:val="24"/>
                <w:szCs w:val="24"/>
                <w:lang w:eastAsia="ru-RU"/>
              </w:rPr>
              <w:t xml:space="preserve"> </w:t>
            </w:r>
            <w:r w:rsidRPr="00BD2E13">
              <w:rPr>
                <w:rFonts w:ascii="Times New Roman" w:eastAsia="Times New Roman" w:hAnsi="Times New Roman" w:cs="Times New Roman"/>
                <w:bCs/>
                <w:sz w:val="24"/>
                <w:szCs w:val="24"/>
                <w:lang w:eastAsia="ru-RU"/>
              </w:rPr>
              <w:t>Понятие «профессионально-прикладная физическая подготовка»</w:t>
            </w:r>
            <w:r w:rsidR="00C27B2D" w:rsidRPr="00BD2E13">
              <w:rPr>
                <w:rFonts w:ascii="Times New Roman" w:eastAsia="Times New Roman" w:hAnsi="Times New Roman" w:cs="Times New Roman"/>
                <w:bCs/>
                <w:sz w:val="24"/>
                <w:szCs w:val="24"/>
                <w:lang w:eastAsia="ru-RU"/>
              </w:rPr>
              <w:t>,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rsidR="00C27B2D" w:rsidRPr="00BD2E13" w:rsidRDefault="00C27B2D" w:rsidP="00BD2E13">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41"/>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rsidR="00096DF8" w:rsidRPr="00BD2E13" w:rsidRDefault="00C27B2D"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w:t>
            </w:r>
            <w:r w:rsidR="00096DF8" w:rsidRPr="00BD2E13">
              <w:rPr>
                <w:rFonts w:ascii="Times New Roman" w:eastAsia="Times New Roman" w:hAnsi="Times New Roman" w:cs="Times New Roman"/>
                <w:bCs/>
                <w:iCs/>
                <w:sz w:val="24"/>
                <w:szCs w:val="24"/>
                <w:lang w:eastAsia="ru-RU"/>
              </w:rPr>
              <w:t>; о</w:t>
            </w:r>
            <w:r w:rsidR="00096DF8" w:rsidRPr="00BD2E13">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406C3F" w:rsidRPr="00BD2E13" w:rsidRDefault="00406C3F" w:rsidP="00BD2E13">
            <w:pPr>
              <w:suppressAutoHyphens/>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p>
        </w:tc>
      </w:tr>
      <w:tr w:rsidR="005C02FB" w:rsidRPr="00BD2E13" w:rsidTr="005E2570">
        <w:trPr>
          <w:trHeight w:val="20"/>
        </w:trPr>
        <w:tc>
          <w:tcPr>
            <w:tcW w:w="846" w:type="pct"/>
            <w:shd w:val="clear" w:color="auto" w:fill="FFFFFF" w:themeFill="background1"/>
          </w:tcPr>
          <w:p w:rsidR="00406C3F" w:rsidRPr="00BD2E13" w:rsidRDefault="00406C3F" w:rsidP="00BD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rsidR="00406C3F" w:rsidRPr="00BD2E13" w:rsidRDefault="00B26096" w:rsidP="00BD2E13">
            <w:pPr>
              <w:spacing w:after="0" w:line="276" w:lineRule="auto"/>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О</w:t>
            </w:r>
            <w:r w:rsidR="00C27B2D" w:rsidRPr="00BD2E13">
              <w:rPr>
                <w:rFonts w:ascii="Times New Roman" w:hAnsi="Times New Roman" w:cs="Times New Roman"/>
                <w:b/>
                <w:bCs/>
                <w:sz w:val="24"/>
                <w:szCs w:val="24"/>
              </w:rPr>
              <w:t>сновы обучения различным видам физкультурно-спортивной деятельности</w:t>
            </w:r>
          </w:p>
        </w:tc>
        <w:tc>
          <w:tcPr>
            <w:tcW w:w="754" w:type="pct"/>
            <w:shd w:val="clear" w:color="auto" w:fill="FFFFFF" w:themeFill="background1"/>
          </w:tcPr>
          <w:p w:rsidR="00406C3F" w:rsidRPr="00BD2E13" w:rsidRDefault="00BB20BE"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58</w:t>
            </w:r>
          </w:p>
        </w:tc>
        <w:tc>
          <w:tcPr>
            <w:tcW w:w="824" w:type="pct"/>
            <w:shd w:val="clear" w:color="auto" w:fill="FFFFFF" w:themeFill="background1"/>
          </w:tcPr>
          <w:p w:rsidR="00D61A2F" w:rsidRPr="00BD2E13" w:rsidRDefault="00D61A2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D61A2F" w:rsidRPr="00BD2E13" w:rsidRDefault="00D61A2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08,</w:t>
            </w:r>
          </w:p>
          <w:p w:rsidR="00A23ADF" w:rsidRPr="001539FD" w:rsidRDefault="00AB4C43" w:rsidP="00BD2E13">
            <w:pPr>
              <w:suppressAutoHyphens/>
              <w:spacing w:after="0" w:line="276" w:lineRule="auto"/>
              <w:rPr>
                <w:rFonts w:ascii="Times New Roman" w:eastAsia="Times New Roman" w:hAnsi="Times New Roman" w:cs="Times New Roman"/>
                <w:i/>
                <w:sz w:val="24"/>
                <w:szCs w:val="24"/>
                <w:lang w:eastAsia="ru-RU"/>
              </w:rPr>
            </w:pPr>
            <w:r w:rsidRPr="001539FD">
              <w:rPr>
                <w:rFonts w:ascii="Times New Roman" w:eastAsia="Times New Roman" w:hAnsi="Times New Roman" w:cs="Times New Roman"/>
                <w:i/>
                <w:sz w:val="24"/>
                <w:szCs w:val="24"/>
                <w:lang w:eastAsia="ru-RU"/>
              </w:rPr>
              <w:t>ПК6.2,ПК6.3,П</w:t>
            </w:r>
            <w:r w:rsidR="00A23ADF" w:rsidRPr="001539FD">
              <w:rPr>
                <w:rFonts w:ascii="Times New Roman" w:eastAsia="Times New Roman" w:hAnsi="Times New Roman" w:cs="Times New Roman"/>
                <w:i/>
                <w:sz w:val="24"/>
                <w:szCs w:val="24"/>
                <w:lang w:eastAsia="ru-RU"/>
              </w:rPr>
              <w:t>К6.4,</w:t>
            </w:r>
          </w:p>
          <w:p w:rsidR="00406C3F" w:rsidRPr="00BD2E13" w:rsidRDefault="00A23ADF" w:rsidP="00BD2E13">
            <w:pPr>
              <w:suppressAutoHyphens/>
              <w:spacing w:after="0" w:line="276" w:lineRule="auto"/>
              <w:rPr>
                <w:rFonts w:ascii="Times New Roman" w:eastAsia="Times New Roman" w:hAnsi="Times New Roman" w:cs="Times New Roman"/>
                <w:b/>
                <w:bCs/>
                <w:i/>
                <w:sz w:val="24"/>
                <w:szCs w:val="24"/>
                <w:lang w:eastAsia="ru-RU"/>
              </w:rPr>
            </w:pPr>
            <w:r w:rsidRPr="001539FD">
              <w:rPr>
                <w:rFonts w:ascii="Times New Roman" w:eastAsia="Times New Roman" w:hAnsi="Times New Roman" w:cs="Times New Roman"/>
                <w:i/>
                <w:sz w:val="24"/>
                <w:szCs w:val="24"/>
                <w:lang w:eastAsia="ru-RU"/>
              </w:rPr>
              <w:t>ПК6.5</w:t>
            </w:r>
          </w:p>
        </w:tc>
      </w:tr>
      <w:tr w:rsidR="005C02FB" w:rsidRPr="00BD2E13" w:rsidTr="005E2570">
        <w:trPr>
          <w:trHeight w:val="20"/>
        </w:trPr>
        <w:tc>
          <w:tcPr>
            <w:tcW w:w="3422" w:type="pct"/>
            <w:gridSpan w:val="3"/>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iCs/>
                <w:sz w:val="24"/>
                <w:szCs w:val="24"/>
                <w:lang w:eastAsia="ru-RU"/>
              </w:rPr>
              <w:t>Методико-практические занятия</w:t>
            </w:r>
          </w:p>
        </w:tc>
        <w:tc>
          <w:tcPr>
            <w:tcW w:w="754" w:type="pct"/>
            <w:shd w:val="clear" w:color="auto" w:fill="FFFFFF" w:themeFill="background1"/>
          </w:tcPr>
          <w:p w:rsidR="00406C3F" w:rsidRPr="00BD2E13" w:rsidRDefault="003E1D82"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16</w:t>
            </w:r>
          </w:p>
        </w:tc>
        <w:tc>
          <w:tcPr>
            <w:tcW w:w="824" w:type="pc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b/>
                <w:bCs/>
                <w:i/>
                <w:sz w:val="24"/>
                <w:szCs w:val="24"/>
                <w:lang w:eastAsia="ru-RU"/>
              </w:rPr>
            </w:pPr>
          </w:p>
        </w:tc>
      </w:tr>
      <w:tr w:rsidR="005C02FB" w:rsidRPr="00BD2E13" w:rsidTr="005E2570">
        <w:trPr>
          <w:trHeight w:val="20"/>
        </w:trPr>
        <w:tc>
          <w:tcPr>
            <w:tcW w:w="3422" w:type="pct"/>
            <w:gridSpan w:val="3"/>
            <w:shd w:val="clear" w:color="auto" w:fill="FFFFFF" w:themeFill="background1"/>
          </w:tcPr>
          <w:p w:rsidR="00406C3F" w:rsidRPr="00BD2E13" w:rsidRDefault="005E2570"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sz w:val="24"/>
                <w:szCs w:val="24"/>
                <w:lang w:eastAsia="ru-RU"/>
              </w:rPr>
              <w:t>*</w:t>
            </w:r>
            <w:r w:rsidR="00406C3F" w:rsidRPr="00BD2E13">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rsidR="00406C3F" w:rsidRPr="00BD2E13" w:rsidRDefault="003E1D82"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16</w:t>
            </w:r>
          </w:p>
        </w:tc>
        <w:tc>
          <w:tcPr>
            <w:tcW w:w="824" w:type="pc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b/>
                <w:bCs/>
                <w:i/>
                <w:sz w:val="24"/>
                <w:szCs w:val="24"/>
                <w:lang w:eastAsia="ru-RU"/>
              </w:rPr>
            </w:pPr>
          </w:p>
        </w:tc>
      </w:tr>
      <w:tr w:rsidR="005C02FB" w:rsidRPr="00BD2E13" w:rsidTr="005E2570">
        <w:trPr>
          <w:trHeight w:val="288"/>
        </w:trPr>
        <w:tc>
          <w:tcPr>
            <w:tcW w:w="846" w:type="pct"/>
            <w:vMerge w:val="restart"/>
            <w:shd w:val="clear" w:color="auto" w:fill="FFFFFF" w:themeFill="background1"/>
          </w:tcPr>
          <w:p w:rsidR="00406C3F" w:rsidRPr="00BD2E13" w:rsidRDefault="00406C3F" w:rsidP="00B826C8">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 xml:space="preserve">Тема 2.1 </w:t>
            </w:r>
            <w:r w:rsidR="00B826C8">
              <w:rPr>
                <w:rFonts w:ascii="Times New Roman" w:eastAsia="Times New Roman" w:hAnsi="Times New Roman" w:cs="Times New Roman"/>
                <w:b/>
                <w:bCs/>
                <w:sz w:val="24"/>
                <w:szCs w:val="24"/>
                <w:lang w:eastAsia="ru-RU"/>
              </w:rPr>
              <w:t>К</w:t>
            </w:r>
            <w:r w:rsidRPr="00BD2E13">
              <w:rPr>
                <w:rFonts w:ascii="Times New Roman" w:eastAsia="Times New Roman" w:hAnsi="Times New Roman" w:cs="Times New Roman"/>
                <w:iCs/>
                <w:sz w:val="24"/>
                <w:szCs w:val="24"/>
                <w:lang w:eastAsia="ru-RU"/>
              </w:rPr>
              <w:t>омплекс</w:t>
            </w:r>
            <w:r w:rsidR="00B826C8">
              <w:rPr>
                <w:rFonts w:ascii="Times New Roman" w:eastAsia="Times New Roman" w:hAnsi="Times New Roman" w:cs="Times New Roman"/>
                <w:iCs/>
                <w:sz w:val="24"/>
                <w:szCs w:val="24"/>
                <w:lang w:eastAsia="ru-RU"/>
              </w:rPr>
              <w:t>ы</w:t>
            </w:r>
            <w:r w:rsidRPr="00BD2E13">
              <w:rPr>
                <w:rFonts w:ascii="Times New Roman" w:eastAsia="Times New Roman" w:hAnsi="Times New Roman" w:cs="Times New Roman"/>
                <w:iCs/>
                <w:sz w:val="24"/>
                <w:szCs w:val="24"/>
                <w:lang w:eastAsia="ru-RU"/>
              </w:rPr>
              <w:t xml:space="preserve"> упражнений для различных форм занятий физической культурой</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3E1D82"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08,</w:t>
            </w:r>
          </w:p>
          <w:p w:rsidR="00406C3F" w:rsidRPr="001539FD" w:rsidRDefault="00A23ADF" w:rsidP="00BD2E13">
            <w:pPr>
              <w:spacing w:after="0" w:line="276" w:lineRule="auto"/>
              <w:rPr>
                <w:rFonts w:ascii="Times New Roman" w:eastAsia="Times New Roman" w:hAnsi="Times New Roman" w:cs="Times New Roman"/>
                <w:bCs/>
                <w:i/>
                <w:sz w:val="24"/>
                <w:szCs w:val="24"/>
                <w:lang w:eastAsia="ru-RU"/>
              </w:rPr>
            </w:pPr>
            <w:r w:rsidRPr="001539FD">
              <w:rPr>
                <w:rFonts w:ascii="Times New Roman" w:eastAsia="Times New Roman" w:hAnsi="Times New Roman" w:cs="Times New Roman"/>
                <w:i/>
                <w:sz w:val="24"/>
                <w:szCs w:val="24"/>
                <w:lang w:eastAsia="ru-RU"/>
              </w:rPr>
              <w:t>ПК6.2</w:t>
            </w:r>
          </w:p>
        </w:tc>
      </w:tr>
      <w:tr w:rsidR="005C02FB" w:rsidRPr="00BD2E13" w:rsidTr="005E2570">
        <w:trPr>
          <w:trHeight w:val="126"/>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06C3F" w:rsidRPr="00BD2E13" w:rsidRDefault="00D24A48"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06C3F" w:rsidRPr="00BD2E13" w:rsidRDefault="00BB20BE"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829"/>
        </w:trPr>
        <w:tc>
          <w:tcPr>
            <w:tcW w:w="846"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570E62" w:rsidRPr="00BD2E13" w:rsidRDefault="000A6A52" w:rsidP="00B26096">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1</w:t>
            </w:r>
            <w:r w:rsidR="00570E62" w:rsidRPr="00BD2E13">
              <w:rPr>
                <w:rFonts w:ascii="Times New Roman" w:eastAsia="Times New Roman" w:hAnsi="Times New Roman" w:cs="Times New Roman"/>
                <w:bCs/>
                <w:sz w:val="24"/>
                <w:szCs w:val="24"/>
                <w:lang w:eastAsia="ru-RU"/>
              </w:rPr>
              <w:t xml:space="preserve">.Освоение комплексов упражнений утренней зарядки, физкультминуток, </w:t>
            </w:r>
            <w:proofErr w:type="spellStart"/>
            <w:r w:rsidR="00570E62" w:rsidRPr="00BD2E13">
              <w:rPr>
                <w:rFonts w:ascii="Times New Roman" w:eastAsia="Times New Roman" w:hAnsi="Times New Roman" w:cs="Times New Roman"/>
                <w:bCs/>
                <w:sz w:val="24"/>
                <w:szCs w:val="24"/>
                <w:lang w:eastAsia="ru-RU"/>
              </w:rPr>
              <w:t>физкультпауз</w:t>
            </w:r>
            <w:proofErr w:type="spellEnd"/>
            <w:r w:rsidR="00570E62" w:rsidRPr="00BD2E13">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vMerge w:val="restart"/>
            <w:shd w:val="clear" w:color="auto" w:fill="FFFFFF" w:themeFill="background1"/>
            <w:vAlign w:val="center"/>
          </w:tcPr>
          <w:p w:rsidR="00570E62" w:rsidRPr="00BD2E13" w:rsidRDefault="00570E62"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435"/>
        </w:trPr>
        <w:tc>
          <w:tcPr>
            <w:tcW w:w="846"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570E62" w:rsidRPr="00BD2E13" w:rsidRDefault="000A6A52" w:rsidP="00B26096">
            <w:pPr>
              <w:spacing w:after="0" w:line="276" w:lineRule="auto"/>
              <w:rPr>
                <w:rFonts w:ascii="Times New Roman" w:eastAsia="Times New Roman" w:hAnsi="Times New Roman" w:cs="Times New Roman"/>
                <w:bCs/>
                <w:sz w:val="24"/>
                <w:szCs w:val="24"/>
                <w:highlight w:val="yellow"/>
                <w:lang w:eastAsia="ru-RU"/>
              </w:rPr>
            </w:pPr>
            <w:r w:rsidRPr="00BD2E13">
              <w:rPr>
                <w:rFonts w:ascii="Times New Roman" w:hAnsi="Times New Roman" w:cs="Times New Roman"/>
                <w:sz w:val="24"/>
                <w:szCs w:val="24"/>
              </w:rPr>
              <w:t>2</w:t>
            </w:r>
            <w:r w:rsidR="00570E62" w:rsidRPr="00BD2E13">
              <w:rPr>
                <w:rFonts w:ascii="Times New Roman" w:hAnsi="Times New Roman" w:cs="Times New Roman"/>
                <w:sz w:val="24"/>
                <w:szCs w:val="24"/>
              </w:rPr>
              <w:t>.</w:t>
            </w:r>
            <w:r w:rsidR="00570E62" w:rsidRPr="00BD2E13">
              <w:rPr>
                <w:rFonts w:ascii="Times New Roman" w:eastAsia="Times New Roman" w:hAnsi="Times New Roman" w:cs="Times New Roman"/>
                <w:bCs/>
                <w:sz w:val="24"/>
                <w:szCs w:val="24"/>
                <w:lang w:eastAsia="ru-RU"/>
              </w:rPr>
              <w:t>Освоение комплексов упражнений различной функциональной направленности</w:t>
            </w:r>
          </w:p>
        </w:tc>
        <w:tc>
          <w:tcPr>
            <w:tcW w:w="754" w:type="pct"/>
            <w:vMerge/>
            <w:shd w:val="clear" w:color="auto" w:fill="FFFFFF" w:themeFill="background1"/>
            <w:vAlign w:val="center"/>
          </w:tcPr>
          <w:p w:rsidR="00570E62" w:rsidRPr="00BD2E13" w:rsidRDefault="00570E62"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61"/>
        </w:trPr>
        <w:tc>
          <w:tcPr>
            <w:tcW w:w="846" w:type="pct"/>
            <w:vMerge w:val="restart"/>
            <w:shd w:val="clear" w:color="auto" w:fill="FFFFFF" w:themeFill="background1"/>
          </w:tcPr>
          <w:p w:rsidR="00406C3F" w:rsidRPr="00BD2E13" w:rsidRDefault="00406C3F" w:rsidP="00B826C8">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 xml:space="preserve">Тема 2.2 </w:t>
            </w:r>
            <w:r w:rsidR="00B826C8" w:rsidRPr="00B826C8">
              <w:rPr>
                <w:rFonts w:ascii="Times New Roman" w:eastAsia="Times New Roman" w:hAnsi="Times New Roman" w:cs="Times New Roman"/>
                <w:bCs/>
                <w:sz w:val="24"/>
                <w:szCs w:val="24"/>
                <w:lang w:eastAsia="ru-RU"/>
              </w:rPr>
              <w:t>П</w:t>
            </w:r>
            <w:r w:rsidRPr="00BD2E13">
              <w:rPr>
                <w:rFonts w:ascii="Times New Roman" w:eastAsia="Times New Roman" w:hAnsi="Times New Roman" w:cs="Times New Roman"/>
                <w:bCs/>
                <w:iCs/>
                <w:sz w:val="24"/>
                <w:szCs w:val="24"/>
                <w:lang w:eastAsia="ru-RU"/>
              </w:rPr>
              <w:t>одготовк</w:t>
            </w:r>
            <w:r w:rsidR="00B826C8">
              <w:rPr>
                <w:rFonts w:ascii="Times New Roman" w:eastAsia="Times New Roman" w:hAnsi="Times New Roman" w:cs="Times New Roman"/>
                <w:bCs/>
                <w:iCs/>
                <w:sz w:val="24"/>
                <w:szCs w:val="24"/>
                <w:lang w:eastAsia="ru-RU"/>
              </w:rPr>
              <w:t>а</w:t>
            </w:r>
            <w:r w:rsidRPr="00BD2E13">
              <w:rPr>
                <w:rFonts w:ascii="Times New Roman" w:eastAsia="Times New Roman" w:hAnsi="Times New Roman" w:cs="Times New Roman"/>
                <w:bCs/>
                <w:iCs/>
                <w:sz w:val="24"/>
                <w:szCs w:val="24"/>
                <w:lang w:eastAsia="ru-RU"/>
              </w:rPr>
              <w:t xml:space="preserve"> к сдаче норм и требований ВФСК «ГТО»</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0871FA"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DF254D" w:rsidRPr="00BD2E13" w:rsidRDefault="00406C3F"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sz w:val="24"/>
                <w:szCs w:val="24"/>
                <w:lang w:eastAsia="ru-RU"/>
              </w:rPr>
              <w:t xml:space="preserve">ОК 01, </w:t>
            </w:r>
            <w:r w:rsidRPr="00BD2E13">
              <w:rPr>
                <w:rFonts w:ascii="Times New Roman" w:eastAsia="Times New Roman" w:hAnsi="Times New Roman" w:cs="Times New Roman"/>
                <w:iCs/>
                <w:sz w:val="24"/>
                <w:szCs w:val="24"/>
                <w:lang w:eastAsia="ru-RU"/>
              </w:rPr>
              <w:t xml:space="preserve">ОК 04, </w:t>
            </w:r>
          </w:p>
          <w:p w:rsidR="00DF254D" w:rsidRPr="00BD2E13" w:rsidRDefault="00406C3F"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08,</w:t>
            </w:r>
          </w:p>
          <w:p w:rsidR="00406C3F" w:rsidRPr="001539FD" w:rsidRDefault="00406C3F" w:rsidP="00BD2E13">
            <w:pPr>
              <w:spacing w:after="0" w:line="276" w:lineRule="auto"/>
              <w:rPr>
                <w:rFonts w:ascii="Times New Roman" w:eastAsia="Times New Roman" w:hAnsi="Times New Roman" w:cs="Times New Roman"/>
                <w:bCs/>
                <w:sz w:val="24"/>
                <w:szCs w:val="24"/>
                <w:lang w:eastAsia="ru-RU"/>
              </w:rPr>
            </w:pPr>
            <w:r w:rsidRPr="001539FD">
              <w:rPr>
                <w:rFonts w:ascii="Times New Roman" w:eastAsia="Times New Roman" w:hAnsi="Times New Roman" w:cs="Times New Roman"/>
                <w:i/>
                <w:iCs/>
                <w:sz w:val="24"/>
                <w:szCs w:val="24"/>
                <w:lang w:eastAsia="ru-RU"/>
              </w:rPr>
              <w:t>ПК</w:t>
            </w:r>
            <w:r w:rsidR="00A23ADF" w:rsidRPr="001539FD">
              <w:rPr>
                <w:rFonts w:ascii="Times New Roman" w:eastAsia="Times New Roman" w:hAnsi="Times New Roman" w:cs="Times New Roman"/>
                <w:i/>
                <w:iCs/>
                <w:sz w:val="24"/>
                <w:szCs w:val="24"/>
                <w:lang w:eastAsia="ru-RU"/>
              </w:rPr>
              <w:t>6.4,ПК6.5</w:t>
            </w:r>
          </w:p>
        </w:tc>
      </w:tr>
      <w:tr w:rsidR="005C02FB" w:rsidRPr="00BD2E13" w:rsidTr="005E2570">
        <w:trPr>
          <w:trHeight w:val="240"/>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06C3F" w:rsidRPr="00BD2E13" w:rsidRDefault="00D24A48"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06C3F" w:rsidRPr="00BD2E13" w:rsidRDefault="000871FA"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95"/>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B26096" w:rsidRPr="00BD2E13" w:rsidRDefault="007B2082" w:rsidP="00B26096">
            <w:pPr>
              <w:spacing w:after="0" w:line="276" w:lineRule="auto"/>
              <w:rPr>
                <w:rFonts w:ascii="Times New Roman" w:eastAsia="Times New Roman" w:hAnsi="Times New Roman" w:cs="Times New Roman"/>
                <w:bCs/>
                <w:iCs/>
                <w:sz w:val="24"/>
                <w:szCs w:val="24"/>
                <w:lang w:eastAsia="ru-RU"/>
              </w:rPr>
            </w:pPr>
            <w:r w:rsidRPr="00BD2E13">
              <w:rPr>
                <w:rFonts w:ascii="Times New Roman" w:eastAsia="Times New Roman" w:hAnsi="Times New Roman" w:cs="Times New Roman"/>
                <w:bCs/>
                <w:sz w:val="24"/>
                <w:szCs w:val="24"/>
                <w:lang w:eastAsia="ru-RU"/>
              </w:rPr>
              <w:t xml:space="preserve">3. </w:t>
            </w:r>
            <w:r w:rsidR="000A6A52" w:rsidRPr="00BD2E13">
              <w:rPr>
                <w:rFonts w:ascii="Times New Roman" w:eastAsia="Times New Roman" w:hAnsi="Times New Roman" w:cs="Times New Roman"/>
                <w:bCs/>
                <w:sz w:val="24"/>
                <w:szCs w:val="24"/>
                <w:lang w:eastAsia="ru-RU"/>
              </w:rPr>
              <w:t xml:space="preserve">Освоение комплексов упражнений для подготовки к </w:t>
            </w:r>
          </w:p>
          <w:p w:rsidR="00406C3F" w:rsidRPr="00BD2E13" w:rsidRDefault="000A6A52" w:rsidP="00B26096">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iCs/>
                <w:sz w:val="24"/>
                <w:szCs w:val="24"/>
                <w:lang w:eastAsia="ru-RU"/>
              </w:rPr>
              <w:t>к сдаче норм и требований ВФСК «ГТО»</w:t>
            </w:r>
          </w:p>
        </w:tc>
        <w:tc>
          <w:tcPr>
            <w:tcW w:w="754" w:type="pct"/>
            <w:shd w:val="clear" w:color="auto" w:fill="FFFFFF" w:themeFill="background1"/>
            <w:vAlign w:val="center"/>
          </w:tcPr>
          <w:p w:rsidR="00406C3F" w:rsidRPr="00BD2E13" w:rsidRDefault="00406C3F"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95"/>
        </w:trPr>
        <w:tc>
          <w:tcPr>
            <w:tcW w:w="846" w:type="pct"/>
            <w:vMerge w:val="restart"/>
            <w:shd w:val="clear" w:color="auto" w:fill="FFFFFF" w:themeFill="background1"/>
          </w:tcPr>
          <w:p w:rsidR="00406C3F" w:rsidRPr="00BD2E13" w:rsidRDefault="00406C3F" w:rsidP="00B26096">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 xml:space="preserve">Тема 2.3 </w:t>
            </w:r>
            <w:r w:rsidR="00B26096">
              <w:rPr>
                <w:rFonts w:ascii="Times New Roman" w:eastAsia="Times New Roman" w:hAnsi="Times New Roman" w:cs="Times New Roman"/>
                <w:b/>
                <w:bCs/>
                <w:sz w:val="24"/>
                <w:szCs w:val="24"/>
                <w:lang w:eastAsia="ru-RU"/>
              </w:rPr>
              <w:t>С</w:t>
            </w:r>
            <w:r w:rsidR="00B26096">
              <w:rPr>
                <w:rFonts w:ascii="Times New Roman" w:hAnsi="Times New Roman" w:cs="Times New Roman"/>
                <w:sz w:val="24"/>
                <w:szCs w:val="24"/>
              </w:rPr>
              <w:t>амоконтроль</w:t>
            </w:r>
            <w:r w:rsidR="000D3692" w:rsidRPr="00BD2E13">
              <w:rPr>
                <w:rFonts w:ascii="Times New Roman" w:hAnsi="Times New Roman" w:cs="Times New Roman"/>
                <w:sz w:val="24"/>
                <w:szCs w:val="24"/>
              </w:rPr>
              <w:t xml:space="preserve"> и </w:t>
            </w:r>
            <w:r w:rsidR="00B26096">
              <w:rPr>
                <w:rFonts w:ascii="Times New Roman" w:hAnsi="Times New Roman" w:cs="Times New Roman"/>
                <w:sz w:val="24"/>
                <w:szCs w:val="24"/>
              </w:rPr>
              <w:lastRenderedPageBreak/>
              <w:t>само</w:t>
            </w:r>
            <w:r w:rsidR="000D3692" w:rsidRPr="00BD2E13">
              <w:rPr>
                <w:rFonts w:ascii="Times New Roman" w:hAnsi="Times New Roman" w:cs="Times New Roman"/>
                <w:sz w:val="24"/>
                <w:szCs w:val="24"/>
              </w:rPr>
              <w:t>оценка физической работоспособности</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tcPr>
          <w:p w:rsidR="00406C3F" w:rsidRPr="00BD2E13" w:rsidRDefault="000871FA"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687801" w:rsidRPr="00BD2E13" w:rsidRDefault="00406C3F"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w:t>
            </w:r>
          </w:p>
          <w:p w:rsidR="00406C3F" w:rsidRPr="001539FD" w:rsidRDefault="00406C3F" w:rsidP="00BD2E13">
            <w:pPr>
              <w:spacing w:after="0" w:line="276" w:lineRule="auto"/>
              <w:rPr>
                <w:rFonts w:ascii="Times New Roman" w:eastAsia="Times New Roman" w:hAnsi="Times New Roman" w:cs="Times New Roman"/>
                <w:bCs/>
                <w:i/>
                <w:sz w:val="24"/>
                <w:szCs w:val="24"/>
                <w:lang w:eastAsia="ru-RU"/>
              </w:rPr>
            </w:pPr>
            <w:r w:rsidRPr="001539FD">
              <w:rPr>
                <w:rFonts w:ascii="Times New Roman" w:eastAsia="Times New Roman" w:hAnsi="Times New Roman" w:cs="Times New Roman"/>
                <w:i/>
                <w:sz w:val="24"/>
                <w:szCs w:val="24"/>
                <w:lang w:eastAsia="ru-RU"/>
              </w:rPr>
              <w:t>ПК</w:t>
            </w:r>
            <w:r w:rsidR="00A23ADF" w:rsidRPr="001539FD">
              <w:rPr>
                <w:rFonts w:ascii="Times New Roman" w:eastAsia="Times New Roman" w:hAnsi="Times New Roman" w:cs="Times New Roman"/>
                <w:i/>
                <w:sz w:val="24"/>
                <w:szCs w:val="24"/>
                <w:lang w:eastAsia="ru-RU"/>
              </w:rPr>
              <w:t>6.3</w:t>
            </w:r>
          </w:p>
        </w:tc>
      </w:tr>
      <w:tr w:rsidR="005C02FB" w:rsidRPr="00BD2E13" w:rsidTr="005E2570">
        <w:trPr>
          <w:trHeight w:val="225"/>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06C3F" w:rsidRPr="00BD2E13" w:rsidRDefault="00D24A48"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406C3F" w:rsidRPr="00BD2E13" w:rsidRDefault="000871FA"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70"/>
        </w:trPr>
        <w:tc>
          <w:tcPr>
            <w:tcW w:w="846"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570E62" w:rsidRPr="00BD2E13" w:rsidRDefault="007B2082" w:rsidP="00B26096">
            <w:pPr>
              <w:pStyle w:val="a7"/>
              <w:spacing w:after="0" w:line="276" w:lineRule="auto"/>
              <w:ind w:left="0"/>
              <w:rPr>
                <w:rFonts w:ascii="Times New Roman" w:hAnsi="Times New Roman" w:cs="Times New Roman"/>
                <w:sz w:val="24"/>
                <w:szCs w:val="24"/>
              </w:rPr>
            </w:pPr>
            <w:r w:rsidRPr="00BD2E13">
              <w:rPr>
                <w:rFonts w:ascii="Times New Roman" w:hAnsi="Times New Roman" w:cs="Times New Roman"/>
                <w:sz w:val="24"/>
                <w:szCs w:val="24"/>
              </w:rPr>
              <w:t xml:space="preserve">4. </w:t>
            </w:r>
            <w:r w:rsidR="00B26096">
              <w:rPr>
                <w:rFonts w:ascii="Times New Roman" w:hAnsi="Times New Roman" w:cs="Times New Roman"/>
                <w:sz w:val="24"/>
                <w:szCs w:val="24"/>
              </w:rPr>
              <w:t>С</w:t>
            </w:r>
            <w:r w:rsidR="000D3692" w:rsidRPr="00BD2E13">
              <w:rPr>
                <w:rFonts w:ascii="Times New Roman" w:hAnsi="Times New Roman" w:cs="Times New Roman"/>
                <w:sz w:val="24"/>
                <w:szCs w:val="24"/>
              </w:rPr>
              <w:t>амоконтрол</w:t>
            </w:r>
            <w:r w:rsidR="00B26096">
              <w:rPr>
                <w:rFonts w:ascii="Times New Roman" w:hAnsi="Times New Roman" w:cs="Times New Roman"/>
                <w:sz w:val="24"/>
                <w:szCs w:val="24"/>
              </w:rPr>
              <w:t>ь</w:t>
            </w:r>
            <w:r w:rsidR="000D3692" w:rsidRPr="00BD2E13">
              <w:rPr>
                <w:rFonts w:ascii="Times New Roman" w:hAnsi="Times New Roman" w:cs="Times New Roman"/>
                <w:sz w:val="24"/>
                <w:szCs w:val="24"/>
              </w:rPr>
              <w:t xml:space="preserve"> и </w:t>
            </w:r>
            <w:r w:rsidR="00B26096">
              <w:rPr>
                <w:rFonts w:ascii="Times New Roman" w:hAnsi="Times New Roman" w:cs="Times New Roman"/>
                <w:sz w:val="24"/>
                <w:szCs w:val="24"/>
              </w:rPr>
              <w:t>само</w:t>
            </w:r>
            <w:r w:rsidR="000D3692" w:rsidRPr="00BD2E13">
              <w:rPr>
                <w:rFonts w:ascii="Times New Roman" w:hAnsi="Times New Roman" w:cs="Times New Roman"/>
                <w:sz w:val="24"/>
                <w:szCs w:val="24"/>
              </w:rPr>
              <w:t>оценка физической работоспособности</w:t>
            </w:r>
          </w:p>
        </w:tc>
        <w:tc>
          <w:tcPr>
            <w:tcW w:w="754" w:type="pct"/>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13"/>
        </w:trPr>
        <w:tc>
          <w:tcPr>
            <w:tcW w:w="846" w:type="pct"/>
            <w:vMerge w:val="restart"/>
            <w:shd w:val="clear" w:color="auto" w:fill="FFFFFF" w:themeFill="background1"/>
          </w:tcPr>
          <w:p w:rsidR="00406C3F" w:rsidRPr="00BD2E13" w:rsidRDefault="00406C3F" w:rsidP="00B826C8">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lastRenderedPageBreak/>
              <w:t>Тема 2.4.</w:t>
            </w:r>
            <w:r w:rsidRPr="00BD2E13">
              <w:rPr>
                <w:rFonts w:ascii="Times New Roman" w:eastAsia="Times New Roman" w:hAnsi="Times New Roman" w:cs="Times New Roman"/>
                <w:iCs/>
                <w:sz w:val="24"/>
                <w:szCs w:val="24"/>
                <w:lang w:eastAsia="ru-RU"/>
              </w:rPr>
              <w:t xml:space="preserve"> </w:t>
            </w:r>
            <w:r w:rsidR="00B826C8">
              <w:rPr>
                <w:rFonts w:ascii="Times New Roman" w:eastAsia="Times New Roman" w:hAnsi="Times New Roman" w:cs="Times New Roman"/>
                <w:iCs/>
                <w:sz w:val="24"/>
                <w:szCs w:val="24"/>
                <w:lang w:eastAsia="ru-RU"/>
              </w:rPr>
              <w:t>К</w:t>
            </w:r>
            <w:r w:rsidRPr="00BD2E13">
              <w:rPr>
                <w:rFonts w:ascii="Times New Roman" w:eastAsia="Times New Roman" w:hAnsi="Times New Roman" w:cs="Times New Roman"/>
                <w:bCs/>
                <w:iCs/>
                <w:sz w:val="24"/>
                <w:szCs w:val="24"/>
                <w:lang w:eastAsia="ru-RU"/>
              </w:rPr>
              <w:t>омплекс</w:t>
            </w:r>
            <w:r w:rsidR="00B826C8">
              <w:rPr>
                <w:rFonts w:ascii="Times New Roman" w:eastAsia="Times New Roman" w:hAnsi="Times New Roman" w:cs="Times New Roman"/>
                <w:bCs/>
                <w:iCs/>
                <w:sz w:val="24"/>
                <w:szCs w:val="24"/>
                <w:lang w:eastAsia="ru-RU"/>
              </w:rPr>
              <w:t>ы</w:t>
            </w:r>
            <w:r w:rsidRPr="00BD2E13">
              <w:rPr>
                <w:rFonts w:ascii="Times New Roman" w:eastAsia="Times New Roman" w:hAnsi="Times New Roman" w:cs="Times New Roman"/>
                <w:bCs/>
                <w:iCs/>
                <w:sz w:val="24"/>
                <w:szCs w:val="24"/>
                <w:lang w:eastAsia="ru-RU"/>
              </w:rPr>
              <w:t xml:space="preserve">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rsidR="00406C3F" w:rsidRPr="00BD2E13" w:rsidRDefault="0028195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08,</w:t>
            </w:r>
          </w:p>
          <w:p w:rsidR="00406C3F" w:rsidRPr="006F60D5" w:rsidRDefault="00A23ADF" w:rsidP="00BD2E13">
            <w:pPr>
              <w:spacing w:after="0" w:line="276" w:lineRule="auto"/>
              <w:rPr>
                <w:rFonts w:ascii="Times New Roman" w:eastAsia="Times New Roman" w:hAnsi="Times New Roman" w:cs="Times New Roman"/>
                <w:bCs/>
                <w:i/>
                <w:iCs/>
                <w:sz w:val="24"/>
                <w:szCs w:val="24"/>
                <w:lang w:eastAsia="ru-RU"/>
              </w:rPr>
            </w:pPr>
            <w:r w:rsidRPr="001539FD">
              <w:rPr>
                <w:rFonts w:ascii="Times New Roman" w:eastAsia="Times New Roman" w:hAnsi="Times New Roman" w:cs="Times New Roman"/>
                <w:i/>
                <w:sz w:val="24"/>
                <w:szCs w:val="24"/>
                <w:lang w:eastAsia="ru-RU"/>
              </w:rPr>
              <w:t>ПК6.4, ПК6.5</w:t>
            </w:r>
          </w:p>
        </w:tc>
      </w:tr>
      <w:tr w:rsidR="005C02FB" w:rsidRPr="00BD2E13" w:rsidTr="005E2570">
        <w:trPr>
          <w:trHeight w:val="270"/>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06C3F" w:rsidRPr="00BD2E13" w:rsidRDefault="00D24A48"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rsidR="00406C3F" w:rsidRPr="00BD2E13" w:rsidRDefault="00BB20BE"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40"/>
        </w:trPr>
        <w:tc>
          <w:tcPr>
            <w:tcW w:w="846"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570E62" w:rsidRPr="00BD2E13" w:rsidRDefault="007B208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Cs/>
                <w:sz w:val="24"/>
                <w:szCs w:val="24"/>
                <w:lang w:eastAsia="ru-RU"/>
              </w:rPr>
              <w:t>5</w:t>
            </w:r>
            <w:r w:rsidR="00570E62" w:rsidRPr="00BD2E13">
              <w:rPr>
                <w:rFonts w:ascii="Times New Roman" w:eastAsia="Times New Roman" w:hAnsi="Times New Roman" w:cs="Times New Roman"/>
                <w:bCs/>
                <w:sz w:val="24"/>
                <w:szCs w:val="24"/>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616"/>
        </w:trPr>
        <w:tc>
          <w:tcPr>
            <w:tcW w:w="846"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570E62" w:rsidRPr="00BD2E13" w:rsidRDefault="007B208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Cs/>
                <w:sz w:val="24"/>
                <w:szCs w:val="24"/>
                <w:lang w:eastAsia="ru-RU"/>
              </w:rPr>
              <w:t>6</w:t>
            </w:r>
            <w:r w:rsidR="00570E62" w:rsidRPr="00BD2E13">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308"/>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iCs/>
                <w:sz w:val="24"/>
                <w:szCs w:val="24"/>
                <w:lang w:eastAsia="ru-RU"/>
              </w:rPr>
              <w:t>Тема 2.5</w:t>
            </w:r>
          </w:p>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BB20BE"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8</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08,</w:t>
            </w:r>
          </w:p>
          <w:p w:rsidR="00406C3F" w:rsidRPr="001539FD" w:rsidRDefault="00A23ADF" w:rsidP="00BD2E13">
            <w:pPr>
              <w:spacing w:after="0" w:line="276" w:lineRule="auto"/>
              <w:rPr>
                <w:rFonts w:ascii="Times New Roman" w:eastAsia="Times New Roman" w:hAnsi="Times New Roman" w:cs="Times New Roman"/>
                <w:bCs/>
                <w:i/>
                <w:sz w:val="24"/>
                <w:szCs w:val="24"/>
                <w:lang w:eastAsia="ru-RU"/>
              </w:rPr>
            </w:pPr>
            <w:r w:rsidRPr="001539FD">
              <w:rPr>
                <w:rFonts w:ascii="Times New Roman" w:eastAsia="Times New Roman" w:hAnsi="Times New Roman" w:cs="Times New Roman"/>
                <w:i/>
                <w:sz w:val="24"/>
                <w:szCs w:val="24"/>
                <w:lang w:eastAsia="ru-RU"/>
              </w:rPr>
              <w:t>ПК6.2</w:t>
            </w:r>
          </w:p>
        </w:tc>
      </w:tr>
      <w:tr w:rsidR="005C02FB" w:rsidRPr="00BD2E13" w:rsidTr="005E2570">
        <w:trPr>
          <w:trHeight w:val="283"/>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06C3F" w:rsidRPr="00BD2E13" w:rsidRDefault="00D24A48"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06C3F" w:rsidRPr="00BD2E13" w:rsidRDefault="00BB20BE"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8</w:t>
            </w: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616"/>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06C3F" w:rsidRPr="00BD2E13" w:rsidRDefault="007B2082"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sz w:val="24"/>
                <w:szCs w:val="24"/>
                <w:lang w:eastAsia="ru-RU"/>
              </w:rPr>
              <w:t>7</w:t>
            </w:r>
            <w:r w:rsidR="00406C3F" w:rsidRPr="00BD2E13">
              <w:rPr>
                <w:rFonts w:ascii="Times New Roman" w:eastAsia="Times New Roman" w:hAnsi="Times New Roman" w:cs="Times New Roman"/>
                <w:sz w:val="24"/>
                <w:szCs w:val="24"/>
                <w:lang w:eastAsia="ru-RU"/>
              </w:rPr>
              <w:t>.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rsidR="00406C3F" w:rsidRPr="00BD2E13" w:rsidRDefault="00406C3F"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616"/>
        </w:trPr>
        <w:tc>
          <w:tcPr>
            <w:tcW w:w="846" w:type="pct"/>
            <w:vMerge/>
            <w:tcBorders>
              <w:bottom w:val="single" w:sz="4" w:space="0" w:color="auto"/>
            </w:tcBorders>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rsidR="00406C3F" w:rsidRPr="00BD2E13" w:rsidRDefault="007B208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8</w:t>
            </w:r>
            <w:r w:rsidR="0001736E" w:rsidRPr="00BD2E13">
              <w:rPr>
                <w:rFonts w:ascii="Times New Roman" w:eastAsia="Times New Roman" w:hAnsi="Times New Roman" w:cs="Times New Roman"/>
                <w:sz w:val="24"/>
                <w:szCs w:val="24"/>
                <w:lang w:eastAsia="ru-RU"/>
              </w:rPr>
              <w:t>-1</w:t>
            </w:r>
            <w:r w:rsidRPr="00BD2E13">
              <w:rPr>
                <w:rFonts w:ascii="Times New Roman" w:eastAsia="Times New Roman" w:hAnsi="Times New Roman" w:cs="Times New Roman"/>
                <w:sz w:val="24"/>
                <w:szCs w:val="24"/>
                <w:lang w:eastAsia="ru-RU"/>
              </w:rPr>
              <w:t>1</w:t>
            </w:r>
            <w:r w:rsidR="00406C3F" w:rsidRPr="00BD2E13">
              <w:rPr>
                <w:rFonts w:ascii="Times New Roman" w:eastAsia="Times New Roman" w:hAnsi="Times New Roman" w:cs="Times New Roman"/>
                <w:sz w:val="24"/>
                <w:szCs w:val="24"/>
                <w:lang w:eastAsia="ru-RU"/>
              </w:rPr>
              <w:t xml:space="preserve">. </w:t>
            </w:r>
            <w:r w:rsidR="0001736E" w:rsidRPr="00BD2E13">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w:t>
            </w:r>
            <w:r w:rsidR="002B68FF" w:rsidRPr="00BD2E13">
              <w:rPr>
                <w:rFonts w:ascii="Times New Roman" w:eastAsia="Times New Roman" w:hAnsi="Times New Roman" w:cs="Times New Roman"/>
                <w:sz w:val="24"/>
                <w:szCs w:val="24"/>
                <w:lang w:eastAsia="ru-RU"/>
              </w:rPr>
              <w:t xml:space="preserve">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rsidR="00406C3F" w:rsidRPr="00BD2E13" w:rsidRDefault="00406C3F" w:rsidP="00BD2E13">
            <w:pPr>
              <w:spacing w:after="0" w:line="276" w:lineRule="auto"/>
              <w:rPr>
                <w:rFonts w:ascii="Times New Roman" w:eastAsia="Times New Roman" w:hAnsi="Times New Roman" w:cs="Times New Roman"/>
                <w:bCs/>
                <w:sz w:val="24"/>
                <w:szCs w:val="24"/>
                <w:lang w:eastAsia="ru-RU"/>
              </w:rPr>
            </w:pPr>
          </w:p>
        </w:tc>
        <w:tc>
          <w:tcPr>
            <w:tcW w:w="824" w:type="pct"/>
            <w:vMerge/>
            <w:tcBorders>
              <w:bottom w:val="single" w:sz="4" w:space="0" w:color="auto"/>
            </w:tcBorders>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6"/>
        </w:trPr>
        <w:tc>
          <w:tcPr>
            <w:tcW w:w="3422" w:type="pct"/>
            <w:gridSpan w:val="3"/>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rsidR="00406C3F" w:rsidRPr="00BD2E13" w:rsidRDefault="009E6B6A"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42</w:t>
            </w:r>
          </w:p>
        </w:tc>
        <w:tc>
          <w:tcPr>
            <w:tcW w:w="824" w:type="pc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0"/>
        </w:trPr>
        <w:tc>
          <w:tcPr>
            <w:tcW w:w="3422" w:type="pct"/>
            <w:gridSpan w:val="3"/>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rsidR="00406C3F" w:rsidRPr="00BD2E13" w:rsidRDefault="009E6B6A"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42</w:t>
            </w:r>
          </w:p>
        </w:tc>
        <w:tc>
          <w:tcPr>
            <w:tcW w:w="824" w:type="pc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305"/>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 xml:space="preserve">Тема 2.6. </w:t>
            </w:r>
            <w:r w:rsidRPr="00BD2E13">
              <w:rPr>
                <w:rFonts w:ascii="Times New Roman" w:eastAsia="Times New Roman" w:hAnsi="Times New Roman" w:cs="Times New Roman"/>
                <w:bCs/>
                <w:iCs/>
                <w:sz w:val="24"/>
                <w:szCs w:val="24"/>
                <w:lang w:eastAsia="ru-RU"/>
              </w:rPr>
              <w:t xml:space="preserve">Физические упражнения для оздоровительных форм занятий физической </w:t>
            </w:r>
            <w:r w:rsidRPr="00BD2E13">
              <w:rPr>
                <w:rFonts w:ascii="Times New Roman" w:eastAsia="Times New Roman" w:hAnsi="Times New Roman" w:cs="Times New Roman"/>
                <w:bCs/>
                <w:iCs/>
                <w:sz w:val="24"/>
                <w:szCs w:val="24"/>
                <w:lang w:eastAsia="ru-RU"/>
              </w:rPr>
              <w:lastRenderedPageBreak/>
              <w:t>культурой</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rsidR="00406C3F" w:rsidRPr="00BD2E13" w:rsidRDefault="003E1D82"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406C3F" w:rsidRPr="00BD2E13" w:rsidRDefault="00406C3F" w:rsidP="00BD2E13">
            <w:pPr>
              <w:suppressAutoHyphens/>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ОК 01, ОК 04,</w:t>
            </w:r>
          </w:p>
          <w:p w:rsidR="00406C3F" w:rsidRPr="00BD2E13" w:rsidRDefault="00406C3F" w:rsidP="00BD2E13">
            <w:pPr>
              <w:suppressAutoHyphens/>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sz w:val="24"/>
                <w:szCs w:val="24"/>
                <w:lang w:eastAsia="ru-RU"/>
              </w:rPr>
              <w:t>ОК 08</w:t>
            </w:r>
          </w:p>
        </w:tc>
      </w:tr>
      <w:tr w:rsidR="005C02FB" w:rsidRPr="00BD2E13" w:rsidTr="005E2570">
        <w:trPr>
          <w:trHeight w:val="150"/>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rsidR="00406C3F" w:rsidRPr="00BD2E13" w:rsidRDefault="00D24A48"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06C3F" w:rsidRPr="00BD2E13" w:rsidRDefault="003E1D8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589"/>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1</w:t>
            </w:r>
            <w:r w:rsidR="007B2082" w:rsidRPr="00BD2E13">
              <w:rPr>
                <w:rFonts w:ascii="Times New Roman" w:eastAsia="Times New Roman" w:hAnsi="Times New Roman" w:cs="Times New Roman"/>
                <w:sz w:val="24"/>
                <w:szCs w:val="24"/>
                <w:lang w:eastAsia="ru-RU"/>
              </w:rPr>
              <w:t>2</w:t>
            </w:r>
            <w:r w:rsidRPr="00BD2E13">
              <w:rPr>
                <w:rFonts w:ascii="Times New Roman" w:eastAsia="Times New Roman" w:hAnsi="Times New Roman" w:cs="Times New Roman"/>
                <w:sz w:val="24"/>
                <w:szCs w:val="24"/>
                <w:lang w:eastAsia="ru-RU"/>
              </w:rPr>
              <w:t xml:space="preserve">. Освоение </w:t>
            </w:r>
            <w:r w:rsidRPr="00BD2E13">
              <w:rPr>
                <w:rFonts w:ascii="Times New Roman" w:eastAsia="Times New Roman" w:hAnsi="Times New Roman" w:cs="Times New Roman"/>
                <w:iCs/>
                <w:sz w:val="24"/>
                <w:szCs w:val="24"/>
                <w:lang w:eastAsia="ru-RU"/>
              </w:rPr>
              <w:t xml:space="preserve">упражнений современных оздоровительных систем </w:t>
            </w:r>
            <w:r w:rsidRPr="00BD2E13">
              <w:rPr>
                <w:rFonts w:ascii="Times New Roman" w:eastAsia="Times New Roman" w:hAnsi="Times New Roman" w:cs="Times New Roman"/>
                <w:iCs/>
                <w:sz w:val="24"/>
                <w:szCs w:val="24"/>
                <w:lang w:eastAsia="ru-RU"/>
              </w:rPr>
              <w:lastRenderedPageBreak/>
              <w:t xml:space="preserve">физического воспитания </w:t>
            </w:r>
            <w:r w:rsidR="007B2082" w:rsidRPr="00BD2E13">
              <w:rPr>
                <w:rFonts w:ascii="Times New Roman" w:eastAsia="Times New Roman" w:hAnsi="Times New Roman" w:cs="Times New Roman"/>
                <w:iCs/>
                <w:sz w:val="24"/>
                <w:szCs w:val="24"/>
                <w:lang w:eastAsia="ru-RU"/>
              </w:rPr>
              <w:t xml:space="preserve">ориентированных на повышение функциональных возможностей организма, </w:t>
            </w:r>
            <w:r w:rsidR="005036DE" w:rsidRPr="00BD2E13">
              <w:rPr>
                <w:rFonts w:ascii="Times New Roman" w:eastAsia="Times New Roman" w:hAnsi="Times New Roman" w:cs="Times New Roman"/>
                <w:bCs/>
                <w:iCs/>
                <w:sz w:val="24"/>
                <w:szCs w:val="24"/>
                <w:lang w:eastAsia="ru-RU"/>
              </w:rPr>
              <w:t>поддержания работоспособности,</w:t>
            </w:r>
            <w:r w:rsidR="005036DE" w:rsidRPr="00BD2E13">
              <w:rPr>
                <w:rFonts w:ascii="Times New Roman" w:eastAsia="Times New Roman" w:hAnsi="Times New Roman" w:cs="Times New Roman"/>
                <w:bCs/>
                <w:i/>
                <w:iCs/>
                <w:sz w:val="24"/>
                <w:szCs w:val="24"/>
                <w:vertAlign w:val="superscript"/>
                <w:lang w:eastAsia="ru-RU"/>
              </w:rPr>
              <w:footnoteReference w:id="3"/>
            </w:r>
            <w:r w:rsidR="007B2082" w:rsidRPr="00BD2E13">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rsidR="00406C3F" w:rsidRPr="00BD2E13" w:rsidRDefault="00406C3F"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0"/>
        </w:trPr>
        <w:tc>
          <w:tcPr>
            <w:tcW w:w="3422" w:type="pct"/>
            <w:gridSpan w:val="3"/>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i/>
                <w:iCs/>
                <w:sz w:val="24"/>
                <w:szCs w:val="24"/>
                <w:lang w:eastAsia="ru-RU"/>
              </w:rPr>
              <w:lastRenderedPageBreak/>
              <w:t>2.7. Гимнастика</w:t>
            </w:r>
            <w:r w:rsidRPr="00BD2E13">
              <w:rPr>
                <w:rFonts w:ascii="Times New Roman" w:eastAsia="Times New Roman" w:hAnsi="Times New Roman" w:cs="Times New Roman"/>
                <w:b/>
                <w:i/>
                <w:iCs/>
                <w:sz w:val="24"/>
                <w:szCs w:val="24"/>
                <w:vertAlign w:val="superscript"/>
                <w:lang w:eastAsia="ru-RU"/>
              </w:rPr>
              <w:footnoteReference w:id="4"/>
            </w:r>
            <w:r w:rsidRPr="00BD2E13">
              <w:rPr>
                <w:rFonts w:ascii="Times New Roman" w:eastAsia="Times New Roman" w:hAnsi="Times New Roman" w:cs="Times New Roman"/>
                <w:b/>
                <w:i/>
                <w:iCs/>
                <w:sz w:val="24"/>
                <w:szCs w:val="24"/>
                <w:lang w:eastAsia="ru-RU"/>
              </w:rPr>
              <w:t xml:space="preserve"> (практические занятия 1</w:t>
            </w:r>
            <w:r w:rsidR="008313BB" w:rsidRPr="00BD2E13">
              <w:rPr>
                <w:rFonts w:ascii="Times New Roman" w:eastAsia="Times New Roman" w:hAnsi="Times New Roman" w:cs="Times New Roman"/>
                <w:b/>
                <w:i/>
                <w:iCs/>
                <w:sz w:val="24"/>
                <w:szCs w:val="24"/>
                <w:lang w:eastAsia="ru-RU"/>
              </w:rPr>
              <w:t>3</w:t>
            </w:r>
            <w:r w:rsidRPr="00BD2E13">
              <w:rPr>
                <w:rFonts w:ascii="Times New Roman" w:eastAsia="Times New Roman" w:hAnsi="Times New Roman" w:cs="Times New Roman"/>
                <w:b/>
                <w:i/>
                <w:iCs/>
                <w:sz w:val="24"/>
                <w:szCs w:val="24"/>
                <w:lang w:eastAsia="ru-RU"/>
              </w:rPr>
              <w:t>-2</w:t>
            </w:r>
            <w:r w:rsidR="008313BB" w:rsidRPr="00BD2E13">
              <w:rPr>
                <w:rFonts w:ascii="Times New Roman" w:eastAsia="Times New Roman" w:hAnsi="Times New Roman" w:cs="Times New Roman"/>
                <w:b/>
                <w:i/>
                <w:iCs/>
                <w:sz w:val="24"/>
                <w:szCs w:val="24"/>
                <w:lang w:eastAsia="ru-RU"/>
              </w:rPr>
              <w:t>0</w:t>
            </w:r>
            <w:r w:rsidRPr="00BD2E13">
              <w:rPr>
                <w:rFonts w:ascii="Times New Roman" w:eastAsia="Times New Roman" w:hAnsi="Times New Roman" w:cs="Times New Roman"/>
                <w:b/>
                <w:i/>
                <w:iCs/>
                <w:sz w:val="24"/>
                <w:szCs w:val="24"/>
                <w:lang w:eastAsia="ru-RU"/>
              </w:rPr>
              <w:t>)</w:t>
            </w:r>
          </w:p>
        </w:tc>
        <w:tc>
          <w:tcPr>
            <w:tcW w:w="754" w:type="pct"/>
            <w:shd w:val="clear" w:color="auto" w:fill="FFFFFF" w:themeFill="background1"/>
            <w:vAlign w:val="center"/>
          </w:tcPr>
          <w:p w:rsidR="00406C3F" w:rsidRPr="00BD2E13" w:rsidRDefault="00180649"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8</w:t>
            </w:r>
          </w:p>
        </w:tc>
        <w:tc>
          <w:tcPr>
            <w:tcW w:w="824" w:type="pc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98"/>
        </w:trPr>
        <w:tc>
          <w:tcPr>
            <w:tcW w:w="846" w:type="pct"/>
            <w:vMerge w:val="restart"/>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Cs/>
                <w:iCs/>
                <w:sz w:val="24"/>
                <w:szCs w:val="24"/>
                <w:lang w:eastAsia="ru-RU"/>
              </w:rPr>
            </w:pPr>
            <w:r w:rsidRPr="00BD2E13">
              <w:rPr>
                <w:rFonts w:ascii="Times New Roman" w:eastAsia="Times New Roman" w:hAnsi="Times New Roman" w:cs="Times New Roman"/>
                <w:b/>
                <w:bCs/>
                <w:iCs/>
                <w:sz w:val="24"/>
                <w:szCs w:val="24"/>
                <w:lang w:eastAsia="ru-RU"/>
              </w:rPr>
              <w:t xml:space="preserve">Тема 2.7 (1) </w:t>
            </w:r>
            <w:r w:rsidRPr="00BD2E13">
              <w:rPr>
                <w:rFonts w:ascii="Times New Roman" w:eastAsia="Times New Roman" w:hAnsi="Times New Roman" w:cs="Times New Roman"/>
                <w:bCs/>
                <w:iCs/>
                <w:sz w:val="24"/>
                <w:szCs w:val="24"/>
                <w:lang w:eastAsia="ru-RU"/>
              </w:rPr>
              <w:t xml:space="preserve">Основная гимнастика </w:t>
            </w:r>
            <w:r w:rsidRPr="00BD2E13">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rsidR="00406C3F" w:rsidRPr="00BD2E13" w:rsidRDefault="00406C3F"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406C3F" w:rsidRPr="00BD2E13" w:rsidRDefault="00086446" w:rsidP="00BD2E13">
            <w:pPr>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1848AB"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DF254D" w:rsidRPr="00BD2E13" w:rsidRDefault="00406C3F"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 xml:space="preserve">ОК 01, ОК 04, </w:t>
            </w:r>
          </w:p>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iCs/>
                <w:sz w:val="24"/>
                <w:szCs w:val="24"/>
                <w:lang w:eastAsia="ru-RU"/>
              </w:rPr>
              <w:t>ОК 08</w:t>
            </w:r>
          </w:p>
        </w:tc>
      </w:tr>
      <w:tr w:rsidR="005C02FB" w:rsidRPr="00BD2E13" w:rsidTr="005E2570">
        <w:trPr>
          <w:trHeight w:val="6"/>
        </w:trPr>
        <w:tc>
          <w:tcPr>
            <w:tcW w:w="846"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06C3F" w:rsidRPr="00BD2E13" w:rsidRDefault="00D24A48"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406C3F"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406C3F" w:rsidRPr="00BD2E13" w:rsidRDefault="00406C3F"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01736E"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1</w:t>
            </w:r>
            <w:r w:rsidR="008313BB" w:rsidRPr="00BD2E13">
              <w:rPr>
                <w:rFonts w:ascii="Times New Roman" w:eastAsia="Times New Roman" w:hAnsi="Times New Roman" w:cs="Times New Roman"/>
                <w:sz w:val="24"/>
                <w:szCs w:val="24"/>
                <w:lang w:eastAsia="ru-RU"/>
              </w:rPr>
              <w:t>3</w:t>
            </w:r>
            <w:r w:rsidR="00570E62" w:rsidRPr="00BD2E13">
              <w:rPr>
                <w:rFonts w:ascii="Times New Roman" w:eastAsia="Times New Roman" w:hAnsi="Times New Roman" w:cs="Times New Roman"/>
                <w:sz w:val="24"/>
                <w:szCs w:val="24"/>
                <w:lang w:eastAsia="ru-RU"/>
              </w:rPr>
              <w:t xml:space="preserve">. </w:t>
            </w:r>
            <w:r w:rsidR="007B2082" w:rsidRPr="00BD2E13">
              <w:rPr>
                <w:rFonts w:ascii="Times New Roman" w:eastAsia="Times New Roman" w:hAnsi="Times New Roman" w:cs="Times New Roman"/>
                <w:sz w:val="24"/>
                <w:szCs w:val="24"/>
                <w:lang w:eastAsia="ru-RU"/>
              </w:rPr>
              <w:t xml:space="preserve">Техника безопасности на занятиях гимнастикой. </w:t>
            </w:r>
          </w:p>
          <w:p w:rsidR="00570E62" w:rsidRPr="00BD2E13" w:rsidRDefault="00570E6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Выполнение строевых</w:t>
            </w:r>
            <w:r w:rsidR="007B2082" w:rsidRPr="00BD2E13">
              <w:rPr>
                <w:rFonts w:ascii="Times New Roman" w:eastAsia="Times New Roman" w:hAnsi="Times New Roman" w:cs="Times New Roman"/>
                <w:sz w:val="24"/>
                <w:szCs w:val="24"/>
                <w:lang w:eastAsia="ru-RU"/>
              </w:rPr>
              <w:t xml:space="preserve"> упражнений, строевых</w:t>
            </w:r>
            <w:r w:rsidRPr="00BD2E13">
              <w:rPr>
                <w:rFonts w:ascii="Times New Roman" w:eastAsia="Times New Roman" w:hAnsi="Times New Roman" w:cs="Times New Roman"/>
                <w:sz w:val="24"/>
                <w:szCs w:val="24"/>
                <w:lang w:eastAsia="ru-RU"/>
              </w:rPr>
              <w:t xml:space="preserve"> </w:t>
            </w:r>
            <w:proofErr w:type="spellStart"/>
            <w:r w:rsidRPr="00BD2E13">
              <w:rPr>
                <w:rFonts w:ascii="Times New Roman" w:eastAsia="Times New Roman" w:hAnsi="Times New Roman" w:cs="Times New Roman"/>
                <w:sz w:val="24"/>
                <w:szCs w:val="24"/>
                <w:lang w:eastAsia="ru-RU"/>
              </w:rPr>
              <w:t>приёмов</w:t>
            </w:r>
            <w:r w:rsidR="007B2082" w:rsidRPr="00BD2E13">
              <w:rPr>
                <w:rFonts w:ascii="Times New Roman" w:eastAsia="Times New Roman" w:hAnsi="Times New Roman" w:cs="Times New Roman"/>
                <w:sz w:val="24"/>
                <w:szCs w:val="24"/>
                <w:lang w:eastAsia="ru-RU"/>
              </w:rPr>
              <w:t>:</w:t>
            </w:r>
            <w:r w:rsidR="007B2082" w:rsidRPr="00BD2E13">
              <w:rPr>
                <w:rFonts w:ascii="Times New Roman" w:eastAsia="Times New Roman" w:hAnsi="Times New Roman" w:cs="Times New Roman"/>
                <w:iCs/>
                <w:sz w:val="24"/>
                <w:szCs w:val="24"/>
                <w:lang w:eastAsia="ru-RU"/>
              </w:rPr>
              <w:t>построений</w:t>
            </w:r>
            <w:proofErr w:type="spellEnd"/>
            <w:r w:rsidR="007B2082" w:rsidRPr="00BD2E13">
              <w:rPr>
                <w:rFonts w:ascii="Times New Roman" w:eastAsia="Times New Roman" w:hAnsi="Times New Roman" w:cs="Times New Roman"/>
                <w:iCs/>
                <w:sz w:val="24"/>
                <w:szCs w:val="24"/>
                <w:lang w:eastAsia="ru-RU"/>
              </w:rPr>
              <w:t xml:space="preserve"> и перестроений, передвижений, </w:t>
            </w:r>
            <w:proofErr w:type="spellStart"/>
            <w:r w:rsidR="007B2082" w:rsidRPr="00BD2E13">
              <w:rPr>
                <w:rFonts w:ascii="Times New Roman" w:eastAsia="Times New Roman" w:hAnsi="Times New Roman" w:cs="Times New Roman"/>
                <w:iCs/>
                <w:sz w:val="24"/>
                <w:szCs w:val="24"/>
                <w:lang w:eastAsia="ru-RU"/>
              </w:rPr>
              <w:t>размыканий</w:t>
            </w:r>
            <w:proofErr w:type="spellEnd"/>
            <w:r w:rsidR="007B2082" w:rsidRPr="00BD2E13">
              <w:rPr>
                <w:rFonts w:ascii="Times New Roman" w:eastAsia="Times New Roman" w:hAnsi="Times New Roman" w:cs="Times New Roman"/>
                <w:iCs/>
                <w:sz w:val="24"/>
                <w:szCs w:val="24"/>
                <w:lang w:eastAsia="ru-RU"/>
              </w:rPr>
              <w:t xml:space="preserve"> и </w:t>
            </w:r>
            <w:proofErr w:type="spellStart"/>
            <w:r w:rsidR="007B2082" w:rsidRPr="00BD2E13">
              <w:rPr>
                <w:rFonts w:ascii="Times New Roman" w:eastAsia="Times New Roman" w:hAnsi="Times New Roman" w:cs="Times New Roman"/>
                <w:iCs/>
                <w:sz w:val="24"/>
                <w:szCs w:val="24"/>
                <w:lang w:eastAsia="ru-RU"/>
              </w:rPr>
              <w:t>смыканий,</w:t>
            </w:r>
            <w:r w:rsidRPr="00BD2E13">
              <w:rPr>
                <w:rFonts w:ascii="Times New Roman" w:eastAsia="Times New Roman" w:hAnsi="Times New Roman" w:cs="Times New Roman"/>
                <w:sz w:val="24"/>
                <w:szCs w:val="24"/>
                <w:lang w:eastAsia="ru-RU"/>
              </w:rPr>
              <w:t>поворотов</w:t>
            </w:r>
            <w:proofErr w:type="spellEnd"/>
            <w:r w:rsidRPr="00BD2E13">
              <w:rPr>
                <w:rFonts w:ascii="Times New Roman" w:eastAsia="Times New Roman" w:hAnsi="Times New Roman" w:cs="Times New Roman"/>
                <w:sz w:val="24"/>
                <w:szCs w:val="24"/>
                <w:lang w:eastAsia="ru-RU"/>
              </w:rPr>
              <w:t xml:space="preserve"> на месте</w:t>
            </w:r>
            <w:r w:rsidR="007B2082" w:rsidRPr="00BD2E13">
              <w:rPr>
                <w:rFonts w:ascii="Times New Roman" w:eastAsia="Times New Roman" w:hAnsi="Times New Roman" w:cs="Times New Roman"/>
                <w:sz w:val="24"/>
                <w:szCs w:val="24"/>
                <w:lang w:eastAsia="ru-RU"/>
              </w:rPr>
              <w:t>.</w:t>
            </w:r>
          </w:p>
        </w:tc>
        <w:tc>
          <w:tcPr>
            <w:tcW w:w="754" w:type="pct"/>
            <w:vMerge w:val="restart"/>
            <w:shd w:val="clear" w:color="auto" w:fill="FFFFFF" w:themeFill="background1"/>
            <w:vAlign w:val="center"/>
          </w:tcPr>
          <w:p w:rsidR="00570E62" w:rsidRPr="00BD2E13" w:rsidRDefault="00570E62"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20"/>
        </w:trPr>
        <w:tc>
          <w:tcPr>
            <w:tcW w:w="846"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570E62" w:rsidRPr="00BD2E13" w:rsidRDefault="00A31C76"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sz w:val="24"/>
                <w:szCs w:val="24"/>
                <w:lang w:eastAsia="ru-RU"/>
              </w:rPr>
              <w:t>1</w:t>
            </w:r>
            <w:r w:rsidR="008313BB" w:rsidRPr="00BD2E13">
              <w:rPr>
                <w:rFonts w:ascii="Times New Roman" w:eastAsia="Times New Roman" w:hAnsi="Times New Roman" w:cs="Times New Roman"/>
                <w:sz w:val="24"/>
                <w:szCs w:val="24"/>
                <w:lang w:eastAsia="ru-RU"/>
              </w:rPr>
              <w:t>4</w:t>
            </w:r>
            <w:r w:rsidR="00570E62" w:rsidRPr="00BD2E13">
              <w:rPr>
                <w:rFonts w:ascii="Times New Roman" w:eastAsia="Times New Roman" w:hAnsi="Times New Roman" w:cs="Times New Roman"/>
                <w:sz w:val="24"/>
                <w:szCs w:val="24"/>
                <w:lang w:eastAsia="ru-RU"/>
              </w:rPr>
              <w:t>.</w:t>
            </w:r>
            <w:r w:rsidR="00570E62" w:rsidRPr="00BD2E13">
              <w:rPr>
                <w:rFonts w:ascii="Times New Roman" w:eastAsia="Times New Roman" w:hAnsi="Times New Roman" w:cs="Times New Roman"/>
                <w:iCs/>
                <w:sz w:val="24"/>
                <w:szCs w:val="24"/>
                <w:lang w:eastAsia="ru-RU"/>
              </w:rPr>
              <w:t xml:space="preserve"> Выполнение общеразвивающих упражнений без предмета и с предметом; в парах</w:t>
            </w:r>
            <w:r w:rsidR="007B2082" w:rsidRPr="00BD2E13">
              <w:rPr>
                <w:rFonts w:ascii="Times New Roman" w:eastAsia="Times New Roman" w:hAnsi="Times New Roman" w:cs="Times New Roman"/>
                <w:iCs/>
                <w:sz w:val="24"/>
                <w:szCs w:val="24"/>
                <w:lang w:eastAsia="ru-RU"/>
              </w:rPr>
              <w:t>, в группах, на снарядах и тренажерах.</w:t>
            </w:r>
          </w:p>
          <w:p w:rsidR="007B2082" w:rsidRPr="00BD2E13" w:rsidRDefault="00570E6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Выполнение прикладных упражнений</w:t>
            </w:r>
            <w:r w:rsidR="007B2082" w:rsidRPr="00BD2E13">
              <w:rPr>
                <w:rFonts w:ascii="Times New Roman" w:eastAsia="Times New Roman" w:hAnsi="Times New Roman" w:cs="Times New Roman"/>
                <w:sz w:val="24"/>
                <w:szCs w:val="24"/>
                <w:lang w:eastAsia="ru-RU"/>
              </w:rPr>
              <w:t xml:space="preserve">: ходьбы и бега, упражнений в равновесии, лазанье и </w:t>
            </w:r>
            <w:proofErr w:type="spellStart"/>
            <w:r w:rsidR="007B2082" w:rsidRPr="00BD2E13">
              <w:rPr>
                <w:rFonts w:ascii="Times New Roman" w:eastAsia="Times New Roman" w:hAnsi="Times New Roman" w:cs="Times New Roman"/>
                <w:sz w:val="24"/>
                <w:szCs w:val="24"/>
                <w:lang w:eastAsia="ru-RU"/>
              </w:rPr>
              <w:t>перелазание</w:t>
            </w:r>
            <w:proofErr w:type="spellEnd"/>
            <w:r w:rsidR="007B2082" w:rsidRPr="00BD2E13">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vMerge/>
            <w:shd w:val="clear" w:color="auto" w:fill="FFFFFF" w:themeFill="background1"/>
            <w:vAlign w:val="center"/>
          </w:tcPr>
          <w:p w:rsidR="00570E62" w:rsidRPr="00BD2E13" w:rsidRDefault="00570E62"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570E62" w:rsidRPr="00BD2E13" w:rsidRDefault="00570E6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20"/>
        </w:trPr>
        <w:tc>
          <w:tcPr>
            <w:tcW w:w="846" w:type="pct"/>
            <w:vMerge w:val="restar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iCs/>
                <w:sz w:val="24"/>
                <w:szCs w:val="24"/>
                <w:lang w:eastAsia="ru-RU"/>
              </w:rPr>
              <w:t xml:space="preserve">Тема 2.7 (2) </w:t>
            </w:r>
            <w:r w:rsidRPr="00BD2E13">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B2082" w:rsidRPr="00BD2E13" w:rsidRDefault="001848AB"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2</w:t>
            </w:r>
          </w:p>
        </w:tc>
        <w:tc>
          <w:tcPr>
            <w:tcW w:w="824" w:type="pc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28"/>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rsidR="007B2082" w:rsidRPr="00BD2E13" w:rsidRDefault="00D24A48"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B2082"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val="restar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 ОК 08</w:t>
            </w:r>
          </w:p>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28"/>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sz w:val="24"/>
                <w:szCs w:val="24"/>
                <w:lang w:eastAsia="ru-RU"/>
              </w:rPr>
              <w:t>1</w:t>
            </w:r>
            <w:r w:rsidR="008313BB" w:rsidRPr="00BD2E13">
              <w:rPr>
                <w:rFonts w:ascii="Times New Roman" w:eastAsia="Times New Roman" w:hAnsi="Times New Roman" w:cs="Times New Roman"/>
                <w:sz w:val="24"/>
                <w:szCs w:val="24"/>
                <w:lang w:eastAsia="ru-RU"/>
              </w:rPr>
              <w:t>5</w:t>
            </w:r>
            <w:r w:rsidRPr="00BD2E13">
              <w:rPr>
                <w:rFonts w:ascii="Times New Roman" w:eastAsia="Times New Roman" w:hAnsi="Times New Roman" w:cs="Times New Roman"/>
                <w:sz w:val="24"/>
                <w:szCs w:val="24"/>
                <w:lang w:eastAsia="ru-RU"/>
              </w:rPr>
              <w:t>.Освоение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p>
        </w:tc>
      </w:tr>
      <w:tr w:rsidR="005C02FB" w:rsidRPr="00BD2E13" w:rsidTr="005E2570">
        <w:trPr>
          <w:trHeight w:val="228"/>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sz w:val="24"/>
                <w:szCs w:val="24"/>
                <w:lang w:eastAsia="ru-RU"/>
              </w:rPr>
              <w:t>1</w:t>
            </w:r>
            <w:r w:rsidR="008313BB" w:rsidRPr="00BD2E13">
              <w:rPr>
                <w:rFonts w:ascii="Times New Roman" w:eastAsia="Times New Roman" w:hAnsi="Times New Roman" w:cs="Times New Roman"/>
                <w:sz w:val="24"/>
                <w:szCs w:val="24"/>
                <w:lang w:eastAsia="ru-RU"/>
              </w:rPr>
              <w:t>6</w:t>
            </w:r>
            <w:r w:rsidRPr="00BD2E13">
              <w:rPr>
                <w:rFonts w:ascii="Times New Roman" w:eastAsia="Times New Roman" w:hAnsi="Times New Roman" w:cs="Times New Roman"/>
                <w:sz w:val="24"/>
                <w:szCs w:val="24"/>
                <w:lang w:eastAsia="ru-RU"/>
              </w:rPr>
              <w:t>.Освоение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p>
        </w:tc>
      </w:tr>
      <w:tr w:rsidR="005C02FB" w:rsidRPr="00BD2E13" w:rsidTr="005E2570">
        <w:trPr>
          <w:trHeight w:val="228"/>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sz w:val="24"/>
                <w:szCs w:val="24"/>
                <w:lang w:eastAsia="ru-RU"/>
              </w:rPr>
              <w:t>1</w:t>
            </w:r>
            <w:r w:rsidR="008313BB" w:rsidRPr="00BD2E13">
              <w:rPr>
                <w:rFonts w:ascii="Times New Roman" w:eastAsia="Times New Roman" w:hAnsi="Times New Roman" w:cs="Times New Roman"/>
                <w:sz w:val="24"/>
                <w:szCs w:val="24"/>
                <w:lang w:eastAsia="ru-RU"/>
              </w:rPr>
              <w:t>7</w:t>
            </w:r>
            <w:r w:rsidRPr="00BD2E13">
              <w:rPr>
                <w:rFonts w:ascii="Times New Roman" w:eastAsia="Times New Roman" w:hAnsi="Times New Roman" w:cs="Times New Roman"/>
                <w:sz w:val="24"/>
                <w:szCs w:val="24"/>
                <w:lang w:eastAsia="ru-RU"/>
              </w:rPr>
              <w:t xml:space="preserve">.Освоение и совершенствование </w:t>
            </w:r>
            <w:r w:rsidRPr="00BD2E13">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BD2E13">
              <w:rPr>
                <w:rFonts w:ascii="Times New Roman" w:eastAsia="Times New Roman" w:hAnsi="Times New Roman" w:cs="Times New Roman"/>
                <w:sz w:val="24"/>
                <w:szCs w:val="24"/>
                <w:lang w:eastAsia="ru-RU"/>
              </w:rPr>
              <w:t xml:space="preserve"> (девушки); </w:t>
            </w:r>
            <w:r w:rsidRPr="00BD2E13">
              <w:rPr>
                <w:rFonts w:ascii="Times New Roman" w:eastAsia="Times New Roman" w:hAnsi="Times New Roman" w:cs="Times New Roman"/>
                <w:iCs/>
                <w:sz w:val="24"/>
                <w:szCs w:val="24"/>
                <w:lang w:eastAsia="ru-RU"/>
              </w:rPr>
              <w:t>опорного прыжка через коня: ноги врозь</w:t>
            </w:r>
            <w:r w:rsidRPr="00BD2E13">
              <w:rPr>
                <w:rFonts w:ascii="Times New Roman" w:eastAsia="Times New Roman" w:hAnsi="Times New Roman" w:cs="Times New Roman"/>
                <w:sz w:val="24"/>
                <w:szCs w:val="24"/>
                <w:lang w:eastAsia="ru-RU"/>
              </w:rPr>
              <w:t xml:space="preserve"> (юноши)</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p>
        </w:tc>
      </w:tr>
      <w:tr w:rsidR="005C02FB" w:rsidRPr="00BD2E13" w:rsidTr="005E2570">
        <w:trPr>
          <w:trHeight w:val="228"/>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65"/>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80"/>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7B2082" w:rsidRPr="00BD2E13" w:rsidRDefault="007B2082" w:rsidP="00BD2E13">
            <w:pPr>
              <w:numPr>
                <w:ilvl w:val="0"/>
                <w:numId w:val="9"/>
              </w:numPr>
              <w:tabs>
                <w:tab w:val="left" w:pos="326"/>
              </w:tabs>
              <w:spacing w:after="0" w:line="276" w:lineRule="auto"/>
              <w:ind w:left="43" w:firstLine="0"/>
              <w:contextualSpacing/>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 xml:space="preserve">Висы и упоры: толком ног </w:t>
            </w:r>
            <w:r w:rsidRPr="00BD2E13">
              <w:rPr>
                <w:rFonts w:ascii="Times New Roman" w:eastAsia="Times New Roman" w:hAnsi="Times New Roman" w:cs="Times New Roman"/>
                <w:iCs/>
                <w:sz w:val="24"/>
                <w:szCs w:val="24"/>
                <w:lang w:eastAsia="ru-RU"/>
              </w:rPr>
              <w:lastRenderedPageBreak/>
              <w:t>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rsidR="007B2082" w:rsidRPr="00BD2E13" w:rsidRDefault="007B2082" w:rsidP="00BD2E13">
            <w:pPr>
              <w:tabs>
                <w:tab w:val="left" w:pos="303"/>
              </w:tabs>
              <w:spacing w:after="0" w:line="276" w:lineRule="auto"/>
              <w:contextualSpacing/>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iCs/>
                <w:sz w:val="24"/>
                <w:szCs w:val="24"/>
                <w:lang w:eastAsia="ru-RU"/>
              </w:rPr>
              <w:lastRenderedPageBreak/>
              <w:t xml:space="preserve">1. Висы и упоры: подъем в упор </w:t>
            </w:r>
            <w:r w:rsidRPr="00BD2E13">
              <w:rPr>
                <w:rFonts w:ascii="Times New Roman" w:eastAsia="Times New Roman" w:hAnsi="Times New Roman" w:cs="Times New Roman"/>
                <w:iCs/>
                <w:sz w:val="24"/>
                <w:szCs w:val="24"/>
                <w:lang w:eastAsia="ru-RU"/>
              </w:rPr>
              <w:lastRenderedPageBreak/>
              <w:t>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80"/>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7B2082" w:rsidRPr="00BD2E13" w:rsidRDefault="007B2082" w:rsidP="00BD2E13">
            <w:pPr>
              <w:numPr>
                <w:ilvl w:val="0"/>
                <w:numId w:val="9"/>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BD2E13">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rsidR="007B2082" w:rsidRPr="00BD2E13" w:rsidRDefault="007B2082" w:rsidP="00BD2E13">
            <w:pPr>
              <w:tabs>
                <w:tab w:val="left" w:pos="303"/>
              </w:tabs>
              <w:spacing w:after="0" w:line="276" w:lineRule="auto"/>
              <w:contextualSpacing/>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80"/>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7B2082" w:rsidRPr="00BD2E13" w:rsidRDefault="007B2082" w:rsidP="00BD2E13">
            <w:pPr>
              <w:numPr>
                <w:ilvl w:val="0"/>
                <w:numId w:val="9"/>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BD2E13">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rsidR="007B2082" w:rsidRPr="00BD2E13" w:rsidRDefault="007B2082" w:rsidP="00BD2E13">
            <w:pPr>
              <w:tabs>
                <w:tab w:val="left" w:pos="303"/>
              </w:tabs>
              <w:spacing w:after="0" w:line="276" w:lineRule="auto"/>
              <w:ind w:left="43"/>
              <w:contextualSpacing/>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3. Опорные прыжки: через коня ноги врозь</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37"/>
        </w:trPr>
        <w:tc>
          <w:tcPr>
            <w:tcW w:w="846" w:type="pct"/>
            <w:vMerge w:val="restar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Cs/>
                <w:iCs/>
                <w:sz w:val="24"/>
                <w:szCs w:val="24"/>
                <w:lang w:eastAsia="ru-RU"/>
              </w:rPr>
            </w:pPr>
            <w:r w:rsidRPr="00BD2E13">
              <w:rPr>
                <w:rFonts w:ascii="Times New Roman" w:eastAsia="Times New Roman" w:hAnsi="Times New Roman" w:cs="Times New Roman"/>
                <w:b/>
                <w:bCs/>
                <w:iCs/>
                <w:sz w:val="24"/>
                <w:szCs w:val="24"/>
                <w:lang w:eastAsia="ru-RU"/>
              </w:rPr>
              <w:t xml:space="preserve">Тема 2.7 (3) </w:t>
            </w:r>
            <w:r w:rsidRPr="00BD2E13">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B2082" w:rsidRPr="00BD2E13" w:rsidRDefault="001848A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 ОК 08</w:t>
            </w:r>
          </w:p>
          <w:p w:rsidR="007B2082" w:rsidRPr="00BD2E13" w:rsidRDefault="007B2082" w:rsidP="00BD2E13">
            <w:pPr>
              <w:spacing w:after="0" w:line="276" w:lineRule="auto"/>
              <w:rPr>
                <w:rFonts w:ascii="Times New Roman" w:eastAsia="Times New Roman" w:hAnsi="Times New Roman" w:cs="Times New Roman"/>
                <w:bCs/>
                <w:sz w:val="24"/>
                <w:szCs w:val="24"/>
                <w:lang w:eastAsia="ru-RU"/>
              </w:rPr>
            </w:pPr>
          </w:p>
        </w:tc>
      </w:tr>
      <w:tr w:rsidR="005C02FB" w:rsidRPr="00BD2E13" w:rsidTr="005E2570">
        <w:trPr>
          <w:trHeight w:val="237"/>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D24A48"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B2082" w:rsidRPr="00BD2E13" w:rsidRDefault="001848A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p>
        </w:tc>
      </w:tr>
      <w:tr w:rsidR="005C02FB" w:rsidRPr="00BD2E13" w:rsidTr="005E2570">
        <w:trPr>
          <w:trHeight w:val="237"/>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4F381B" w:rsidRPr="00BD2E13" w:rsidRDefault="007B2082"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sz w:val="24"/>
                <w:szCs w:val="24"/>
                <w:lang w:eastAsia="ru-RU"/>
              </w:rPr>
              <w:t>1</w:t>
            </w:r>
            <w:r w:rsidR="008313BB" w:rsidRPr="00BD2E13">
              <w:rPr>
                <w:rFonts w:ascii="Times New Roman" w:eastAsia="Times New Roman" w:hAnsi="Times New Roman" w:cs="Times New Roman"/>
                <w:sz w:val="24"/>
                <w:szCs w:val="24"/>
                <w:lang w:eastAsia="ru-RU"/>
              </w:rPr>
              <w:t>8</w:t>
            </w:r>
            <w:r w:rsidRPr="00BD2E13">
              <w:rPr>
                <w:rFonts w:ascii="Times New Roman" w:eastAsia="Times New Roman" w:hAnsi="Times New Roman" w:cs="Times New Roman"/>
                <w:sz w:val="24"/>
                <w:szCs w:val="24"/>
                <w:lang w:eastAsia="ru-RU"/>
              </w:rPr>
              <w:t>.Освоение акробатических элементов</w:t>
            </w:r>
            <w:r w:rsidR="004F381B" w:rsidRPr="00BD2E13">
              <w:rPr>
                <w:rFonts w:ascii="Times New Roman" w:eastAsia="Times New Roman" w:hAnsi="Times New Roman" w:cs="Times New Roman"/>
                <w:sz w:val="24"/>
                <w:szCs w:val="24"/>
                <w:lang w:eastAsia="ru-RU"/>
              </w:rPr>
              <w:t xml:space="preserve">: </w:t>
            </w:r>
            <w:r w:rsidR="004F381B" w:rsidRPr="00BD2E13">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p>
        </w:tc>
      </w:tr>
      <w:tr w:rsidR="005C02FB" w:rsidRPr="00BD2E13" w:rsidTr="005E2570">
        <w:trPr>
          <w:trHeight w:val="237"/>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8313B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sz w:val="24"/>
                <w:szCs w:val="24"/>
                <w:lang w:eastAsia="ru-RU"/>
              </w:rPr>
              <w:t>19</w:t>
            </w:r>
            <w:r w:rsidR="007B2082" w:rsidRPr="00BD2E13">
              <w:rPr>
                <w:rFonts w:ascii="Times New Roman" w:eastAsia="Times New Roman" w:hAnsi="Times New Roman" w:cs="Times New Roman"/>
                <w:sz w:val="24"/>
                <w:szCs w:val="24"/>
                <w:lang w:eastAsia="ru-RU"/>
              </w:rPr>
              <w:t>.Совершенствование акробатических элементов</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p>
        </w:tc>
      </w:tr>
      <w:tr w:rsidR="005C02FB" w:rsidRPr="00BD2E13" w:rsidTr="005E2570">
        <w:trPr>
          <w:trHeight w:val="237"/>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0</w:t>
            </w:r>
            <w:r w:rsidRPr="00BD2E13">
              <w:rPr>
                <w:rFonts w:ascii="Times New Roman" w:eastAsia="Times New Roman" w:hAnsi="Times New Roman" w:cs="Times New Roman"/>
                <w:sz w:val="24"/>
                <w:szCs w:val="24"/>
                <w:lang w:eastAsia="ru-RU"/>
              </w:rPr>
              <w:t xml:space="preserve">.Освоение </w:t>
            </w:r>
            <w:r w:rsidRPr="00BD2E13">
              <w:rPr>
                <w:rFonts w:ascii="Times New Roman" w:eastAsia="Times New Roman" w:hAnsi="Times New Roman" w:cs="Times New Roman"/>
                <w:iCs/>
                <w:sz w:val="24"/>
                <w:szCs w:val="24"/>
                <w:lang w:eastAsia="ru-RU"/>
              </w:rPr>
              <w:t>и совершенствование акробатической комбинации</w:t>
            </w:r>
            <w:r w:rsidR="004F381B" w:rsidRPr="00BD2E13">
              <w:rPr>
                <w:rFonts w:ascii="Times New Roman" w:eastAsia="Times New Roman" w:hAnsi="Times New Roman" w:cs="Times New Roman"/>
                <w:iCs/>
                <w:sz w:val="24"/>
                <w:szCs w:val="24"/>
                <w:lang w:eastAsia="ru-RU"/>
              </w:rPr>
              <w:t xml:space="preserve">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p>
        </w:tc>
      </w:tr>
      <w:tr w:rsidR="005C02FB" w:rsidRPr="00BD2E13" w:rsidTr="005E2570">
        <w:trPr>
          <w:trHeight w:val="300"/>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416"/>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1286" w:type="pc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w:t>
            </w:r>
            <w:proofErr w:type="spellStart"/>
            <w:r w:rsidRPr="00BD2E13">
              <w:rPr>
                <w:rFonts w:ascii="Times New Roman" w:eastAsia="Times New Roman" w:hAnsi="Times New Roman" w:cs="Times New Roman"/>
                <w:sz w:val="24"/>
                <w:szCs w:val="24"/>
                <w:lang w:eastAsia="ru-RU"/>
              </w:rPr>
              <w:t>скрестно</w:t>
            </w:r>
            <w:proofErr w:type="spellEnd"/>
            <w:r w:rsidRPr="00BD2E13">
              <w:rPr>
                <w:rFonts w:ascii="Times New Roman" w:eastAsia="Times New Roman" w:hAnsi="Times New Roman" w:cs="Times New Roman"/>
                <w:sz w:val="24"/>
                <w:szCs w:val="24"/>
                <w:lang w:eastAsia="ru-RU"/>
              </w:rPr>
              <w:t xml:space="preserve"> и поворот </w:t>
            </w:r>
            <w:r w:rsidRPr="00BD2E13">
              <w:rPr>
                <w:rFonts w:ascii="Times New Roman" w:eastAsia="Times New Roman" w:hAnsi="Times New Roman" w:cs="Times New Roman"/>
                <w:sz w:val="24"/>
                <w:szCs w:val="24"/>
                <w:lang w:eastAsia="ru-RU"/>
              </w:rPr>
              <w:lastRenderedPageBreak/>
              <w:t xml:space="preserve">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lastRenderedPageBreak/>
              <w:t xml:space="preserve">И.П. – О.С.: Стойка на руках махом одной и толчком другой (О) - Кувырок вперед - Кувырок вперед в </w:t>
            </w:r>
            <w:r w:rsidRPr="00BD2E13">
              <w:rPr>
                <w:rFonts w:ascii="Times New Roman" w:eastAsia="Times New Roman" w:hAnsi="Times New Roman" w:cs="Times New Roman"/>
                <w:sz w:val="24"/>
                <w:szCs w:val="24"/>
                <w:lang w:eastAsia="ru-RU"/>
              </w:rPr>
              <w:lastRenderedPageBreak/>
              <w:t xml:space="preserve">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BD2E13">
              <w:rPr>
                <w:rFonts w:ascii="Times New Roman" w:eastAsia="Times New Roman" w:hAnsi="Times New Roman" w:cs="Times New Roman"/>
                <w:sz w:val="24"/>
                <w:szCs w:val="24"/>
                <w:lang w:eastAsia="ru-RU"/>
              </w:rPr>
              <w:t>полуприсед</w:t>
            </w:r>
            <w:proofErr w:type="spellEnd"/>
            <w:r w:rsidRPr="00BD2E13">
              <w:rPr>
                <w:rFonts w:ascii="Times New Roman" w:eastAsia="Times New Roman" w:hAnsi="Times New Roman" w:cs="Times New Roman"/>
                <w:sz w:val="24"/>
                <w:szCs w:val="24"/>
                <w:lang w:eastAsia="ru-RU"/>
              </w:rPr>
              <w:t xml:space="preserve"> и прыжок прогнувшись, И.П.</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35"/>
        </w:trPr>
        <w:tc>
          <w:tcPr>
            <w:tcW w:w="846" w:type="pct"/>
            <w:vMerge w:val="restar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iCs/>
                <w:sz w:val="24"/>
                <w:szCs w:val="24"/>
                <w:lang w:eastAsia="ru-RU"/>
              </w:rPr>
              <w:lastRenderedPageBreak/>
              <w:t xml:space="preserve">Тема 2.7 (4) </w:t>
            </w:r>
            <w:r w:rsidRPr="00BD2E13">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rsidR="007B2082" w:rsidRPr="00BD2E13" w:rsidRDefault="007B2082"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B2082" w:rsidRPr="00BD2E13" w:rsidRDefault="001848A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 ОК 08</w:t>
            </w:r>
          </w:p>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80"/>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D24A48" w:rsidP="00BD2E13">
            <w:pPr>
              <w:tabs>
                <w:tab w:val="left" w:pos="349"/>
              </w:tabs>
              <w:spacing w:after="0" w:line="276" w:lineRule="auto"/>
              <w:ind w:left="43"/>
              <w:contextualSpacing/>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B2082"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80"/>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7B2082" w:rsidP="00BD2E13">
            <w:pPr>
              <w:tabs>
                <w:tab w:val="left" w:pos="349"/>
              </w:tabs>
              <w:spacing w:after="0" w:line="276" w:lineRule="auto"/>
              <w:ind w:left="43"/>
              <w:contextualSpacing/>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w:t>
            </w:r>
            <w:r w:rsidR="007911CB" w:rsidRPr="00BD2E13">
              <w:rPr>
                <w:rFonts w:ascii="Times New Roman" w:eastAsia="Times New Roman" w:hAnsi="Times New Roman" w:cs="Times New Roman"/>
                <w:sz w:val="24"/>
                <w:szCs w:val="24"/>
                <w:lang w:eastAsia="ru-RU"/>
              </w:rPr>
              <w:t xml:space="preserve"> в оздоровительной аэробике.</w:t>
            </w:r>
          </w:p>
        </w:tc>
        <w:tc>
          <w:tcPr>
            <w:tcW w:w="754" w:type="pct"/>
            <w:vMerge w:val="restart"/>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80"/>
        </w:trPr>
        <w:tc>
          <w:tcPr>
            <w:tcW w:w="846"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B2082" w:rsidRPr="00BD2E13" w:rsidRDefault="007B2082" w:rsidP="00BD2E13">
            <w:pPr>
              <w:tabs>
                <w:tab w:val="left" w:pos="349"/>
              </w:tabs>
              <w:spacing w:after="0" w:line="276" w:lineRule="auto"/>
              <w:ind w:left="43"/>
              <w:contextualSpacing/>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w:t>
            </w:r>
            <w:r w:rsidR="007911CB" w:rsidRPr="00BD2E13">
              <w:rPr>
                <w:rFonts w:ascii="Times New Roman" w:eastAsia="Times New Roman" w:hAnsi="Times New Roman" w:cs="Times New Roman"/>
                <w:sz w:val="24"/>
                <w:szCs w:val="24"/>
                <w:lang w:eastAsia="ru-RU"/>
              </w:rPr>
              <w:t xml:space="preserve"> (дыхательной, сердечно-сосудистой).</w:t>
            </w:r>
          </w:p>
        </w:tc>
        <w:tc>
          <w:tcPr>
            <w:tcW w:w="754" w:type="pct"/>
            <w:vMerge/>
            <w:shd w:val="clear" w:color="auto" w:fill="FFFFFF" w:themeFill="background1"/>
            <w:vAlign w:val="center"/>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B2082" w:rsidRPr="00BD2E13" w:rsidRDefault="007B2082"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80"/>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tabs>
                <w:tab w:val="left" w:pos="349"/>
              </w:tabs>
              <w:spacing w:after="0" w:line="276" w:lineRule="auto"/>
              <w:ind w:left="43"/>
              <w:contextualSpacing/>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Комплексы для развития физических способностей</w:t>
            </w:r>
            <w:r w:rsidR="00922DCF" w:rsidRPr="00BD2E13">
              <w:rPr>
                <w:rFonts w:ascii="Times New Roman" w:eastAsia="Times New Roman" w:hAnsi="Times New Roman" w:cs="Times New Roman"/>
                <w:sz w:val="24"/>
                <w:szCs w:val="24"/>
                <w:lang w:eastAsia="ru-RU"/>
              </w:rPr>
              <w:t xml:space="preserve"> средствами аэробики</w:t>
            </w:r>
            <w:r w:rsidRPr="00BD2E13">
              <w:rPr>
                <w:rFonts w:ascii="Times New Roman" w:eastAsia="Times New Roman" w:hAnsi="Times New Roman" w:cs="Times New Roman"/>
                <w:sz w:val="24"/>
                <w:szCs w:val="24"/>
                <w:lang w:eastAsia="ru-RU"/>
              </w:rPr>
              <w:t xml:space="preserve">, в </w:t>
            </w:r>
            <w:proofErr w:type="spellStart"/>
            <w:r w:rsidRPr="00BD2E13">
              <w:rPr>
                <w:rFonts w:ascii="Times New Roman" w:eastAsia="Times New Roman" w:hAnsi="Times New Roman" w:cs="Times New Roman"/>
                <w:sz w:val="24"/>
                <w:szCs w:val="24"/>
                <w:lang w:eastAsia="ru-RU"/>
              </w:rPr>
              <w:t>т.ч</w:t>
            </w:r>
            <w:proofErr w:type="spellEnd"/>
            <w:r w:rsidRPr="00BD2E13">
              <w:rPr>
                <w:rFonts w:ascii="Times New Roman" w:eastAsia="Times New Roman" w:hAnsi="Times New Roman" w:cs="Times New Roman"/>
                <w:sz w:val="24"/>
                <w:szCs w:val="24"/>
                <w:lang w:eastAsia="ru-RU"/>
              </w:rPr>
              <w:t xml:space="preserve">. с использованием новых видов оборудования и направлений аэробики (классическая, степ-аэробика, </w:t>
            </w:r>
            <w:proofErr w:type="spellStart"/>
            <w:r w:rsidRPr="00BD2E13">
              <w:rPr>
                <w:rFonts w:ascii="Times New Roman" w:eastAsia="Times New Roman" w:hAnsi="Times New Roman" w:cs="Times New Roman"/>
                <w:sz w:val="24"/>
                <w:szCs w:val="24"/>
                <w:lang w:eastAsia="ru-RU"/>
              </w:rPr>
              <w:t>фитбол</w:t>
            </w:r>
            <w:proofErr w:type="spellEnd"/>
            <w:r w:rsidRPr="00BD2E13">
              <w:rPr>
                <w:rFonts w:ascii="Times New Roman" w:eastAsia="Times New Roman" w:hAnsi="Times New Roman" w:cs="Times New Roman"/>
                <w:sz w:val="24"/>
                <w:szCs w:val="24"/>
                <w:lang w:eastAsia="ru-RU"/>
              </w:rPr>
              <w:t>-аэробика и т. п.).</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134"/>
        </w:trPr>
        <w:tc>
          <w:tcPr>
            <w:tcW w:w="846"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
                <w:bCs/>
                <w:iCs/>
                <w:sz w:val="24"/>
                <w:szCs w:val="24"/>
                <w:lang w:eastAsia="ru-RU"/>
              </w:rPr>
              <w:t xml:space="preserve">Тема 2.7 (5) </w:t>
            </w:r>
            <w:r w:rsidRPr="00BD2E13">
              <w:rPr>
                <w:rFonts w:ascii="Times New Roman" w:eastAsia="Times New Roman" w:hAnsi="Times New Roman" w:cs="Times New Roman"/>
                <w:bCs/>
                <w:iCs/>
                <w:sz w:val="24"/>
                <w:szCs w:val="24"/>
                <w:lang w:eastAsia="ru-RU"/>
              </w:rPr>
              <w:t>А</w:t>
            </w:r>
            <w:r w:rsidRPr="00BD2E13">
              <w:rPr>
                <w:rFonts w:ascii="Times New Roman" w:eastAsia="Times New Roman" w:hAnsi="Times New Roman" w:cs="Times New Roman"/>
                <w:bCs/>
                <w:sz w:val="24"/>
                <w:szCs w:val="24"/>
                <w:lang w:eastAsia="ru-RU"/>
              </w:rPr>
              <w:t>тлетическая гимнастика</w:t>
            </w:r>
          </w:p>
        </w:tc>
        <w:tc>
          <w:tcPr>
            <w:tcW w:w="2576" w:type="pct"/>
            <w:gridSpan w:val="2"/>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 ОК 08</w:t>
            </w:r>
          </w:p>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sidR="00D12DA9" w:rsidRPr="00BD2E13">
              <w:rPr>
                <w:rFonts w:ascii="Times New Roman" w:eastAsia="Times New Roman" w:hAnsi="Times New Roman" w:cs="Times New Roman"/>
                <w:sz w:val="24"/>
                <w:szCs w:val="24"/>
                <w:lang w:eastAsia="ru-RU"/>
              </w:rPr>
              <w:t xml:space="preserve">. </w:t>
            </w:r>
            <w:r w:rsidRPr="00BD2E13">
              <w:rPr>
                <w:rFonts w:ascii="Times New Roman" w:eastAsia="Times New Roman" w:hAnsi="Times New Roman" w:cs="Times New Roman"/>
                <w:sz w:val="24"/>
                <w:szCs w:val="24"/>
                <w:lang w:eastAsia="ru-RU"/>
              </w:rPr>
              <w:t>Выполнение упражнений со свободными весами</w:t>
            </w:r>
          </w:p>
        </w:tc>
        <w:tc>
          <w:tcPr>
            <w:tcW w:w="754" w:type="pct"/>
            <w:vMerge w:val="restar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Выполнение упражнений и комплексов упражнений</w:t>
            </w:r>
            <w:r w:rsidR="00D12DA9" w:rsidRPr="00BD2E13">
              <w:rPr>
                <w:rFonts w:ascii="Times New Roman" w:eastAsia="Times New Roman" w:hAnsi="Times New Roman" w:cs="Times New Roman"/>
                <w:sz w:val="24"/>
                <w:szCs w:val="24"/>
                <w:lang w:eastAsia="ru-RU"/>
              </w:rPr>
              <w:t xml:space="preserve"> с</w:t>
            </w:r>
            <w:r w:rsidRPr="00BD2E13">
              <w:rPr>
                <w:rFonts w:ascii="Times New Roman" w:eastAsia="Times New Roman" w:hAnsi="Times New Roman" w:cs="Times New Roman"/>
                <w:sz w:val="24"/>
                <w:szCs w:val="24"/>
                <w:lang w:eastAsia="ru-RU"/>
              </w:rPr>
              <w:t xml:space="preserve"> использованием новых видов фитнесс оборудования</w:t>
            </w:r>
            <w:r w:rsidR="00D12DA9" w:rsidRPr="00BD2E13">
              <w:rPr>
                <w:rFonts w:ascii="Times New Roman" w:eastAsia="Times New Roman" w:hAnsi="Times New Roman" w:cs="Times New Roman"/>
                <w:sz w:val="24"/>
                <w:szCs w:val="24"/>
                <w:lang w:eastAsia="ru-RU"/>
              </w:rPr>
              <w:t>.</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xml:space="preserve">Выполнение упражнений и комплексов упражнений на силовых тренажерах и </w:t>
            </w:r>
            <w:proofErr w:type="spellStart"/>
            <w:r w:rsidRPr="00BD2E13">
              <w:rPr>
                <w:rFonts w:ascii="Times New Roman" w:eastAsia="Times New Roman" w:hAnsi="Times New Roman" w:cs="Times New Roman"/>
                <w:sz w:val="24"/>
                <w:szCs w:val="24"/>
                <w:lang w:eastAsia="ru-RU"/>
              </w:rPr>
              <w:t>кардиотренажерах</w:t>
            </w:r>
            <w:proofErr w:type="spellEnd"/>
            <w:r w:rsidR="00D12DA9" w:rsidRPr="00BD2E13">
              <w:rPr>
                <w:rFonts w:ascii="Times New Roman" w:eastAsia="Times New Roman" w:hAnsi="Times New Roman" w:cs="Times New Roman"/>
                <w:sz w:val="24"/>
                <w:szCs w:val="24"/>
                <w:lang w:eastAsia="ru-RU"/>
              </w:rPr>
              <w:t>.</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iCs/>
                <w:sz w:val="24"/>
                <w:szCs w:val="24"/>
                <w:lang w:eastAsia="ru-RU"/>
              </w:rPr>
              <w:t>Тема 2.7 Самбо (6)</w:t>
            </w:r>
          </w:p>
        </w:tc>
        <w:tc>
          <w:tcPr>
            <w:tcW w:w="2576" w:type="pct"/>
            <w:gridSpan w:val="2"/>
            <w:shd w:val="clear" w:color="auto" w:fill="FFFFFF" w:themeFill="background1"/>
            <w:vAlign w:val="bottom"/>
          </w:tcPr>
          <w:p w:rsidR="007911CB" w:rsidRPr="00BD2E13" w:rsidRDefault="007911CB" w:rsidP="00BD2E13">
            <w:pPr>
              <w:widowControl w:val="0"/>
              <w:spacing w:after="0" w:line="276" w:lineRule="auto"/>
              <w:rPr>
                <w:rFonts w:ascii="Times New Roman" w:eastAsia="Times New Roman" w:hAnsi="Times New Roman" w:cs="Times New Roman"/>
                <w:sz w:val="24"/>
                <w:szCs w:val="24"/>
                <w:highlight w:val="yellow"/>
                <w:lang w:eastAsia="ru-RU" w:bidi="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iCs/>
                <w:sz w:val="24"/>
                <w:szCs w:val="24"/>
                <w:lang w:eastAsia="ru-RU"/>
              </w:rPr>
              <w:t>ОК 01, ОК 04, ОК 08</w:t>
            </w: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widowControl w:val="0"/>
              <w:spacing w:after="0" w:line="276" w:lineRule="auto"/>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9F22C0" w:rsidRPr="00BD2E13" w:rsidRDefault="00AF1032" w:rsidP="00BD2E13">
            <w:pPr>
              <w:spacing w:after="0" w:line="276" w:lineRule="auto"/>
              <w:rPr>
                <w:rFonts w:ascii="Times New Roman" w:hAnsi="Times New Roman" w:cs="Times New Roman"/>
                <w:sz w:val="24"/>
                <w:szCs w:val="24"/>
                <w:lang w:eastAsia="ru-RU" w:bidi="ru-RU"/>
              </w:rPr>
            </w:pPr>
            <w:r w:rsidRPr="00BD2E13">
              <w:rPr>
                <w:rFonts w:ascii="Times New Roman" w:hAnsi="Times New Roman" w:cs="Times New Roman"/>
                <w:sz w:val="24"/>
                <w:szCs w:val="24"/>
                <w:lang w:eastAsia="ru-RU" w:bidi="ru-RU"/>
              </w:rPr>
              <w:t xml:space="preserve">Техника безопасности при занятиях самбо. Специально-подготовительные упражнений для техники самозащиты. </w:t>
            </w:r>
          </w:p>
          <w:p w:rsidR="00AF1032" w:rsidRPr="00BD2E13" w:rsidRDefault="00AF1032" w:rsidP="00BD2E13">
            <w:pPr>
              <w:spacing w:after="0" w:line="276" w:lineRule="auto"/>
              <w:rPr>
                <w:rFonts w:ascii="Times New Roman" w:hAnsi="Times New Roman" w:cs="Times New Roman"/>
                <w:sz w:val="24"/>
                <w:szCs w:val="24"/>
                <w:lang w:eastAsia="ru-RU" w:bidi="ru-RU"/>
              </w:rPr>
            </w:pPr>
            <w:r w:rsidRPr="00BD2E13">
              <w:rPr>
                <w:rFonts w:ascii="Times New Roman" w:hAnsi="Times New Roman" w:cs="Times New Roman"/>
                <w:sz w:val="24"/>
                <w:szCs w:val="24"/>
                <w:lang w:eastAsia="ru-RU" w:bidi="ru-RU"/>
              </w:rPr>
              <w:t xml:space="preserve">Освоение/совершенствование навыков </w:t>
            </w:r>
            <w:proofErr w:type="spellStart"/>
            <w:r w:rsidRPr="00BD2E13">
              <w:rPr>
                <w:rFonts w:ascii="Times New Roman" w:hAnsi="Times New Roman" w:cs="Times New Roman"/>
                <w:sz w:val="24"/>
                <w:szCs w:val="24"/>
                <w:lang w:eastAsia="ru-RU" w:bidi="ru-RU"/>
              </w:rPr>
              <w:t>самостраховки</w:t>
            </w:r>
            <w:proofErr w:type="spellEnd"/>
            <w:r w:rsidRPr="00BD2E13">
              <w:rPr>
                <w:rFonts w:ascii="Times New Roman" w:hAnsi="Times New Roman" w:cs="Times New Roman"/>
                <w:sz w:val="24"/>
                <w:szCs w:val="24"/>
                <w:lang w:eastAsia="ru-RU" w:bidi="ru-RU"/>
              </w:rPr>
              <w:t>, безопасного падения, освобождения от захватов, уход с линии атаки.</w:t>
            </w:r>
          </w:p>
          <w:p w:rsidR="00AF1032" w:rsidRPr="00BD2E13" w:rsidRDefault="00AF1032" w:rsidP="00BD2E13">
            <w:pPr>
              <w:spacing w:after="0" w:line="276" w:lineRule="auto"/>
              <w:rPr>
                <w:rFonts w:ascii="Times New Roman" w:eastAsia="Times New Roman" w:hAnsi="Times New Roman" w:cs="Times New Roman"/>
                <w:sz w:val="24"/>
                <w:szCs w:val="24"/>
                <w:lang w:eastAsia="ru-RU" w:bidi="ru-RU"/>
              </w:rPr>
            </w:pPr>
            <w:r w:rsidRPr="00BD2E13">
              <w:rPr>
                <w:rFonts w:ascii="Times New Roman" w:hAnsi="Times New Roman" w:cs="Times New Roman"/>
                <w:sz w:val="24"/>
                <w:szCs w:val="24"/>
                <w:lang w:eastAsia="ru-RU" w:bidi="ru-RU"/>
              </w:rPr>
              <w:t xml:space="preserve">Силовые упражнения и единоборства в парах. </w:t>
            </w:r>
            <w:r w:rsidRPr="00BD2E13">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3422" w:type="pct"/>
            <w:gridSpan w:val="3"/>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i/>
                <w:iCs/>
                <w:sz w:val="24"/>
                <w:szCs w:val="24"/>
                <w:lang w:eastAsia="ru-RU"/>
              </w:rPr>
              <w:t>2.8 Спортивные игры</w:t>
            </w:r>
            <w:r w:rsidRPr="00BD2E13">
              <w:rPr>
                <w:rFonts w:ascii="Times New Roman" w:eastAsia="Times New Roman" w:hAnsi="Times New Roman" w:cs="Times New Roman"/>
                <w:b/>
                <w:i/>
                <w:iCs/>
                <w:sz w:val="24"/>
                <w:szCs w:val="24"/>
                <w:vertAlign w:val="superscript"/>
                <w:lang w:eastAsia="ru-RU"/>
              </w:rPr>
              <w:footnoteReference w:id="5"/>
            </w:r>
            <w:r w:rsidRPr="00BD2E13">
              <w:rPr>
                <w:rFonts w:ascii="Times New Roman" w:eastAsia="Times New Roman" w:hAnsi="Times New Roman" w:cs="Times New Roman"/>
                <w:b/>
                <w:i/>
                <w:iCs/>
                <w:sz w:val="24"/>
                <w:szCs w:val="24"/>
                <w:lang w:eastAsia="ru-RU"/>
              </w:rPr>
              <w:t>(практические занятия 2</w:t>
            </w:r>
            <w:r w:rsidR="008313BB" w:rsidRPr="00BD2E13">
              <w:rPr>
                <w:rFonts w:ascii="Times New Roman" w:eastAsia="Times New Roman" w:hAnsi="Times New Roman" w:cs="Times New Roman"/>
                <w:b/>
                <w:i/>
                <w:iCs/>
                <w:sz w:val="24"/>
                <w:szCs w:val="24"/>
                <w:lang w:eastAsia="ru-RU"/>
              </w:rPr>
              <w:t>1</w:t>
            </w:r>
            <w:r w:rsidRPr="00BD2E13">
              <w:rPr>
                <w:rFonts w:ascii="Times New Roman" w:eastAsia="Times New Roman" w:hAnsi="Times New Roman" w:cs="Times New Roman"/>
                <w:b/>
                <w:i/>
                <w:iCs/>
                <w:sz w:val="24"/>
                <w:szCs w:val="24"/>
                <w:lang w:eastAsia="ru-RU"/>
              </w:rPr>
              <w:t>-</w:t>
            </w:r>
            <w:r w:rsidR="007E435C" w:rsidRPr="00BD2E13">
              <w:rPr>
                <w:rFonts w:ascii="Times New Roman" w:eastAsia="Times New Roman" w:hAnsi="Times New Roman" w:cs="Times New Roman"/>
                <w:b/>
                <w:i/>
                <w:iCs/>
                <w:sz w:val="24"/>
                <w:szCs w:val="24"/>
                <w:lang w:eastAsia="ru-RU"/>
              </w:rPr>
              <w:t>2</w:t>
            </w:r>
            <w:r w:rsidR="008313BB" w:rsidRPr="00BD2E13">
              <w:rPr>
                <w:rFonts w:ascii="Times New Roman" w:eastAsia="Times New Roman" w:hAnsi="Times New Roman" w:cs="Times New Roman"/>
                <w:b/>
                <w:i/>
                <w:iCs/>
                <w:sz w:val="24"/>
                <w:szCs w:val="24"/>
                <w:lang w:eastAsia="ru-RU"/>
              </w:rPr>
              <w:t>8</w:t>
            </w:r>
            <w:r w:rsidRPr="00BD2E13">
              <w:rPr>
                <w:rFonts w:ascii="Times New Roman" w:eastAsia="Times New Roman" w:hAnsi="Times New Roman" w:cs="Times New Roman"/>
                <w:b/>
                <w:i/>
                <w:iCs/>
                <w:sz w:val="24"/>
                <w:szCs w:val="24"/>
                <w:lang w:eastAsia="ru-RU"/>
              </w:rPr>
              <w:t>)</w:t>
            </w:r>
          </w:p>
        </w:tc>
        <w:tc>
          <w:tcPr>
            <w:tcW w:w="754" w:type="pct"/>
            <w:shd w:val="clear" w:color="auto" w:fill="FFFFFF" w:themeFill="background1"/>
            <w:vAlign w:val="center"/>
          </w:tcPr>
          <w:p w:rsidR="007911CB" w:rsidRPr="00BD2E13" w:rsidRDefault="00180649"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6</w:t>
            </w:r>
          </w:p>
        </w:tc>
        <w:tc>
          <w:tcPr>
            <w:tcW w:w="824" w:type="pc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val="restart"/>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sz w:val="24"/>
                <w:szCs w:val="24"/>
                <w:lang w:eastAsia="ru-RU"/>
              </w:rPr>
              <w:t xml:space="preserve">Тема 2.8 (1) </w:t>
            </w:r>
            <w:r w:rsidRPr="00BD2E13">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rsidR="00DE6609" w:rsidRPr="00BD2E13" w:rsidRDefault="00DE6609"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DE6609" w:rsidRPr="00BD2E13" w:rsidRDefault="001848A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 ОК 08</w:t>
            </w:r>
          </w:p>
          <w:p w:rsidR="00DE6609" w:rsidRPr="00BD2E13" w:rsidRDefault="00DE6609"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DE6609" w:rsidRPr="00BD2E13" w:rsidRDefault="00D24A48"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DE6609"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6</w:t>
            </w:r>
          </w:p>
        </w:tc>
        <w:tc>
          <w:tcPr>
            <w:tcW w:w="824"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1</w:t>
            </w:r>
            <w:r w:rsidRPr="00BD2E13">
              <w:rPr>
                <w:rFonts w:ascii="Times New Roman" w:eastAsia="Times New Roman" w:hAnsi="Times New Roman" w:cs="Times New Roman"/>
                <w:sz w:val="24"/>
                <w:szCs w:val="24"/>
                <w:lang w:eastAsia="ru-RU"/>
              </w:rPr>
              <w:t xml:space="preserve">. </w:t>
            </w:r>
            <w:r w:rsidR="00D12DA9" w:rsidRPr="00BD2E13">
              <w:rPr>
                <w:rFonts w:ascii="Times New Roman" w:eastAsia="Times New Roman" w:hAnsi="Times New Roman" w:cs="Times New Roman"/>
                <w:sz w:val="24"/>
                <w:szCs w:val="24"/>
                <w:lang w:eastAsia="ru-RU"/>
              </w:rPr>
              <w:t xml:space="preserve">Техника безопасности на занятиях футболом. </w:t>
            </w:r>
            <w:r w:rsidRPr="00BD2E13">
              <w:rPr>
                <w:rFonts w:ascii="Times New Roman" w:eastAsia="Times New Roman" w:hAnsi="Times New Roman" w:cs="Times New Roman"/>
                <w:sz w:val="24"/>
                <w:szCs w:val="24"/>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rsidR="00DE6609" w:rsidRPr="00BD2E13" w:rsidRDefault="00DE6609"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414"/>
        </w:trPr>
        <w:tc>
          <w:tcPr>
            <w:tcW w:w="846"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2</w:t>
            </w:r>
            <w:r w:rsidRPr="00BD2E13">
              <w:rPr>
                <w:rFonts w:ascii="Times New Roman" w:eastAsia="Times New Roman" w:hAnsi="Times New Roman" w:cs="Times New Roman"/>
                <w:sz w:val="24"/>
                <w:szCs w:val="24"/>
                <w:lang w:eastAsia="ru-RU"/>
              </w:rPr>
              <w:t xml:space="preserve">.Правила игры и методика судейства. </w:t>
            </w:r>
            <w:r w:rsidRPr="00BD2E13">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rsidR="00DE6609" w:rsidRPr="00BD2E13" w:rsidRDefault="00DE6609"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327"/>
        </w:trPr>
        <w:tc>
          <w:tcPr>
            <w:tcW w:w="846"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DE6609" w:rsidRPr="00BD2E13" w:rsidRDefault="00DE6609" w:rsidP="00BD2E13">
            <w:pPr>
              <w:autoSpaceDE w:val="0"/>
              <w:autoSpaceDN w:val="0"/>
              <w:adjustRightInd w:val="0"/>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3</w:t>
            </w:r>
            <w:r w:rsidRPr="00BD2E13">
              <w:rPr>
                <w:rFonts w:ascii="Times New Roman" w:eastAsia="Times New Roman" w:hAnsi="Times New Roman" w:cs="Times New Roman"/>
                <w:sz w:val="24"/>
                <w:szCs w:val="24"/>
                <w:lang w:eastAsia="ru-RU"/>
              </w:rPr>
              <w:t>. Освоение/совершенствование приёмов тактики защиты и нападения</w:t>
            </w:r>
          </w:p>
        </w:tc>
        <w:tc>
          <w:tcPr>
            <w:tcW w:w="754" w:type="pct"/>
            <w:vMerge/>
            <w:shd w:val="clear" w:color="auto" w:fill="FFFFFF" w:themeFill="background1"/>
            <w:vAlign w:val="center"/>
          </w:tcPr>
          <w:p w:rsidR="00DE6609" w:rsidRPr="00BD2E13" w:rsidRDefault="00DE6609"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4</w:t>
            </w:r>
            <w:r w:rsidRPr="00BD2E13">
              <w:rPr>
                <w:rFonts w:ascii="Times New Roman" w:eastAsia="Times New Roman" w:hAnsi="Times New Roman" w:cs="Times New Roman"/>
                <w:sz w:val="24"/>
                <w:szCs w:val="24"/>
                <w:lang w:eastAsia="ru-RU"/>
              </w:rPr>
              <w:t>.Выполнение технико-тактических приёмов в игровой деятельности (учебная игра)</w:t>
            </w:r>
          </w:p>
        </w:tc>
        <w:tc>
          <w:tcPr>
            <w:tcW w:w="754" w:type="pct"/>
            <w:vMerge/>
            <w:shd w:val="clear" w:color="auto" w:fill="FFFFFF" w:themeFill="background1"/>
            <w:vAlign w:val="center"/>
          </w:tcPr>
          <w:p w:rsidR="00DE6609" w:rsidRPr="00BD2E13" w:rsidRDefault="00DE6609"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val="restart"/>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sz w:val="24"/>
                <w:szCs w:val="24"/>
                <w:lang w:eastAsia="ru-RU"/>
              </w:rPr>
              <w:t xml:space="preserve">Тема 2.8 (2) </w:t>
            </w:r>
            <w:r w:rsidRPr="00BD2E13">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rsidR="00DE6609" w:rsidRPr="00BD2E13" w:rsidRDefault="00DE6609"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DE6609" w:rsidRPr="00BD2E13" w:rsidRDefault="001848A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rsidR="00DE6609" w:rsidRPr="00BD2E13" w:rsidRDefault="00DE6609"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6</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5</w:t>
            </w: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6</w:t>
            </w:r>
            <w:r w:rsidRPr="00BD2E13">
              <w:rPr>
                <w:rFonts w:ascii="Times New Roman" w:eastAsia="Times New Roman" w:hAnsi="Times New Roman" w:cs="Times New Roman"/>
                <w:sz w:val="24"/>
                <w:szCs w:val="24"/>
                <w:lang w:eastAsia="ru-RU"/>
              </w:rPr>
              <w:t>.</w:t>
            </w:r>
            <w:r w:rsidR="00D12DA9" w:rsidRPr="00BD2E13">
              <w:rPr>
                <w:rFonts w:ascii="Times New Roman" w:eastAsia="Times New Roman" w:hAnsi="Times New Roman" w:cs="Times New Roman"/>
                <w:sz w:val="24"/>
                <w:szCs w:val="24"/>
                <w:lang w:eastAsia="ru-RU"/>
              </w:rPr>
              <w:t xml:space="preserve">Техника безопасности на занятиях баскетболом. </w:t>
            </w:r>
            <w:r w:rsidRPr="00BD2E13">
              <w:rPr>
                <w:rFonts w:ascii="Times New Roman" w:eastAsia="Times New Roman" w:hAnsi="Times New Roman" w:cs="Times New Roman"/>
                <w:sz w:val="24"/>
                <w:szCs w:val="24"/>
                <w:lang w:eastAsia="ru-RU"/>
              </w:rPr>
              <w:t>Освоение и совершенствование техники выполнения приёмов игры</w:t>
            </w:r>
            <w:r w:rsidR="009E12C3" w:rsidRPr="00BD2E13">
              <w:rPr>
                <w:rFonts w:ascii="Times New Roman" w:eastAsia="Times New Roman" w:hAnsi="Times New Roman" w:cs="Times New Roman"/>
                <w:sz w:val="24"/>
                <w:szCs w:val="24"/>
                <w:lang w:eastAsia="ru-RU"/>
              </w:rPr>
              <w:t>:</w:t>
            </w:r>
          </w:p>
          <w:p w:rsidR="009E12C3" w:rsidRPr="00BD2E13" w:rsidRDefault="009E12C3"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xml:space="preserve">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w:t>
            </w:r>
            <w:r w:rsidRPr="00BD2E13">
              <w:rPr>
                <w:rFonts w:ascii="Times New Roman" w:eastAsia="Times New Roman" w:hAnsi="Times New Roman" w:cs="Times New Roman"/>
                <w:sz w:val="24"/>
                <w:szCs w:val="24"/>
                <w:lang w:eastAsia="ru-RU"/>
              </w:rPr>
              <w:lastRenderedPageBreak/>
              <w:t>ведения мяча, бросок мяча</w:t>
            </w:r>
          </w:p>
        </w:tc>
        <w:tc>
          <w:tcPr>
            <w:tcW w:w="754" w:type="pct"/>
            <w:vMerge w:val="restar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072A5"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7</w:t>
            </w:r>
            <w:r w:rsidR="007911CB" w:rsidRPr="00BD2E13">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072A5"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w:t>
            </w:r>
            <w:r w:rsidR="008313BB" w:rsidRPr="00BD2E13">
              <w:rPr>
                <w:rFonts w:ascii="Times New Roman" w:eastAsia="Times New Roman" w:hAnsi="Times New Roman" w:cs="Times New Roman"/>
                <w:sz w:val="24"/>
                <w:szCs w:val="24"/>
                <w:lang w:eastAsia="ru-RU"/>
              </w:rPr>
              <w:t>8</w:t>
            </w:r>
            <w:r w:rsidR="007911CB" w:rsidRPr="00BD2E13">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 xml:space="preserve">Тема 2.8 (3) </w:t>
            </w:r>
            <w:r w:rsidRPr="00BD2E13">
              <w:rPr>
                <w:rFonts w:ascii="Times New Roman" w:eastAsia="Times New Roman" w:hAnsi="Times New Roman" w:cs="Times New Roman"/>
                <w:bCs/>
                <w:sz w:val="24"/>
                <w:szCs w:val="24"/>
                <w:lang w:eastAsia="ru-RU"/>
              </w:rPr>
              <w:t xml:space="preserve">Волейбол </w:t>
            </w:r>
          </w:p>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 ОК 08</w:t>
            </w:r>
          </w:p>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6</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12DA9"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xml:space="preserve">Техника безопасности на занятиях волейболом. </w:t>
            </w:r>
            <w:r w:rsidR="007911CB" w:rsidRPr="00BD2E13">
              <w:rPr>
                <w:rFonts w:ascii="Times New Roman" w:eastAsia="Times New Roman" w:hAnsi="Times New Roman" w:cs="Times New Roman"/>
                <w:sz w:val="24"/>
                <w:szCs w:val="24"/>
                <w:lang w:eastAsia="ru-RU"/>
              </w:rPr>
              <w:t>Освоение и совершенствование техники выполнения приёмов игры</w:t>
            </w:r>
            <w:r w:rsidR="00285FB4" w:rsidRPr="00BD2E13">
              <w:rPr>
                <w:rFonts w:ascii="Times New Roman" w:eastAsia="Times New Roman" w:hAnsi="Times New Roman" w:cs="Times New Roman"/>
                <w:sz w:val="24"/>
                <w:szCs w:val="24"/>
                <w:lang w:eastAsia="ru-RU"/>
              </w:rPr>
              <w:t>: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Освоение</w:t>
            </w:r>
            <w:r w:rsidR="00B1574B" w:rsidRPr="00BD2E13">
              <w:rPr>
                <w:rFonts w:ascii="Times New Roman" w:eastAsia="Times New Roman" w:hAnsi="Times New Roman" w:cs="Times New Roman"/>
                <w:sz w:val="24"/>
                <w:szCs w:val="24"/>
                <w:lang w:eastAsia="ru-RU"/>
              </w:rPr>
              <w:t>/</w:t>
            </w:r>
            <w:r w:rsidRPr="00BD2E13">
              <w:rPr>
                <w:rFonts w:ascii="Times New Roman" w:eastAsia="Times New Roman" w:hAnsi="Times New Roman"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sz w:val="24"/>
                <w:szCs w:val="24"/>
                <w:lang w:eastAsia="ru-RU"/>
              </w:rPr>
              <w:t xml:space="preserve">Тема 2.8 (4) </w:t>
            </w:r>
            <w:r w:rsidRPr="00BD2E13">
              <w:rPr>
                <w:rFonts w:ascii="Times New Roman" w:eastAsia="Times New Roman" w:hAnsi="Times New Roman" w:cs="Times New Roman"/>
                <w:bCs/>
                <w:sz w:val="24"/>
                <w:szCs w:val="24"/>
                <w:lang w:eastAsia="ru-RU"/>
              </w:rPr>
              <w:t>Бадминтон</w:t>
            </w: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6</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F0ED7"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xml:space="preserve">Техника безопасности на занятиях бадминтоном. </w:t>
            </w:r>
            <w:r w:rsidR="007911CB" w:rsidRPr="00BD2E13">
              <w:rPr>
                <w:rFonts w:ascii="Times New Roman" w:eastAsia="Times New Roman" w:hAnsi="Times New Roman" w:cs="Times New Roman"/>
                <w:sz w:val="24"/>
                <w:szCs w:val="24"/>
                <w:lang w:eastAsia="ru-RU"/>
              </w:rPr>
              <w:t>Освоение и совершенствование техники выполнения приёмов игры</w:t>
            </w:r>
            <w:r w:rsidR="00285FB4" w:rsidRPr="00BD2E13">
              <w:rPr>
                <w:rFonts w:ascii="Times New Roman" w:eastAsia="Times New Roman" w:hAnsi="Times New Roman" w:cs="Times New Roman"/>
                <w:sz w:val="24"/>
                <w:szCs w:val="24"/>
                <w:lang w:eastAsia="ru-RU"/>
              </w:rPr>
              <w:t>: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Освоение</w:t>
            </w:r>
            <w:r w:rsidR="00B1574B" w:rsidRPr="00BD2E13">
              <w:rPr>
                <w:rFonts w:ascii="Times New Roman" w:eastAsia="Times New Roman" w:hAnsi="Times New Roman" w:cs="Times New Roman"/>
                <w:sz w:val="24"/>
                <w:szCs w:val="24"/>
                <w:lang w:eastAsia="ru-RU"/>
              </w:rPr>
              <w:t>/</w:t>
            </w:r>
            <w:r w:rsidRPr="00BD2E13">
              <w:rPr>
                <w:rFonts w:ascii="Times New Roman" w:eastAsia="Times New Roman" w:hAnsi="Times New Roman" w:cs="Times New Roman"/>
                <w:sz w:val="24"/>
                <w:szCs w:val="24"/>
                <w:lang w:eastAsia="ru-RU"/>
              </w:rPr>
              <w:t>совершенствование приёмов тактики защиты и нападения</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Выполнение технико-тактических приёмов в игровой деятельности</w:t>
            </w:r>
            <w:r w:rsidR="007F0ED7" w:rsidRPr="00BD2E13">
              <w:rPr>
                <w:rFonts w:ascii="Times New Roman" w:eastAsia="Times New Roman" w:hAnsi="Times New Roman" w:cs="Times New Roman"/>
                <w:sz w:val="24"/>
                <w:szCs w:val="24"/>
                <w:lang w:eastAsia="ru-RU"/>
              </w:rPr>
              <w:t>. Подвижные игры и эстафеты с элементами бадминтона</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sz w:val="24"/>
                <w:szCs w:val="24"/>
                <w:lang w:eastAsia="ru-RU"/>
              </w:rPr>
              <w:t xml:space="preserve">Тема 2.8 (5) </w:t>
            </w:r>
            <w:r w:rsidRPr="00BD2E13">
              <w:rPr>
                <w:rFonts w:ascii="Times New Roman" w:eastAsia="Times New Roman" w:hAnsi="Times New Roman" w:cs="Times New Roman"/>
                <w:bCs/>
                <w:sz w:val="24"/>
                <w:szCs w:val="24"/>
                <w:lang w:eastAsia="ru-RU"/>
              </w:rPr>
              <w:t xml:space="preserve">Теннис </w:t>
            </w: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 ОК 08</w:t>
            </w:r>
          </w:p>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6</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843"/>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285FB4" w:rsidRPr="00BD2E13" w:rsidRDefault="00B1574B" w:rsidP="00BD2E13">
            <w:pPr>
              <w:pStyle w:val="afc"/>
              <w:spacing w:line="276" w:lineRule="auto"/>
              <w:ind w:left="-35" w:right="334" w:firstLine="0"/>
              <w:rPr>
                <w:sz w:val="24"/>
                <w:szCs w:val="24"/>
              </w:rPr>
            </w:pPr>
            <w:r w:rsidRPr="00BD2E13">
              <w:rPr>
                <w:sz w:val="24"/>
                <w:szCs w:val="24"/>
                <w:lang w:eastAsia="ru-RU"/>
              </w:rPr>
              <w:t xml:space="preserve">Техника безопасности на занятиях </w:t>
            </w:r>
            <w:proofErr w:type="spellStart"/>
            <w:r w:rsidRPr="00BD2E13">
              <w:rPr>
                <w:sz w:val="24"/>
                <w:szCs w:val="24"/>
                <w:lang w:eastAsia="ru-RU"/>
              </w:rPr>
              <w:t>теннисом.</w:t>
            </w:r>
            <w:r w:rsidR="007911CB" w:rsidRPr="00BD2E13">
              <w:rPr>
                <w:sz w:val="24"/>
                <w:szCs w:val="24"/>
                <w:lang w:eastAsia="ru-RU"/>
              </w:rPr>
              <w:t>Освоение</w:t>
            </w:r>
            <w:proofErr w:type="spellEnd"/>
            <w:r w:rsidR="007911CB" w:rsidRPr="00BD2E13">
              <w:rPr>
                <w:sz w:val="24"/>
                <w:szCs w:val="24"/>
                <w:lang w:eastAsia="ru-RU"/>
              </w:rPr>
              <w:t xml:space="preserve"> и совершенствование техники выполнения приёмов игры</w:t>
            </w:r>
            <w:r w:rsidR="00285FB4" w:rsidRPr="00BD2E13">
              <w:rPr>
                <w:sz w:val="24"/>
                <w:szCs w:val="24"/>
                <w:lang w:eastAsia="ru-RU"/>
              </w:rPr>
              <w:t xml:space="preserve">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00285FB4" w:rsidRPr="00BD2E13">
              <w:rPr>
                <w:sz w:val="24"/>
                <w:szCs w:val="24"/>
              </w:rPr>
              <w:t>Прыжки:«разножка»(серия«разножек»);«лягушка»;в«стартовое»положен</w:t>
            </w:r>
            <w:r w:rsidR="00285FB4" w:rsidRPr="00BD2E13">
              <w:rPr>
                <w:sz w:val="24"/>
                <w:szCs w:val="24"/>
              </w:rPr>
              <w:lastRenderedPageBreak/>
              <w:t>ие;через«коридор»и т.п.</w:t>
            </w:r>
          </w:p>
          <w:p w:rsidR="007911CB" w:rsidRPr="00BD2E13" w:rsidRDefault="00285FB4" w:rsidP="00BD2E13">
            <w:pPr>
              <w:spacing w:after="0" w:line="276" w:lineRule="auto"/>
              <w:ind w:left="-35"/>
              <w:rPr>
                <w:rFonts w:ascii="Times New Roman" w:eastAsia="Times New Roman" w:hAnsi="Times New Roman" w:cs="Times New Roman"/>
                <w:sz w:val="24"/>
                <w:szCs w:val="24"/>
                <w:lang w:eastAsia="ru-RU"/>
              </w:rPr>
            </w:pPr>
            <w:r w:rsidRPr="00BD2E13">
              <w:rPr>
                <w:rFonts w:ascii="Times New Roman" w:hAnsi="Times New Roman" w:cs="Times New Roman"/>
                <w:sz w:val="24"/>
                <w:szCs w:val="24"/>
              </w:rPr>
              <w:t>Выпады:(</w:t>
            </w:r>
            <w:proofErr w:type="spellStart"/>
            <w:r w:rsidRPr="00BD2E13">
              <w:rPr>
                <w:rFonts w:ascii="Times New Roman" w:hAnsi="Times New Roman" w:cs="Times New Roman"/>
                <w:sz w:val="24"/>
                <w:szCs w:val="24"/>
              </w:rPr>
              <w:t>вперед,всторону,назад</w:t>
            </w:r>
            <w:proofErr w:type="spellEnd"/>
            <w:r w:rsidRPr="00BD2E13">
              <w:rPr>
                <w:rFonts w:ascii="Times New Roman" w:hAnsi="Times New Roman" w:cs="Times New Roman"/>
                <w:sz w:val="24"/>
                <w:szCs w:val="24"/>
              </w:rPr>
              <w:t xml:space="preserve">). </w:t>
            </w:r>
            <w:proofErr w:type="spellStart"/>
            <w:r w:rsidRPr="00BD2E13">
              <w:rPr>
                <w:rFonts w:ascii="Times New Roman" w:hAnsi="Times New Roman" w:cs="Times New Roman"/>
                <w:sz w:val="24"/>
                <w:szCs w:val="24"/>
              </w:rPr>
              <w:t>Бег:приставным</w:t>
            </w:r>
            <w:proofErr w:type="spellEnd"/>
            <w:r w:rsidRPr="00BD2E13">
              <w:rPr>
                <w:rFonts w:ascii="Times New Roman" w:hAnsi="Times New Roman" w:cs="Times New Roman"/>
                <w:sz w:val="24"/>
                <w:szCs w:val="24"/>
              </w:rPr>
              <w:t xml:space="preserve">, </w:t>
            </w:r>
            <w:proofErr w:type="spellStart"/>
            <w:r w:rsidRPr="00BD2E13">
              <w:rPr>
                <w:rFonts w:ascii="Times New Roman" w:hAnsi="Times New Roman" w:cs="Times New Roman"/>
                <w:sz w:val="24"/>
                <w:szCs w:val="24"/>
              </w:rPr>
              <w:t>скрестным</w:t>
            </w:r>
            <w:proofErr w:type="spellEnd"/>
            <w:r w:rsidRPr="00BD2E13">
              <w:rPr>
                <w:rFonts w:ascii="Times New Roman" w:hAnsi="Times New Roman" w:cs="Times New Roman"/>
                <w:sz w:val="24"/>
                <w:szCs w:val="24"/>
              </w:rPr>
              <w:t xml:space="preserve"> шагом; «змейкой»; «зигзагом»; «</w:t>
            </w:r>
            <w:proofErr w:type="spellStart"/>
            <w:r w:rsidRPr="00BD2E13">
              <w:rPr>
                <w:rFonts w:ascii="Times New Roman" w:hAnsi="Times New Roman" w:cs="Times New Roman"/>
                <w:sz w:val="24"/>
                <w:szCs w:val="24"/>
              </w:rPr>
              <w:t>челночный»бег</w:t>
            </w:r>
            <w:proofErr w:type="spellEnd"/>
            <w:r w:rsidRPr="00BD2E13">
              <w:rPr>
                <w:rFonts w:ascii="Times New Roman" w:hAnsi="Times New Roman" w:cs="Times New Roman"/>
                <w:sz w:val="24"/>
                <w:szCs w:val="24"/>
              </w:rPr>
              <w:t xml:space="preserve">; ускорения </w:t>
            </w:r>
            <w:proofErr w:type="spellStart"/>
            <w:r w:rsidRPr="00BD2E13">
              <w:rPr>
                <w:rFonts w:ascii="Times New Roman" w:hAnsi="Times New Roman" w:cs="Times New Roman"/>
                <w:sz w:val="24"/>
                <w:szCs w:val="24"/>
              </w:rPr>
              <w:t>сосменойнаправления</w:t>
            </w:r>
            <w:proofErr w:type="spellEnd"/>
            <w:r w:rsidRPr="00BD2E13">
              <w:rPr>
                <w:rFonts w:ascii="Times New Roman" w:hAnsi="Times New Roman" w:cs="Times New Roman"/>
                <w:sz w:val="24"/>
                <w:szCs w:val="24"/>
              </w:rPr>
              <w:t>;«</w:t>
            </w:r>
            <w:proofErr w:type="spellStart"/>
            <w:r w:rsidRPr="00BD2E13">
              <w:rPr>
                <w:rFonts w:ascii="Times New Roman" w:hAnsi="Times New Roman" w:cs="Times New Roman"/>
                <w:sz w:val="24"/>
                <w:szCs w:val="24"/>
              </w:rPr>
              <w:t>семенящий».</w:t>
            </w:r>
            <w:r w:rsidRPr="00BD2E13">
              <w:rPr>
                <w:rFonts w:ascii="Times New Roman" w:eastAsia="Times New Roman" w:hAnsi="Times New Roman" w:cs="Times New Roman"/>
                <w:sz w:val="24"/>
                <w:szCs w:val="24"/>
                <w:lang w:eastAsia="ru-RU"/>
              </w:rPr>
              <w:t>Подача</w:t>
            </w:r>
            <w:proofErr w:type="spellEnd"/>
            <w:r w:rsidRPr="00BD2E13">
              <w:rPr>
                <w:rFonts w:ascii="Times New Roman" w:eastAsia="Times New Roman" w:hAnsi="Times New Roman" w:cs="Times New Roman"/>
                <w:sz w:val="24"/>
                <w:szCs w:val="24"/>
                <w:lang w:eastAsia="ru-RU"/>
              </w:rPr>
              <w:t>, приём подачи (свеча).</w:t>
            </w:r>
          </w:p>
        </w:tc>
        <w:tc>
          <w:tcPr>
            <w:tcW w:w="754" w:type="pct"/>
            <w:vMerge w:val="restar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Освоение</w:t>
            </w:r>
            <w:r w:rsidR="00B1574B" w:rsidRPr="00BD2E13">
              <w:rPr>
                <w:rFonts w:ascii="Times New Roman" w:eastAsia="Times New Roman" w:hAnsi="Times New Roman" w:cs="Times New Roman"/>
                <w:sz w:val="24"/>
                <w:szCs w:val="24"/>
                <w:lang w:eastAsia="ru-RU"/>
              </w:rPr>
              <w:t xml:space="preserve"> и</w:t>
            </w:r>
            <w:r w:rsidRPr="00BD2E13">
              <w:rPr>
                <w:rFonts w:ascii="Times New Roman" w:eastAsia="Times New Roman" w:hAnsi="Times New Roman" w:cs="Times New Roman"/>
                <w:sz w:val="24"/>
                <w:szCs w:val="24"/>
                <w:lang w:eastAsia="ru-RU"/>
              </w:rPr>
              <w:t xml:space="preserve"> совершенствование приёмов тактики защиты и нападения</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634"/>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pStyle w:val="a7"/>
              <w:spacing w:after="0" w:line="276" w:lineRule="auto"/>
              <w:ind w:left="0"/>
              <w:rPr>
                <w:rFonts w:ascii="Times New Roman" w:eastAsia="Times New Roman" w:hAnsi="Times New Roman" w:cs="Times New Roman"/>
                <w:sz w:val="24"/>
                <w:szCs w:val="24"/>
                <w:lang w:eastAsia="ru-RU"/>
              </w:rPr>
            </w:pPr>
            <w:r w:rsidRPr="00BD2E13">
              <w:rPr>
                <w:rFonts w:ascii="Times New Roman" w:hAnsi="Times New Roman" w:cs="Times New Roman"/>
                <w:sz w:val="24"/>
                <w:szCs w:val="24"/>
              </w:rPr>
              <w:t>Выполнение технико-тактических приёмов в игровой деятельности</w:t>
            </w:r>
            <w:r w:rsidR="00285FB4" w:rsidRPr="00BD2E13">
              <w:rPr>
                <w:rFonts w:ascii="Times New Roman" w:hAnsi="Times New Roman" w:cs="Times New Roman"/>
                <w:sz w:val="24"/>
                <w:szCs w:val="24"/>
              </w:rPr>
              <w:t xml:space="preserve"> Разбор правил игры. Игра по упрощенным правилам. Игра по правилам</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sz w:val="24"/>
                <w:szCs w:val="24"/>
                <w:lang w:eastAsia="ru-RU"/>
              </w:rPr>
              <w:t xml:space="preserve">Тема 2.8 (6) </w:t>
            </w:r>
            <w:r w:rsidRPr="00BD2E13">
              <w:rPr>
                <w:rFonts w:ascii="Times New Roman" w:eastAsia="Times New Roman" w:hAnsi="Times New Roman" w:cs="Times New Roman"/>
                <w:bCs/>
                <w:sz w:val="24"/>
                <w:szCs w:val="24"/>
                <w:lang w:eastAsia="ru-RU"/>
              </w:rPr>
              <w:t>Хоккей</w:t>
            </w: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iCs/>
                <w:sz w:val="24"/>
                <w:szCs w:val="24"/>
                <w:lang w:eastAsia="ru-RU"/>
              </w:rPr>
            </w:pPr>
            <w:r w:rsidRPr="00BD2E13">
              <w:rPr>
                <w:rFonts w:ascii="Times New Roman" w:eastAsia="Times New Roman" w:hAnsi="Times New Roman" w:cs="Times New Roman"/>
                <w:iCs/>
                <w:sz w:val="24"/>
                <w:szCs w:val="24"/>
                <w:lang w:eastAsia="ru-RU"/>
              </w:rPr>
              <w:t>ОК 01, ОК 04, ОК 08</w:t>
            </w:r>
          </w:p>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6</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B1574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 xml:space="preserve">Техника безопасности на занятиях хоккеем. </w:t>
            </w:r>
            <w:r w:rsidR="007911CB" w:rsidRPr="00BD2E13">
              <w:rPr>
                <w:rFonts w:ascii="Times New Roman" w:eastAsia="Times New Roman" w:hAnsi="Times New Roman" w:cs="Times New Roman"/>
                <w:sz w:val="24"/>
                <w:szCs w:val="24"/>
                <w:lang w:eastAsia="ru-RU"/>
              </w:rPr>
              <w:t>Освоение и совершенствование техники выполнения приёмов игры</w:t>
            </w:r>
            <w:r w:rsidR="007C7EFC" w:rsidRPr="00BD2E13">
              <w:rPr>
                <w:rFonts w:ascii="Times New Roman" w:eastAsia="Times New Roman" w:hAnsi="Times New Roman" w:cs="Times New Roman"/>
                <w:sz w:val="24"/>
                <w:szCs w:val="24"/>
                <w:lang w:eastAsia="ru-RU"/>
              </w:rPr>
              <w:t xml:space="preserve">: скольжение на коньках, лицом вперед, спиной вперед в комбинации с </w:t>
            </w:r>
            <w:proofErr w:type="spellStart"/>
            <w:r w:rsidR="007C7EFC" w:rsidRPr="00BD2E13">
              <w:rPr>
                <w:rFonts w:ascii="Times New Roman" w:eastAsia="Times New Roman" w:hAnsi="Times New Roman" w:cs="Times New Roman"/>
                <w:sz w:val="24"/>
                <w:szCs w:val="24"/>
                <w:lang w:eastAsia="ru-RU"/>
              </w:rPr>
              <w:t>клюшкой.Ведение</w:t>
            </w:r>
            <w:proofErr w:type="spellEnd"/>
            <w:r w:rsidR="007C7EFC" w:rsidRPr="00BD2E13">
              <w:rPr>
                <w:rFonts w:ascii="Times New Roman" w:eastAsia="Times New Roman" w:hAnsi="Times New Roman" w:cs="Times New Roman"/>
                <w:sz w:val="24"/>
                <w:szCs w:val="24"/>
                <w:lang w:eastAsia="ru-RU"/>
              </w:rPr>
              <w:t xml:space="preserve">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92"/>
        </w:trPr>
        <w:tc>
          <w:tcPr>
            <w:tcW w:w="846"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sz w:val="24"/>
                <w:szCs w:val="24"/>
                <w:lang w:eastAsia="ru-RU"/>
              </w:rPr>
              <w:t>Тема 2.8</w:t>
            </w:r>
            <w:r w:rsidRPr="00BD2E13">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sidRPr="00BD2E13">
              <w:rPr>
                <w:rFonts w:ascii="Times New Roman" w:eastAsia="Times New Roman" w:hAnsi="Times New Roman" w:cs="Times New Roman"/>
                <w:bCs/>
                <w:sz w:val="24"/>
                <w:szCs w:val="24"/>
                <w:vertAlign w:val="superscript"/>
                <w:lang w:eastAsia="ru-RU"/>
              </w:rPr>
              <w:footnoteReference w:id="6"/>
            </w:r>
          </w:p>
        </w:tc>
        <w:tc>
          <w:tcPr>
            <w:tcW w:w="2576" w:type="pct"/>
            <w:gridSpan w:val="2"/>
            <w:tcBorders>
              <w:bottom w:val="single" w:sz="4" w:space="0" w:color="auto"/>
            </w:tcBorders>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iCs/>
                <w:sz w:val="24"/>
                <w:szCs w:val="24"/>
                <w:lang w:eastAsia="ru-RU"/>
              </w:rPr>
              <w:t>ОК 01, ОК 04, ОК 08</w:t>
            </w:r>
          </w:p>
        </w:tc>
      </w:tr>
      <w:tr w:rsidR="005C02FB" w:rsidRPr="00BD2E13" w:rsidTr="005E2570">
        <w:trPr>
          <w:trHeight w:val="255"/>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66"/>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7911CB" w:rsidRPr="00BD2E13" w:rsidRDefault="00210226"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29</w:t>
            </w:r>
            <w:r w:rsidR="007911CB" w:rsidRPr="00BD2E13">
              <w:rPr>
                <w:rFonts w:ascii="Times New Roman" w:eastAsia="Times New Roman" w:hAnsi="Times New Roman" w:cs="Times New Roman"/>
                <w:sz w:val="24"/>
                <w:szCs w:val="24"/>
                <w:lang w:eastAsia="ru-RU"/>
              </w:rPr>
              <w:t>.Освоение и совершенствование техники выполнения приёмов игры</w:t>
            </w:r>
            <w:r w:rsidR="006A6E2E" w:rsidRPr="00BD2E13">
              <w:rPr>
                <w:rFonts w:ascii="Times New Roman" w:eastAsia="Times New Roman" w:hAnsi="Times New Roman" w:cs="Times New Roman"/>
                <w:sz w:val="24"/>
                <w:szCs w:val="24"/>
                <w:lang w:eastAsia="ru-RU"/>
              </w:rPr>
              <w:t>. Развитие физических способностей средствами игры</w:t>
            </w:r>
          </w:p>
        </w:tc>
        <w:tc>
          <w:tcPr>
            <w:tcW w:w="754" w:type="pc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335"/>
        </w:trPr>
        <w:tc>
          <w:tcPr>
            <w:tcW w:w="846"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r w:rsidRPr="00BD2E13">
              <w:rPr>
                <w:rFonts w:ascii="Times New Roman" w:eastAsia="Times New Roman" w:hAnsi="Times New Roman" w:cs="Times New Roman"/>
                <w:b/>
                <w:bCs/>
                <w:iCs/>
                <w:sz w:val="24"/>
                <w:szCs w:val="24"/>
                <w:lang w:eastAsia="ru-RU"/>
              </w:rPr>
              <w:t>Тема 2.9</w:t>
            </w:r>
            <w:r w:rsidRPr="00BD2E13">
              <w:rPr>
                <w:rFonts w:ascii="Times New Roman" w:eastAsia="Times New Roman" w:hAnsi="Times New Roman" w:cs="Times New Roman"/>
                <w:bCs/>
                <w:iCs/>
                <w:sz w:val="24"/>
                <w:szCs w:val="24"/>
                <w:lang w:eastAsia="ru-RU"/>
              </w:rPr>
              <w:t xml:space="preserve"> Лёгкая атлетика </w:t>
            </w:r>
            <w:r w:rsidRPr="00BD2E13">
              <w:rPr>
                <w:rFonts w:ascii="Times New Roman" w:eastAsia="Times New Roman" w:hAnsi="Times New Roman" w:cs="Times New Roman"/>
                <w:bCs/>
                <w:i/>
                <w:sz w:val="24"/>
                <w:szCs w:val="24"/>
                <w:lang w:eastAsia="ru-RU"/>
              </w:rPr>
              <w:t xml:space="preserve">(практические занятия </w:t>
            </w:r>
            <w:r w:rsidR="00210226" w:rsidRPr="00BD2E13">
              <w:rPr>
                <w:rFonts w:ascii="Times New Roman" w:eastAsia="Times New Roman" w:hAnsi="Times New Roman" w:cs="Times New Roman"/>
                <w:bCs/>
                <w:i/>
                <w:sz w:val="24"/>
                <w:szCs w:val="24"/>
                <w:lang w:eastAsia="ru-RU"/>
              </w:rPr>
              <w:t>30</w:t>
            </w:r>
            <w:r w:rsidRPr="00BD2E13">
              <w:rPr>
                <w:rFonts w:ascii="Times New Roman" w:eastAsia="Times New Roman" w:hAnsi="Times New Roman" w:cs="Times New Roman"/>
                <w:bCs/>
                <w:i/>
                <w:sz w:val="24"/>
                <w:szCs w:val="24"/>
                <w:lang w:eastAsia="ru-RU"/>
              </w:rPr>
              <w:t>-</w:t>
            </w:r>
            <w:r w:rsidR="008313BB" w:rsidRPr="00BD2E13">
              <w:rPr>
                <w:rFonts w:ascii="Times New Roman" w:eastAsia="Times New Roman" w:hAnsi="Times New Roman" w:cs="Times New Roman"/>
                <w:bCs/>
                <w:i/>
                <w:sz w:val="24"/>
                <w:szCs w:val="24"/>
                <w:lang w:eastAsia="ru-RU"/>
              </w:rPr>
              <w:t>38</w:t>
            </w:r>
            <w:r w:rsidRPr="00BD2E13">
              <w:rPr>
                <w:rFonts w:ascii="Times New Roman" w:eastAsia="Times New Roman" w:hAnsi="Times New Roman" w:cs="Times New Roman"/>
                <w:bCs/>
                <w:i/>
                <w:sz w:val="24"/>
                <w:szCs w:val="24"/>
                <w:lang w:eastAsia="ru-RU"/>
              </w:rPr>
              <w:t>)</w:t>
            </w:r>
          </w:p>
        </w:tc>
        <w:tc>
          <w:tcPr>
            <w:tcW w:w="2576" w:type="pct"/>
            <w:gridSpan w:val="2"/>
            <w:tcBorders>
              <w:bottom w:val="single" w:sz="4" w:space="0" w:color="auto"/>
            </w:tcBorders>
            <w:shd w:val="clear" w:color="auto" w:fill="FFFFFF" w:themeFill="background1"/>
          </w:tcPr>
          <w:p w:rsidR="007911CB" w:rsidRPr="00BD2E13" w:rsidRDefault="00772634"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1</w:t>
            </w:r>
            <w:r w:rsidR="00180649" w:rsidRPr="00BD2E13">
              <w:rPr>
                <w:rFonts w:ascii="Times New Roman" w:eastAsia="Times New Roman" w:hAnsi="Times New Roman" w:cs="Times New Roman"/>
                <w:b/>
                <w:sz w:val="24"/>
                <w:szCs w:val="24"/>
                <w:lang w:eastAsia="ru-RU"/>
              </w:rPr>
              <w:t>4</w:t>
            </w:r>
          </w:p>
        </w:tc>
        <w:tc>
          <w:tcPr>
            <w:tcW w:w="824" w:type="pct"/>
            <w:vMerge w:val="restar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iCs/>
                <w:sz w:val="24"/>
                <w:szCs w:val="24"/>
                <w:lang w:eastAsia="ru-RU"/>
              </w:rPr>
              <w:t>ОК 01, ОК 04, ОК 08</w:t>
            </w:r>
          </w:p>
        </w:tc>
      </w:tr>
      <w:tr w:rsidR="005C02FB" w:rsidRPr="00BD2E13" w:rsidTr="005E2570">
        <w:trPr>
          <w:trHeight w:val="240"/>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D24A48" w:rsidP="00BD2E13">
            <w:pPr>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1</w:t>
            </w:r>
            <w:r w:rsidR="00180649" w:rsidRPr="00BD2E13">
              <w:rPr>
                <w:rFonts w:ascii="Times New Roman" w:eastAsia="Times New Roman" w:hAnsi="Times New Roman" w:cs="Times New Roman"/>
                <w:sz w:val="24"/>
                <w:szCs w:val="24"/>
                <w:lang w:eastAsia="ru-RU"/>
              </w:rPr>
              <w:t>4</w:t>
            </w: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8313BB">
        <w:trPr>
          <w:trHeight w:val="720"/>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210226"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30</w:t>
            </w:r>
            <w:r w:rsidR="007911CB" w:rsidRPr="00BD2E13">
              <w:rPr>
                <w:rFonts w:ascii="Times New Roman" w:eastAsia="Times New Roman" w:hAnsi="Times New Roman" w:cs="Times New Roman"/>
                <w:sz w:val="24"/>
                <w:szCs w:val="24"/>
                <w:lang w:eastAsia="ru-RU"/>
              </w:rPr>
              <w:t xml:space="preserve">. </w:t>
            </w:r>
            <w:r w:rsidR="009D147A" w:rsidRPr="00BD2E13">
              <w:rPr>
                <w:rFonts w:ascii="Times New Roman" w:eastAsia="Times New Roman" w:hAnsi="Times New Roman" w:cs="Times New Roman"/>
                <w:sz w:val="24"/>
                <w:szCs w:val="24"/>
                <w:lang w:eastAsia="ru-RU"/>
              </w:rPr>
              <w:t>Техника безопасности на занятиях легкой атлетикой</w:t>
            </w:r>
            <w:r w:rsidR="00772634" w:rsidRPr="00BD2E13">
              <w:rPr>
                <w:rFonts w:ascii="Times New Roman" w:eastAsia="Times New Roman" w:hAnsi="Times New Roman" w:cs="Times New Roman"/>
                <w:sz w:val="24"/>
                <w:szCs w:val="24"/>
                <w:lang w:eastAsia="ru-RU"/>
              </w:rPr>
              <w:t>.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70"/>
        </w:trPr>
        <w:tc>
          <w:tcPr>
            <w:tcW w:w="846" w:type="pct"/>
            <w:vMerge/>
            <w:shd w:val="clear" w:color="auto" w:fill="FFFFFF" w:themeFill="background1"/>
          </w:tcPr>
          <w:p w:rsidR="00772634" w:rsidRPr="00BD2E13" w:rsidRDefault="00772634"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72634" w:rsidRPr="00BD2E13" w:rsidRDefault="00772634"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3</w:t>
            </w:r>
            <w:r w:rsidR="00210226" w:rsidRPr="00BD2E13">
              <w:rPr>
                <w:rFonts w:ascii="Times New Roman" w:eastAsia="Times New Roman" w:hAnsi="Times New Roman" w:cs="Times New Roman"/>
                <w:sz w:val="24"/>
                <w:szCs w:val="24"/>
                <w:lang w:eastAsia="ru-RU"/>
              </w:rPr>
              <w:t>1</w:t>
            </w:r>
            <w:r w:rsidRPr="00BD2E13">
              <w:rPr>
                <w:rFonts w:ascii="Times New Roman" w:eastAsia="Times New Roman" w:hAnsi="Times New Roman" w:cs="Times New Roman"/>
                <w:sz w:val="24"/>
                <w:szCs w:val="24"/>
                <w:lang w:eastAsia="ru-RU"/>
              </w:rPr>
              <w:t>. Совершенствование техники спринтерского бега</w:t>
            </w:r>
          </w:p>
        </w:tc>
        <w:tc>
          <w:tcPr>
            <w:tcW w:w="754" w:type="pct"/>
            <w:vMerge/>
            <w:shd w:val="clear" w:color="auto" w:fill="FFFFFF" w:themeFill="background1"/>
            <w:vAlign w:val="center"/>
          </w:tcPr>
          <w:p w:rsidR="00772634" w:rsidRPr="00BD2E13" w:rsidRDefault="00772634"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72634" w:rsidRPr="00BD2E13" w:rsidRDefault="00772634"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70"/>
        </w:trPr>
        <w:tc>
          <w:tcPr>
            <w:tcW w:w="846" w:type="pct"/>
            <w:vMerge/>
            <w:shd w:val="clear" w:color="auto" w:fill="FFFFFF" w:themeFill="background1"/>
          </w:tcPr>
          <w:p w:rsidR="009D147A" w:rsidRPr="00BD2E13" w:rsidRDefault="009D147A"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9D147A" w:rsidRPr="00BD2E13" w:rsidRDefault="009D147A"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3</w:t>
            </w:r>
            <w:r w:rsidR="00210226" w:rsidRPr="00BD2E13">
              <w:rPr>
                <w:rFonts w:ascii="Times New Roman" w:eastAsia="Times New Roman" w:hAnsi="Times New Roman" w:cs="Times New Roman"/>
                <w:sz w:val="24"/>
                <w:szCs w:val="24"/>
                <w:lang w:eastAsia="ru-RU"/>
              </w:rPr>
              <w:t>2</w:t>
            </w:r>
            <w:r w:rsidRPr="00BD2E13">
              <w:rPr>
                <w:rFonts w:ascii="Times New Roman" w:eastAsia="Times New Roman" w:hAnsi="Times New Roman" w:cs="Times New Roman"/>
                <w:sz w:val="24"/>
                <w:szCs w:val="24"/>
                <w:lang w:eastAsia="ru-RU"/>
              </w:rPr>
              <w:t>-3</w:t>
            </w:r>
            <w:r w:rsidR="00210226" w:rsidRPr="00BD2E13">
              <w:rPr>
                <w:rFonts w:ascii="Times New Roman" w:eastAsia="Times New Roman" w:hAnsi="Times New Roman" w:cs="Times New Roman"/>
                <w:sz w:val="24"/>
                <w:szCs w:val="24"/>
                <w:lang w:eastAsia="ru-RU"/>
              </w:rPr>
              <w:t>4</w:t>
            </w:r>
            <w:r w:rsidRPr="00BD2E13">
              <w:rPr>
                <w:rFonts w:ascii="Times New Roman" w:eastAsia="Times New Roman" w:hAnsi="Times New Roman" w:cs="Times New Roman"/>
                <w:sz w:val="24"/>
                <w:szCs w:val="24"/>
                <w:lang w:eastAsia="ru-RU"/>
              </w:rPr>
              <w:t xml:space="preserve">. Совершенствование техники </w:t>
            </w:r>
            <w:r w:rsidR="00772634" w:rsidRPr="00BD2E13">
              <w:rPr>
                <w:rFonts w:ascii="Times New Roman" w:eastAsia="Times New Roman" w:hAnsi="Times New Roman" w:cs="Times New Roman"/>
                <w:sz w:val="24"/>
                <w:szCs w:val="24"/>
                <w:lang w:eastAsia="ru-RU"/>
              </w:rPr>
              <w:t>(кроссового бега</w:t>
            </w:r>
            <w:r w:rsidR="00772634" w:rsidRPr="00BD2E13">
              <w:rPr>
                <w:rFonts w:ascii="Times New Roman" w:eastAsia="Times New Roman" w:hAnsi="Times New Roman" w:cs="Times New Roman"/>
                <w:sz w:val="24"/>
                <w:szCs w:val="24"/>
                <w:vertAlign w:val="superscript"/>
                <w:lang w:eastAsia="ru-RU"/>
              </w:rPr>
              <w:footnoteReference w:id="7"/>
            </w:r>
            <w:r w:rsidR="00772634" w:rsidRPr="00BD2E13">
              <w:rPr>
                <w:rFonts w:ascii="Times New Roman" w:eastAsia="Times New Roman" w:hAnsi="Times New Roman"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rsidR="009D147A" w:rsidRPr="00BD2E13" w:rsidRDefault="009D147A"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9D147A" w:rsidRPr="00BD2E13" w:rsidRDefault="009D147A"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40"/>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9D147A"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3</w:t>
            </w:r>
            <w:r w:rsidR="00210226" w:rsidRPr="00BD2E13">
              <w:rPr>
                <w:rFonts w:ascii="Times New Roman" w:eastAsia="Times New Roman" w:hAnsi="Times New Roman" w:cs="Times New Roman"/>
                <w:sz w:val="24"/>
                <w:szCs w:val="24"/>
                <w:lang w:eastAsia="ru-RU"/>
              </w:rPr>
              <w:t>5</w:t>
            </w:r>
            <w:r w:rsidRPr="00BD2E13">
              <w:rPr>
                <w:rFonts w:ascii="Times New Roman" w:eastAsia="Times New Roman" w:hAnsi="Times New Roman" w:cs="Times New Roman"/>
                <w:sz w:val="24"/>
                <w:szCs w:val="24"/>
                <w:lang w:eastAsia="ru-RU"/>
              </w:rPr>
              <w:t>. Совершенствование техники эстафетного бега</w:t>
            </w:r>
            <w:r w:rsidR="00772634" w:rsidRPr="00BD2E13">
              <w:rPr>
                <w:rFonts w:ascii="Times New Roman" w:eastAsia="Times New Roman" w:hAnsi="Times New Roman" w:cs="Times New Roman"/>
                <w:sz w:val="24"/>
                <w:szCs w:val="24"/>
                <w:lang w:eastAsia="ru-RU"/>
              </w:rPr>
              <w:t xml:space="preserve"> (4 *100 м, 4*400 м; бега по прямой с различной скоростью)</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40"/>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3</w:t>
            </w:r>
            <w:r w:rsidR="00210226" w:rsidRPr="00BD2E13">
              <w:rPr>
                <w:rFonts w:ascii="Times New Roman" w:eastAsia="Times New Roman" w:hAnsi="Times New Roman" w:cs="Times New Roman"/>
                <w:sz w:val="24"/>
                <w:szCs w:val="24"/>
                <w:lang w:eastAsia="ru-RU"/>
              </w:rPr>
              <w:t>6</w:t>
            </w:r>
            <w:r w:rsidRPr="00BD2E13">
              <w:rPr>
                <w:rFonts w:ascii="Times New Roman" w:eastAsia="Times New Roman" w:hAnsi="Times New Roman" w:cs="Times New Roman"/>
                <w:sz w:val="24"/>
                <w:szCs w:val="24"/>
                <w:lang w:eastAsia="ru-RU"/>
              </w:rPr>
              <w:t>. Совершенствование техники прыжка в длину с разбега</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40"/>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911CB"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3</w:t>
            </w:r>
            <w:r w:rsidR="00210226" w:rsidRPr="00BD2E13">
              <w:rPr>
                <w:rFonts w:ascii="Times New Roman" w:eastAsia="Times New Roman" w:hAnsi="Times New Roman" w:cs="Times New Roman"/>
                <w:sz w:val="24"/>
                <w:szCs w:val="24"/>
                <w:lang w:eastAsia="ru-RU"/>
              </w:rPr>
              <w:t>7</w:t>
            </w:r>
            <w:r w:rsidRPr="00BD2E13">
              <w:rPr>
                <w:rFonts w:ascii="Times New Roman" w:eastAsia="Times New Roman" w:hAnsi="Times New Roman" w:cs="Times New Roman"/>
                <w:sz w:val="24"/>
                <w:szCs w:val="24"/>
                <w:lang w:eastAsia="ru-RU"/>
              </w:rPr>
              <w:t>. Совершенствование техники прыжка в высоту с разбега</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40"/>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rsidR="007911CB" w:rsidRPr="00BD2E13" w:rsidRDefault="00772634"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3</w:t>
            </w:r>
            <w:r w:rsidR="00210226" w:rsidRPr="00BD2E13">
              <w:rPr>
                <w:rFonts w:ascii="Times New Roman" w:eastAsia="Times New Roman" w:hAnsi="Times New Roman" w:cs="Times New Roman"/>
                <w:sz w:val="24"/>
                <w:szCs w:val="24"/>
                <w:lang w:eastAsia="ru-RU"/>
              </w:rPr>
              <w:t>8</w:t>
            </w:r>
            <w:r w:rsidR="007911CB" w:rsidRPr="00BD2E13">
              <w:rPr>
                <w:rFonts w:ascii="Times New Roman" w:eastAsia="Times New Roman" w:hAnsi="Times New Roman" w:cs="Times New Roman"/>
                <w:sz w:val="24"/>
                <w:szCs w:val="24"/>
                <w:lang w:eastAsia="ru-RU"/>
              </w:rPr>
              <w:t>.Совершенствование техники метания</w:t>
            </w:r>
            <w:r w:rsidR="009D147A" w:rsidRPr="00BD2E13">
              <w:rPr>
                <w:rFonts w:ascii="Times New Roman" w:eastAsia="Times New Roman" w:hAnsi="Times New Roman" w:cs="Times New Roman"/>
                <w:sz w:val="24"/>
                <w:szCs w:val="24"/>
                <w:lang w:eastAsia="ru-RU"/>
              </w:rPr>
              <w:t xml:space="preserve"> гранаты весом 500 г (девушки) и 700 г (юноши); </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rPr>
          <w:trHeight w:val="266"/>
        </w:trPr>
        <w:tc>
          <w:tcPr>
            <w:tcW w:w="846"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rsidR="007911CB" w:rsidRPr="00BD2E13" w:rsidRDefault="00772634" w:rsidP="00BD2E13">
            <w:pPr>
              <w:spacing w:after="0" w:line="276" w:lineRule="auto"/>
              <w:rPr>
                <w:rFonts w:ascii="Times New Roman" w:eastAsia="Times New Roman" w:hAnsi="Times New Roman" w:cs="Times New Roman"/>
                <w:sz w:val="24"/>
                <w:szCs w:val="24"/>
                <w:lang w:eastAsia="ru-RU"/>
              </w:rPr>
            </w:pPr>
            <w:r w:rsidRPr="00BD2E13">
              <w:rPr>
                <w:rFonts w:ascii="Times New Roman" w:eastAsia="Times New Roman" w:hAnsi="Times New Roman" w:cs="Times New Roman"/>
                <w:sz w:val="24"/>
                <w:szCs w:val="24"/>
                <w:lang w:eastAsia="ru-RU"/>
              </w:rPr>
              <w:t>39</w:t>
            </w:r>
            <w:r w:rsidR="007911CB" w:rsidRPr="00BD2E13">
              <w:rPr>
                <w:rFonts w:ascii="Times New Roman" w:eastAsia="Times New Roman" w:hAnsi="Times New Roman" w:cs="Times New Roman"/>
                <w:sz w:val="24"/>
                <w:szCs w:val="24"/>
                <w:lang w:eastAsia="ru-RU"/>
              </w:rPr>
              <w:t>-4</w:t>
            </w:r>
            <w:r w:rsidRPr="00BD2E13">
              <w:rPr>
                <w:rFonts w:ascii="Times New Roman" w:eastAsia="Times New Roman" w:hAnsi="Times New Roman" w:cs="Times New Roman"/>
                <w:sz w:val="24"/>
                <w:szCs w:val="24"/>
                <w:lang w:eastAsia="ru-RU"/>
              </w:rPr>
              <w:t>0</w:t>
            </w:r>
            <w:r w:rsidR="007911CB" w:rsidRPr="00BD2E13">
              <w:rPr>
                <w:rFonts w:ascii="Times New Roman" w:eastAsia="Times New Roman" w:hAnsi="Times New Roman" w:cs="Times New Roman"/>
                <w:sz w:val="24"/>
                <w:szCs w:val="24"/>
                <w:lang w:eastAsia="ru-RU"/>
              </w:rPr>
              <w:t>.Развитие физических способностей средствами лёгкой атлетики</w:t>
            </w:r>
            <w:r w:rsidRPr="00BD2E13">
              <w:rPr>
                <w:rFonts w:ascii="Times New Roman" w:eastAsia="Times New Roman" w:hAnsi="Times New Roman" w:cs="Times New Roman"/>
                <w:sz w:val="24"/>
                <w:szCs w:val="24"/>
                <w:lang w:eastAsia="ru-RU"/>
              </w:rPr>
              <w:t xml:space="preserve"> Подвижные игры и эстафеты с элементами легкой атлетики.</w:t>
            </w:r>
          </w:p>
        </w:tc>
        <w:tc>
          <w:tcPr>
            <w:tcW w:w="754" w:type="pct"/>
            <w:vMerge/>
            <w:shd w:val="clear" w:color="auto" w:fill="FFFFFF" w:themeFill="background1"/>
            <w:vAlign w:val="center"/>
          </w:tcPr>
          <w:p w:rsidR="007911CB" w:rsidRPr="00BD2E13" w:rsidRDefault="007911CB" w:rsidP="00BD2E13">
            <w:pPr>
              <w:spacing w:after="0" w:line="276" w:lineRule="auto"/>
              <w:rPr>
                <w:rFonts w:ascii="Times New Roman" w:eastAsia="Times New Roman" w:hAnsi="Times New Roman" w:cs="Times New Roman"/>
                <w:bCs/>
                <w:sz w:val="24"/>
                <w:szCs w:val="24"/>
                <w:lang w:eastAsia="ru-RU"/>
              </w:rPr>
            </w:pPr>
          </w:p>
        </w:tc>
        <w:tc>
          <w:tcPr>
            <w:tcW w:w="824" w:type="pct"/>
            <w:vMerge/>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p>
        </w:tc>
      </w:tr>
      <w:tr w:rsidR="005C02FB" w:rsidRPr="00BD2E13" w:rsidTr="005E2570">
        <w:tc>
          <w:tcPr>
            <w:tcW w:w="3422" w:type="pct"/>
            <w:gridSpan w:val="3"/>
            <w:shd w:val="clear" w:color="auto" w:fill="FFFFFF" w:themeFill="background1"/>
          </w:tcPr>
          <w:p w:rsidR="007911CB" w:rsidRPr="00BD2E13" w:rsidRDefault="007911CB" w:rsidP="00BD2E13">
            <w:pPr>
              <w:suppressAutoHyphens/>
              <w:spacing w:after="0" w:line="276" w:lineRule="auto"/>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t xml:space="preserve">Промежуточная аттестация </w:t>
            </w:r>
            <w:r w:rsidR="005E2570" w:rsidRPr="00BD2E13">
              <w:rPr>
                <w:rFonts w:ascii="Times New Roman" w:eastAsia="Times New Roman" w:hAnsi="Times New Roman" w:cs="Times New Roman"/>
                <w:b/>
                <w:sz w:val="24"/>
                <w:szCs w:val="24"/>
                <w:lang w:eastAsia="ru-RU"/>
              </w:rPr>
              <w:t xml:space="preserve">по дисциплине </w:t>
            </w:r>
            <w:r w:rsidRPr="00BD2E13">
              <w:rPr>
                <w:rFonts w:ascii="Times New Roman" w:eastAsia="Times New Roman" w:hAnsi="Times New Roman" w:cs="Times New Roman"/>
                <w:b/>
                <w:sz w:val="24"/>
                <w:szCs w:val="24"/>
                <w:lang w:eastAsia="ru-RU"/>
              </w:rPr>
              <w:t>(дифференцированный зачёт)</w:t>
            </w:r>
          </w:p>
        </w:tc>
        <w:tc>
          <w:tcPr>
            <w:tcW w:w="754" w:type="pct"/>
            <w:shd w:val="clear" w:color="auto" w:fill="FFFFFF" w:themeFill="background1"/>
            <w:vAlign w:val="center"/>
          </w:tcPr>
          <w:p w:rsidR="007911CB" w:rsidRPr="00BD2E13" w:rsidRDefault="00AA104C" w:rsidP="00BD2E13">
            <w:pPr>
              <w:spacing w:after="0" w:line="276" w:lineRule="auto"/>
              <w:rPr>
                <w:rFonts w:ascii="Times New Roman" w:eastAsia="Times New Roman" w:hAnsi="Times New Roman" w:cs="Times New Roman"/>
                <w:b/>
                <w:i/>
                <w:sz w:val="24"/>
                <w:szCs w:val="24"/>
                <w:lang w:eastAsia="ru-RU"/>
              </w:rPr>
            </w:pPr>
            <w:r w:rsidRPr="00BD2E13">
              <w:rPr>
                <w:rFonts w:ascii="Times New Roman" w:eastAsia="Times New Roman" w:hAnsi="Times New Roman" w:cs="Times New Roman"/>
                <w:b/>
                <w:i/>
                <w:sz w:val="24"/>
                <w:szCs w:val="24"/>
                <w:lang w:eastAsia="ru-RU"/>
              </w:rPr>
              <w:t>2</w:t>
            </w:r>
          </w:p>
        </w:tc>
        <w:tc>
          <w:tcPr>
            <w:tcW w:w="824" w:type="pc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i/>
                <w:sz w:val="24"/>
                <w:szCs w:val="24"/>
                <w:lang w:eastAsia="ru-RU"/>
              </w:rPr>
            </w:pPr>
            <w:r w:rsidRPr="00BD2E13">
              <w:rPr>
                <w:rFonts w:ascii="Times New Roman" w:eastAsia="Times New Roman" w:hAnsi="Times New Roman" w:cs="Times New Roman"/>
                <w:iCs/>
                <w:sz w:val="24"/>
                <w:szCs w:val="24"/>
                <w:lang w:eastAsia="ru-RU"/>
              </w:rPr>
              <w:t>ОК 01, ОК 04, ОК 08</w:t>
            </w:r>
          </w:p>
        </w:tc>
      </w:tr>
      <w:tr w:rsidR="005C02FB" w:rsidRPr="00BD2E13" w:rsidTr="005E2570">
        <w:trPr>
          <w:trHeight w:val="20"/>
        </w:trPr>
        <w:tc>
          <w:tcPr>
            <w:tcW w:w="3422" w:type="pct"/>
            <w:gridSpan w:val="3"/>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rsidR="007911CB" w:rsidRPr="00BD2E13" w:rsidRDefault="001848AB" w:rsidP="00BD2E13">
            <w:pPr>
              <w:spacing w:after="0" w:line="276" w:lineRule="auto"/>
              <w:rPr>
                <w:rFonts w:ascii="Times New Roman" w:eastAsia="Times New Roman" w:hAnsi="Times New Roman" w:cs="Times New Roman"/>
                <w:b/>
                <w:bCs/>
                <w:i/>
                <w:sz w:val="24"/>
                <w:szCs w:val="24"/>
                <w:lang w:eastAsia="ru-RU"/>
              </w:rPr>
            </w:pPr>
            <w:r w:rsidRPr="00BD2E13">
              <w:rPr>
                <w:rFonts w:ascii="Times New Roman" w:eastAsia="Times New Roman" w:hAnsi="Times New Roman" w:cs="Times New Roman"/>
                <w:b/>
                <w:bCs/>
                <w:i/>
                <w:sz w:val="24"/>
                <w:szCs w:val="24"/>
                <w:lang w:eastAsia="ru-RU"/>
              </w:rPr>
              <w:t>72</w:t>
            </w:r>
          </w:p>
        </w:tc>
        <w:tc>
          <w:tcPr>
            <w:tcW w:w="824" w:type="pct"/>
            <w:shd w:val="clear" w:color="auto" w:fill="FFFFFF" w:themeFill="background1"/>
          </w:tcPr>
          <w:p w:rsidR="007911CB" w:rsidRPr="00BD2E13" w:rsidRDefault="007911CB" w:rsidP="00BD2E13">
            <w:pPr>
              <w:spacing w:after="0" w:line="276" w:lineRule="auto"/>
              <w:rPr>
                <w:rFonts w:ascii="Times New Roman" w:eastAsia="Times New Roman" w:hAnsi="Times New Roman" w:cs="Times New Roman"/>
                <w:b/>
                <w:bCs/>
                <w:i/>
                <w:sz w:val="24"/>
                <w:szCs w:val="24"/>
                <w:lang w:eastAsia="ru-RU"/>
              </w:rPr>
            </w:pPr>
          </w:p>
        </w:tc>
      </w:tr>
    </w:tbl>
    <w:p w:rsidR="00406C3F" w:rsidRPr="00BD2E13" w:rsidRDefault="00406C3F" w:rsidP="00BD2E13">
      <w:pPr>
        <w:spacing w:after="0" w:line="276" w:lineRule="auto"/>
        <w:rPr>
          <w:rFonts w:ascii="Times New Roman" w:hAnsi="Times New Roman" w:cs="Times New Roman"/>
          <w:sz w:val="24"/>
          <w:szCs w:val="24"/>
          <w:lang w:eastAsia="ru-RU"/>
        </w:rPr>
      </w:pPr>
    </w:p>
    <w:p w:rsidR="00F241E3" w:rsidRPr="00BD2E13" w:rsidRDefault="00F241E3" w:rsidP="009D15C7">
      <w:pPr>
        <w:spacing w:after="0" w:line="276" w:lineRule="auto"/>
        <w:ind w:firstLine="709"/>
        <w:rPr>
          <w:rFonts w:ascii="Times New Roman" w:eastAsia="Times New Roman" w:hAnsi="Times New Roman" w:cs="Times New Roman"/>
          <w:i/>
          <w:sz w:val="24"/>
          <w:szCs w:val="24"/>
          <w:lang w:eastAsia="ru-RU"/>
        </w:rPr>
        <w:sectPr w:rsidR="00F241E3" w:rsidRPr="00BD2E13" w:rsidSect="00A866CB">
          <w:pgSz w:w="16840" w:h="11907" w:orient="landscape"/>
          <w:pgMar w:top="851" w:right="1134" w:bottom="851" w:left="992" w:header="709" w:footer="709" w:gutter="0"/>
          <w:cols w:space="720"/>
        </w:sectPr>
      </w:pPr>
    </w:p>
    <w:p w:rsidR="00F241E3" w:rsidRPr="00BD2E13" w:rsidRDefault="00F241E3" w:rsidP="00BD2E13">
      <w:pPr>
        <w:pStyle w:val="1"/>
        <w:spacing w:line="276" w:lineRule="auto"/>
        <w:jc w:val="left"/>
        <w:rPr>
          <w:rFonts w:eastAsia="Times New Roman" w:cs="Times New Roman"/>
          <w:color w:val="auto"/>
          <w:sz w:val="24"/>
          <w:szCs w:val="24"/>
          <w:lang w:eastAsia="ru-RU"/>
        </w:rPr>
      </w:pPr>
      <w:bookmarkStart w:id="14" w:name="_Toc125030626"/>
      <w:r w:rsidRPr="00BD2E13">
        <w:rPr>
          <w:rFonts w:eastAsia="Times New Roman" w:cs="Times New Roman"/>
          <w:color w:val="auto"/>
          <w:sz w:val="24"/>
          <w:szCs w:val="24"/>
          <w:lang w:eastAsia="ru-RU"/>
        </w:rPr>
        <w:lastRenderedPageBreak/>
        <w:t xml:space="preserve">3. </w:t>
      </w:r>
      <w:bookmarkStart w:id="15" w:name="_Toc104469106"/>
      <w:bookmarkStart w:id="16" w:name="_Toc104469486"/>
      <w:r w:rsidR="009D15C7" w:rsidRPr="00BD2E13">
        <w:rPr>
          <w:rFonts w:eastAsia="Times New Roman" w:cs="Times New Roman"/>
          <w:color w:val="auto"/>
          <w:sz w:val="24"/>
          <w:szCs w:val="24"/>
          <w:lang w:eastAsia="ru-RU"/>
        </w:rPr>
        <w:t>Условия реализации программы общеобразовательной дисциплины</w:t>
      </w:r>
      <w:bookmarkEnd w:id="14"/>
      <w:bookmarkEnd w:id="15"/>
      <w:bookmarkEnd w:id="16"/>
    </w:p>
    <w:p w:rsidR="00A938A8" w:rsidRPr="00BD2E13" w:rsidRDefault="00A938A8" w:rsidP="00BD2E13">
      <w:pPr>
        <w:spacing w:after="0" w:line="276" w:lineRule="auto"/>
        <w:rPr>
          <w:rFonts w:ascii="Times New Roman" w:hAnsi="Times New Roman" w:cs="Times New Roman"/>
          <w:sz w:val="24"/>
          <w:szCs w:val="24"/>
          <w:lang w:eastAsia="ru-RU"/>
        </w:rPr>
      </w:pPr>
    </w:p>
    <w:p w:rsidR="00654E18" w:rsidRPr="00BD2E13" w:rsidRDefault="00F241E3" w:rsidP="00BD2E13">
      <w:pPr>
        <w:suppressAutoHyphens/>
        <w:spacing w:after="0" w:line="276" w:lineRule="auto"/>
        <w:ind w:firstLine="709"/>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 xml:space="preserve">3.1. </w:t>
      </w:r>
      <w:r w:rsidR="00654E18" w:rsidRPr="00BD2E13">
        <w:rPr>
          <w:rFonts w:ascii="Times New Roman" w:eastAsia="Times New Roman" w:hAnsi="Times New Roman" w:cs="Times New Roman"/>
          <w:bCs/>
          <w:sz w:val="24"/>
          <w:szCs w:val="24"/>
          <w:lang w:eastAsia="ru-RU"/>
        </w:rPr>
        <w:t>Для реализации программы дисциплины должны быть предусмотрены спортивные сооружения:</w:t>
      </w:r>
    </w:p>
    <w:p w:rsidR="00654E18" w:rsidRPr="00BD2E13" w:rsidRDefault="00654E18" w:rsidP="00BD2E13">
      <w:pPr>
        <w:suppressAutoHyphens/>
        <w:spacing w:after="0" w:line="276" w:lineRule="auto"/>
        <w:ind w:firstLine="709"/>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 xml:space="preserve">(универсальный) спортивный зал, оснащенный спортивным инвентарём и оборудованием, обеспечивающим достижение результатов освоения </w:t>
      </w:r>
      <w:r w:rsidR="007F1F36" w:rsidRPr="00BD2E13">
        <w:rPr>
          <w:rFonts w:ascii="Times New Roman" w:eastAsia="Times New Roman" w:hAnsi="Times New Roman" w:cs="Times New Roman"/>
          <w:bCs/>
          <w:sz w:val="24"/>
          <w:szCs w:val="24"/>
          <w:lang w:eastAsia="ru-RU"/>
        </w:rPr>
        <w:t>дисциплины;</w:t>
      </w:r>
    </w:p>
    <w:p w:rsidR="00654E18" w:rsidRPr="00BD2E13" w:rsidRDefault="00654E18" w:rsidP="00BD2E13">
      <w:pPr>
        <w:suppressAutoHyphens/>
        <w:spacing w:after="0" w:line="276" w:lineRule="auto"/>
        <w:ind w:firstLine="709"/>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t xml:space="preserve">оборудованные открытые спортивные площадки, обеспечивающие достижение результатов освоения </w:t>
      </w:r>
      <w:r w:rsidR="007F1F36" w:rsidRPr="00BD2E13">
        <w:rPr>
          <w:rFonts w:ascii="Times New Roman" w:eastAsia="Times New Roman" w:hAnsi="Times New Roman" w:cs="Times New Roman"/>
          <w:bCs/>
          <w:sz w:val="24"/>
          <w:szCs w:val="24"/>
          <w:lang w:eastAsia="ru-RU"/>
        </w:rPr>
        <w:t>дисциплины</w:t>
      </w:r>
      <w:r w:rsidRPr="00BD2E13">
        <w:rPr>
          <w:rFonts w:ascii="Times New Roman" w:eastAsia="Times New Roman" w:hAnsi="Times New Roman" w:cs="Times New Roman"/>
          <w:bCs/>
          <w:sz w:val="24"/>
          <w:szCs w:val="24"/>
          <w:lang w:eastAsia="ru-RU"/>
        </w:rPr>
        <w:t>;</w:t>
      </w:r>
    </w:p>
    <w:p w:rsidR="00065D3D" w:rsidRPr="00BD2E13" w:rsidRDefault="00065D3D" w:rsidP="00BD79CB">
      <w:pPr>
        <w:widowControl w:val="0"/>
        <w:spacing w:after="0" w:line="276" w:lineRule="auto"/>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Спортивные игры</w:t>
      </w:r>
    </w:p>
    <w:p w:rsidR="00065D3D" w:rsidRPr="00BD2E13" w:rsidRDefault="00065D3D" w:rsidP="00BD2E13">
      <w:pPr>
        <w:widowControl w:val="0"/>
        <w:tabs>
          <w:tab w:val="left" w:pos="79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Щит баскетбольный игровой (комплект)</w:t>
      </w:r>
      <w:r w:rsidR="00A05686" w:rsidRPr="00BD2E13">
        <w:rPr>
          <w:rFonts w:ascii="Times New Roman" w:eastAsia="Times New Roman" w:hAnsi="Times New Roman" w:cs="Times New Roman"/>
          <w:sz w:val="24"/>
          <w:szCs w:val="24"/>
          <w:lang w:eastAsia="ru-RU" w:bidi="ru-RU"/>
        </w:rPr>
        <w:t>; щ</w:t>
      </w:r>
      <w:r w:rsidRPr="00BD2E13">
        <w:rPr>
          <w:rFonts w:ascii="Times New Roman" w:eastAsia="Times New Roman" w:hAnsi="Times New Roman" w:cs="Times New Roman"/>
          <w:sz w:val="24"/>
          <w:szCs w:val="24"/>
          <w:lang w:eastAsia="ru-RU" w:bidi="ru-RU"/>
        </w:rPr>
        <w:t>ит баскетбольный тренировочный</w:t>
      </w:r>
      <w:r w:rsidR="00A05686" w:rsidRPr="00BD2E13">
        <w:rPr>
          <w:rFonts w:ascii="Times New Roman" w:eastAsia="Times New Roman" w:hAnsi="Times New Roman" w:cs="Times New Roman"/>
          <w:sz w:val="24"/>
          <w:szCs w:val="24"/>
          <w:lang w:eastAsia="ru-RU" w:bidi="ru-RU"/>
        </w:rPr>
        <w:t xml:space="preserve">, щит баскетбольный навесной, ворота, трансформируемые для гандбола и мини-футбола(комплект), </w:t>
      </w:r>
      <w:r w:rsidR="00A52056" w:rsidRPr="00BD2E13">
        <w:rPr>
          <w:rFonts w:ascii="Times New Roman" w:eastAsia="Times New Roman" w:hAnsi="Times New Roman" w:cs="Times New Roman"/>
          <w:bCs/>
          <w:sz w:val="24"/>
          <w:szCs w:val="24"/>
          <w:lang w:eastAsia="ru-RU"/>
        </w:rPr>
        <w:t xml:space="preserve">кольца </w:t>
      </w:r>
      <w:proofErr w:type="spellStart"/>
      <w:r w:rsidR="00A52056" w:rsidRPr="00BD2E13">
        <w:rPr>
          <w:rFonts w:ascii="Times New Roman" w:eastAsia="Times New Roman" w:hAnsi="Times New Roman" w:cs="Times New Roman"/>
          <w:bCs/>
          <w:sz w:val="24"/>
          <w:szCs w:val="24"/>
          <w:lang w:eastAsia="ru-RU"/>
        </w:rPr>
        <w:t>баскетбольные,</w:t>
      </w:r>
      <w:r w:rsidR="00A05686" w:rsidRPr="00BD2E13">
        <w:rPr>
          <w:rFonts w:ascii="Times New Roman" w:eastAsia="Times New Roman" w:hAnsi="Times New Roman" w:cs="Times New Roman"/>
          <w:sz w:val="24"/>
          <w:szCs w:val="24"/>
          <w:lang w:eastAsia="ru-RU" w:bidi="ru-RU"/>
        </w:rPr>
        <w:t>ворота</w:t>
      </w:r>
      <w:proofErr w:type="spellEnd"/>
      <w:r w:rsidR="00A05686" w:rsidRPr="00BD2E13">
        <w:rPr>
          <w:rFonts w:ascii="Times New Roman" w:eastAsia="Times New Roman" w:hAnsi="Times New Roman" w:cs="Times New Roman"/>
          <w:sz w:val="24"/>
          <w:szCs w:val="24"/>
          <w:lang w:eastAsia="ru-RU" w:bidi="ru-RU"/>
        </w:rPr>
        <w:t xml:space="preserve"> складные для </w:t>
      </w:r>
      <w:proofErr w:type="spellStart"/>
      <w:r w:rsidR="00A05686" w:rsidRPr="00BD2E13">
        <w:rPr>
          <w:rFonts w:ascii="Times New Roman" w:eastAsia="Times New Roman" w:hAnsi="Times New Roman" w:cs="Times New Roman"/>
          <w:sz w:val="24"/>
          <w:szCs w:val="24"/>
          <w:lang w:eastAsia="ru-RU" w:bidi="ru-RU"/>
        </w:rPr>
        <w:t>флорбола</w:t>
      </w:r>
      <w:proofErr w:type="spellEnd"/>
      <w:r w:rsidR="00A05686" w:rsidRPr="00BD2E13">
        <w:rPr>
          <w:rFonts w:ascii="Times New Roman" w:eastAsia="Times New Roman" w:hAnsi="Times New Roman" w:cs="Times New Roman"/>
          <w:sz w:val="24"/>
          <w:szCs w:val="24"/>
          <w:lang w:eastAsia="ru-RU" w:bidi="ru-RU"/>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BD2E13">
        <w:rPr>
          <w:rFonts w:ascii="Times New Roman" w:eastAsia="Times New Roman" w:hAnsi="Times New Roman" w:cs="Times New Roman"/>
          <w:sz w:val="24"/>
          <w:szCs w:val="24"/>
          <w:lang w:eastAsia="ru-RU" w:bidi="ru-RU"/>
        </w:rPr>
        <w:t>.</w:t>
      </w:r>
    </w:p>
    <w:p w:rsidR="00065D3D" w:rsidRPr="00BD2E13" w:rsidRDefault="00065D3D" w:rsidP="00BD2E13">
      <w:pPr>
        <w:widowControl w:val="0"/>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Гимнастика</w:t>
      </w:r>
    </w:p>
    <w:p w:rsidR="00065D3D" w:rsidRPr="00BD2E13" w:rsidRDefault="00A52056" w:rsidP="00BD2E13">
      <w:pPr>
        <w:widowControl w:val="0"/>
        <w:tabs>
          <w:tab w:val="left" w:pos="79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BD2E13">
        <w:rPr>
          <w:rFonts w:ascii="Times New Roman" w:eastAsia="Times New Roman" w:hAnsi="Times New Roman" w:cs="Times New Roman"/>
          <w:sz w:val="24"/>
          <w:szCs w:val="24"/>
          <w:lang w:eastAsia="ru-RU" w:bidi="ru-RU"/>
        </w:rPr>
        <w:t>пристенная</w:t>
      </w:r>
      <w:proofErr w:type="spellEnd"/>
      <w:r w:rsidRPr="00BD2E13">
        <w:rPr>
          <w:rFonts w:ascii="Times New Roman" w:eastAsia="Times New Roman" w:hAnsi="Times New Roman" w:cs="Times New Roman"/>
          <w:sz w:val="24"/>
          <w:szCs w:val="24"/>
          <w:lang w:eastAsia="ru-RU" w:bidi="ru-RU"/>
        </w:rPr>
        <w:t>, коврик гимнастический, палка гимнастическая №3, обруч гимнастический №2, скакалка гимнастическая.</w:t>
      </w:r>
    </w:p>
    <w:p w:rsidR="00065D3D" w:rsidRPr="00BD2E13" w:rsidRDefault="00065D3D" w:rsidP="00BD2E13">
      <w:pPr>
        <w:widowControl w:val="0"/>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Легкая атлетика</w:t>
      </w:r>
    </w:p>
    <w:p w:rsidR="00065D3D" w:rsidRPr="00BD2E13" w:rsidRDefault="00065D3D" w:rsidP="00BD2E13">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Стойки для прыжков в высоту (комплект)</w:t>
      </w:r>
      <w:r w:rsidR="00A52056" w:rsidRPr="00BD2E13">
        <w:rPr>
          <w:rFonts w:ascii="Times New Roman" w:eastAsia="Times New Roman" w:hAnsi="Times New Roman" w:cs="Times New Roman"/>
          <w:sz w:val="24"/>
          <w:szCs w:val="24"/>
          <w:lang w:eastAsia="ru-RU" w:bidi="ru-RU"/>
        </w:rPr>
        <w:t xml:space="preserve">, </w:t>
      </w:r>
      <w:r w:rsidR="004110C2" w:rsidRPr="00BD2E13">
        <w:rPr>
          <w:rFonts w:ascii="Times New Roman" w:eastAsia="Times New Roman" w:hAnsi="Times New Roman" w:cs="Times New Roman"/>
          <w:sz w:val="24"/>
          <w:szCs w:val="24"/>
          <w:lang w:eastAsia="ru-RU" w:bidi="ru-RU"/>
        </w:rPr>
        <w:t>граната</w:t>
      </w:r>
      <w:r w:rsidRPr="00BD2E13">
        <w:rPr>
          <w:rFonts w:ascii="Times New Roman" w:eastAsia="Times New Roman" w:hAnsi="Times New Roman" w:cs="Times New Roman"/>
          <w:sz w:val="24"/>
          <w:szCs w:val="24"/>
          <w:lang w:eastAsia="ru-RU" w:bidi="ru-RU"/>
        </w:rPr>
        <w:t xml:space="preserve"> для метания</w:t>
      </w:r>
    </w:p>
    <w:p w:rsidR="004110C2" w:rsidRPr="00BD2E13" w:rsidRDefault="004110C2" w:rsidP="00BD2E13">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Ядро для толкания</w:t>
      </w:r>
    </w:p>
    <w:p w:rsidR="00065D3D" w:rsidRPr="00BD2E13" w:rsidRDefault="00065D3D" w:rsidP="00BD2E13">
      <w:pPr>
        <w:widowControl w:val="0"/>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Общефизическая подготовка</w:t>
      </w:r>
    </w:p>
    <w:p w:rsidR="00A52056" w:rsidRPr="00BD2E13" w:rsidRDefault="00A52056" w:rsidP="00BD2E13">
      <w:pPr>
        <w:widowControl w:val="0"/>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BD2E13">
        <w:rPr>
          <w:rFonts w:ascii="Times New Roman" w:eastAsia="Times New Roman" w:hAnsi="Times New Roman" w:cs="Times New Roman"/>
          <w:sz w:val="24"/>
          <w:szCs w:val="24"/>
          <w:lang w:eastAsia="ru-RU" w:bidi="ru-RU"/>
        </w:rPr>
        <w:t>медболов</w:t>
      </w:r>
      <w:proofErr w:type="spellEnd"/>
      <w:r w:rsidRPr="00BD2E13">
        <w:rPr>
          <w:rFonts w:ascii="Times New Roman" w:eastAsia="Times New Roman" w:hAnsi="Times New Roman" w:cs="Times New Roman"/>
          <w:sz w:val="24"/>
          <w:szCs w:val="24"/>
          <w:lang w:eastAsia="ru-RU" w:bidi="ru-RU"/>
        </w:rPr>
        <w:t xml:space="preserve"> №3. </w:t>
      </w:r>
    </w:p>
    <w:p w:rsidR="00065D3D" w:rsidRPr="00BD2E13" w:rsidRDefault="00065D3D" w:rsidP="00BD2E13">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Самбо</w:t>
      </w:r>
    </w:p>
    <w:p w:rsidR="00065D3D" w:rsidRPr="00BD2E13" w:rsidRDefault="00065D3D" w:rsidP="00BD2E13">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Ковер для самбо</w:t>
      </w:r>
      <w:r w:rsidR="00A52056" w:rsidRPr="00BD2E13">
        <w:rPr>
          <w:rFonts w:ascii="Times New Roman" w:eastAsia="Times New Roman" w:hAnsi="Times New Roman" w:cs="Times New Roman"/>
          <w:sz w:val="24"/>
          <w:szCs w:val="24"/>
          <w:lang w:eastAsia="ru-RU" w:bidi="ru-RU"/>
        </w:rPr>
        <w:t>, н</w:t>
      </w:r>
      <w:r w:rsidRPr="00BD2E13">
        <w:rPr>
          <w:rFonts w:ascii="Times New Roman" w:eastAsia="Times New Roman" w:hAnsi="Times New Roman" w:cs="Times New Roman"/>
          <w:sz w:val="24"/>
          <w:szCs w:val="24"/>
          <w:lang w:eastAsia="ru-RU" w:bidi="ru-RU"/>
        </w:rPr>
        <w:t>абор поясов Самбо (красного и синего цвета)</w:t>
      </w:r>
    </w:p>
    <w:p w:rsidR="00065D3D" w:rsidRPr="00BD2E13" w:rsidRDefault="00065D3D" w:rsidP="00BD2E13">
      <w:pPr>
        <w:widowControl w:val="0"/>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Лыжный спорт</w:t>
      </w:r>
    </w:p>
    <w:p w:rsidR="00065D3D" w:rsidRPr="00BD2E13" w:rsidRDefault="00065D3D" w:rsidP="00BD2E13">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Стеллаж для хранения лыж</w:t>
      </w:r>
    </w:p>
    <w:p w:rsidR="00065D3D" w:rsidRPr="00BD2E13" w:rsidRDefault="00065D3D" w:rsidP="00BD2E13">
      <w:pPr>
        <w:widowControl w:val="0"/>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Подвижные игры</w:t>
      </w:r>
    </w:p>
    <w:p w:rsidR="00065D3D" w:rsidRPr="00BD2E13" w:rsidRDefault="00065D3D" w:rsidP="00BD2E13">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Набор для подвижных игр в контейнере</w:t>
      </w:r>
      <w:r w:rsidR="00A52056" w:rsidRPr="00BD2E13">
        <w:rPr>
          <w:rFonts w:ascii="Times New Roman" w:eastAsia="Times New Roman" w:hAnsi="Times New Roman" w:cs="Times New Roman"/>
          <w:sz w:val="24"/>
          <w:szCs w:val="24"/>
          <w:lang w:eastAsia="ru-RU" w:bidi="ru-RU"/>
        </w:rPr>
        <w:t>, с</w:t>
      </w:r>
      <w:r w:rsidRPr="00BD2E13">
        <w:rPr>
          <w:rFonts w:ascii="Times New Roman" w:eastAsia="Times New Roman" w:hAnsi="Times New Roman" w:cs="Times New Roman"/>
          <w:sz w:val="24"/>
          <w:szCs w:val="24"/>
          <w:lang w:eastAsia="ru-RU" w:bidi="ru-RU"/>
        </w:rPr>
        <w:t>умка для подвижных игр</w:t>
      </w:r>
    </w:p>
    <w:p w:rsidR="00065D3D" w:rsidRPr="00BD2E13" w:rsidRDefault="00065D3D" w:rsidP="00BD2E13">
      <w:pPr>
        <w:widowControl w:val="0"/>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Оборудование для проведения соревнований</w:t>
      </w:r>
    </w:p>
    <w:p w:rsidR="00065D3D" w:rsidRPr="00BD2E13" w:rsidRDefault="00A52056" w:rsidP="00BD2E13">
      <w:pPr>
        <w:widowControl w:val="0"/>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065D3D" w:rsidRPr="00BD2E13" w:rsidRDefault="00065D3D" w:rsidP="00BD2E13">
      <w:pPr>
        <w:widowControl w:val="0"/>
        <w:spacing w:after="0" w:line="276" w:lineRule="auto"/>
        <w:ind w:firstLine="780"/>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b/>
          <w:bCs/>
          <w:sz w:val="24"/>
          <w:szCs w:val="24"/>
          <w:lang w:eastAsia="ru-RU" w:bidi="ru-RU"/>
        </w:rPr>
        <w:t>Прочее</w:t>
      </w:r>
    </w:p>
    <w:p w:rsidR="00065D3D" w:rsidRPr="00BD2E13" w:rsidRDefault="00065D3D" w:rsidP="00BD2E13">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BD2E13">
        <w:rPr>
          <w:rFonts w:ascii="Times New Roman" w:eastAsia="Times New Roman" w:hAnsi="Times New Roman" w:cs="Times New Roman"/>
          <w:sz w:val="24"/>
          <w:szCs w:val="24"/>
          <w:lang w:eastAsia="ru-RU" w:bidi="ru-RU"/>
        </w:rPr>
        <w:t>Аптечка медицинская</w:t>
      </w:r>
      <w:r w:rsidR="00A52056" w:rsidRPr="00BD2E13">
        <w:rPr>
          <w:rFonts w:ascii="Times New Roman" w:eastAsia="Times New Roman" w:hAnsi="Times New Roman" w:cs="Times New Roman"/>
          <w:sz w:val="24"/>
          <w:szCs w:val="24"/>
          <w:lang w:eastAsia="ru-RU" w:bidi="ru-RU"/>
        </w:rPr>
        <w:t>, с</w:t>
      </w:r>
      <w:r w:rsidRPr="00BD2E13">
        <w:rPr>
          <w:rFonts w:ascii="Times New Roman" w:eastAsia="Times New Roman" w:hAnsi="Times New Roman" w:cs="Times New Roman"/>
          <w:sz w:val="24"/>
          <w:szCs w:val="24"/>
          <w:lang w:eastAsia="ru-RU" w:bidi="ru-RU"/>
        </w:rPr>
        <w:t>етка заградительная</w:t>
      </w:r>
    </w:p>
    <w:p w:rsidR="00246672" w:rsidRPr="00BD2E13" w:rsidRDefault="00246672" w:rsidP="00BD2E13">
      <w:pPr>
        <w:suppressAutoHyphens/>
        <w:spacing w:after="0" w:line="276" w:lineRule="auto"/>
        <w:ind w:firstLine="708"/>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Открытые спортивные площадки:</w:t>
      </w:r>
    </w:p>
    <w:p w:rsidR="00246672" w:rsidRPr="00BD2E13" w:rsidRDefault="00246672" w:rsidP="00BD2E13">
      <w:pPr>
        <w:suppressAutoHyphens/>
        <w:spacing w:after="0" w:line="276" w:lineRule="auto"/>
        <w:rPr>
          <w:rFonts w:ascii="Times New Roman" w:eastAsia="Times New Roman" w:hAnsi="Times New Roman" w:cs="Times New Roman"/>
          <w:bCs/>
          <w:sz w:val="24"/>
          <w:szCs w:val="24"/>
          <w:lang w:eastAsia="ru-RU"/>
        </w:rPr>
      </w:pPr>
      <w:r w:rsidRPr="00BD2E13">
        <w:rPr>
          <w:rFonts w:ascii="Times New Roman" w:eastAsia="Times New Roman" w:hAnsi="Times New Roman" w:cs="Times New Roman"/>
          <w:bCs/>
          <w:sz w:val="24"/>
          <w:szCs w:val="24"/>
          <w:lang w:eastAsia="ru-RU"/>
        </w:rPr>
        <w:lastRenderedPageBreak/>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BD2E13">
        <w:rPr>
          <w:rFonts w:ascii="Times New Roman" w:eastAsia="Times New Roman" w:hAnsi="Times New Roman" w:cs="Times New Roman"/>
          <w:bCs/>
          <w:sz w:val="24"/>
          <w:szCs w:val="24"/>
          <w:lang w:eastAsia="ru-RU"/>
        </w:rPr>
        <w:t>рукоход</w:t>
      </w:r>
      <w:proofErr w:type="spellEnd"/>
      <w:r w:rsidRPr="00BD2E13">
        <w:rPr>
          <w:rFonts w:ascii="Times New Roman" w:eastAsia="Times New Roman" w:hAnsi="Times New Roman" w:cs="Times New Roman"/>
          <w:bCs/>
          <w:sz w:val="24"/>
          <w:szCs w:val="24"/>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065D3D" w:rsidRPr="00BD2E13" w:rsidRDefault="00065D3D" w:rsidP="00BD2E13">
      <w:pPr>
        <w:suppressAutoHyphens/>
        <w:spacing w:after="0" w:line="276" w:lineRule="auto"/>
        <w:ind w:firstLine="709"/>
        <w:rPr>
          <w:rFonts w:ascii="Times New Roman" w:eastAsia="Times New Roman" w:hAnsi="Times New Roman" w:cs="Times New Roman"/>
          <w:bCs/>
          <w:sz w:val="28"/>
          <w:szCs w:val="28"/>
          <w:lang w:eastAsia="ru-RU"/>
        </w:rPr>
      </w:pPr>
    </w:p>
    <w:p w:rsidR="00BD2E13" w:rsidRPr="00BD2E13" w:rsidRDefault="00BD2E13" w:rsidP="00BD2E13">
      <w:pPr>
        <w:suppressAutoHyphens/>
        <w:spacing w:after="0" w:line="240" w:lineRule="auto"/>
        <w:ind w:firstLine="709"/>
        <w:jc w:val="both"/>
        <w:rPr>
          <w:rFonts w:ascii="Times New Roman" w:eastAsia="Times New Roman" w:hAnsi="Times New Roman" w:cs="Times New Roman"/>
          <w:b/>
          <w:bCs/>
          <w:sz w:val="24"/>
          <w:szCs w:val="24"/>
          <w:lang w:eastAsia="ru-RU"/>
        </w:rPr>
      </w:pPr>
      <w:r w:rsidRPr="00BD2E13">
        <w:rPr>
          <w:rFonts w:ascii="Times New Roman" w:eastAsia="Times New Roman" w:hAnsi="Times New Roman" w:cs="Times New Roman"/>
          <w:b/>
          <w:bCs/>
          <w:sz w:val="24"/>
          <w:szCs w:val="24"/>
          <w:lang w:eastAsia="ru-RU"/>
        </w:rPr>
        <w:t>3.2. Информационное обеспечение реализации программы</w:t>
      </w:r>
    </w:p>
    <w:p w:rsidR="00BD2E13" w:rsidRPr="00BD2E13" w:rsidRDefault="00BD2E13" w:rsidP="00BD2E13">
      <w:pPr>
        <w:suppressAutoHyphens/>
        <w:spacing w:after="0" w:line="240" w:lineRule="auto"/>
        <w:ind w:firstLine="709"/>
        <w:jc w:val="both"/>
        <w:rPr>
          <w:rFonts w:ascii="Times New Roman" w:eastAsia="Times New Roman" w:hAnsi="Times New Roman" w:cs="Times New Roman"/>
          <w:sz w:val="24"/>
          <w:szCs w:val="24"/>
          <w:lang w:eastAsia="ru-RU"/>
        </w:rPr>
      </w:pPr>
    </w:p>
    <w:p w:rsidR="00BD2E13" w:rsidRPr="00BD2E13" w:rsidRDefault="00BD2E13" w:rsidP="00BD2E13">
      <w:pPr>
        <w:spacing w:after="0" w:line="240" w:lineRule="auto"/>
        <w:ind w:firstLine="709"/>
        <w:contextualSpacing/>
        <w:rPr>
          <w:rFonts w:ascii="Times New Roman" w:eastAsia="Times New Roman" w:hAnsi="Times New Roman" w:cs="Times New Roman"/>
          <w:b/>
          <w:sz w:val="24"/>
          <w:szCs w:val="24"/>
        </w:rPr>
      </w:pPr>
      <w:r w:rsidRPr="00BD2E13">
        <w:rPr>
          <w:rFonts w:ascii="Times New Roman" w:eastAsia="Times New Roman" w:hAnsi="Times New Roman" w:cs="Times New Roman"/>
          <w:b/>
          <w:sz w:val="24"/>
          <w:szCs w:val="24"/>
        </w:rPr>
        <w:t>3.2.1. Основные печатные издания</w:t>
      </w:r>
    </w:p>
    <w:p w:rsidR="00BD2E13" w:rsidRPr="00BD2E13" w:rsidRDefault="00BD2E13" w:rsidP="00BD2E13">
      <w:pPr>
        <w:numPr>
          <w:ilvl w:val="0"/>
          <w:numId w:val="30"/>
        </w:numPr>
        <w:tabs>
          <w:tab w:val="left" w:pos="993"/>
        </w:tabs>
        <w:spacing w:after="0" w:line="240" w:lineRule="auto"/>
        <w:contextualSpacing/>
        <w:jc w:val="both"/>
        <w:rPr>
          <w:rFonts w:ascii="Times New Roman" w:eastAsia="Calibri" w:hAnsi="Times New Roman" w:cs="Times New Roman"/>
          <w:color w:val="000000"/>
          <w:sz w:val="24"/>
          <w:szCs w:val="24"/>
          <w:shd w:val="clear" w:color="auto" w:fill="FFFFFF"/>
        </w:rPr>
      </w:pPr>
      <w:r w:rsidRPr="00BD2E13">
        <w:rPr>
          <w:rFonts w:ascii="Times New Roman" w:eastAsia="Calibri" w:hAnsi="Times New Roman" w:cs="Times New Roman"/>
          <w:color w:val="000000"/>
          <w:sz w:val="24"/>
          <w:szCs w:val="24"/>
          <w:shd w:val="clear" w:color="auto" w:fill="FFFFFF"/>
        </w:rPr>
        <w:t xml:space="preserve">Физическая культура (базовый уровень)», </w:t>
      </w:r>
      <w:proofErr w:type="spellStart"/>
      <w:r w:rsidRPr="00BD2E13">
        <w:rPr>
          <w:rFonts w:ascii="Times New Roman" w:eastAsia="Calibri" w:hAnsi="Times New Roman" w:cs="Times New Roman"/>
          <w:color w:val="000000"/>
          <w:sz w:val="24"/>
          <w:szCs w:val="24"/>
          <w:shd w:val="clear" w:color="auto" w:fill="FFFFFF"/>
        </w:rPr>
        <w:t>Андрюхина</w:t>
      </w:r>
      <w:proofErr w:type="spellEnd"/>
      <w:r w:rsidRPr="00BD2E13">
        <w:rPr>
          <w:rFonts w:ascii="Times New Roman" w:eastAsia="Calibri" w:hAnsi="Times New Roman" w:cs="Times New Roman"/>
          <w:color w:val="000000"/>
          <w:sz w:val="24"/>
          <w:szCs w:val="24"/>
          <w:shd w:val="clear" w:color="auto" w:fill="FFFFFF"/>
        </w:rPr>
        <w:t xml:space="preserve"> Т.В., Третьякова Н.В. /Под ред. </w:t>
      </w:r>
      <w:proofErr w:type="spellStart"/>
      <w:r w:rsidRPr="00BD2E13">
        <w:rPr>
          <w:rFonts w:ascii="Times New Roman" w:eastAsia="Calibri" w:hAnsi="Times New Roman" w:cs="Times New Roman"/>
          <w:color w:val="000000"/>
          <w:sz w:val="24"/>
          <w:szCs w:val="24"/>
          <w:shd w:val="clear" w:color="auto" w:fill="FFFFFF"/>
        </w:rPr>
        <w:t>Виленского</w:t>
      </w:r>
      <w:proofErr w:type="spellEnd"/>
      <w:r w:rsidRPr="00BD2E13">
        <w:rPr>
          <w:rFonts w:ascii="Times New Roman" w:eastAsia="Calibri" w:hAnsi="Times New Roman" w:cs="Times New Roman"/>
          <w:color w:val="000000"/>
          <w:sz w:val="24"/>
          <w:szCs w:val="24"/>
          <w:shd w:val="clear" w:color="auto" w:fill="FFFFFF"/>
        </w:rPr>
        <w:t xml:space="preserve"> М.Я. – ООО «Русское слово», 2019 г.</w:t>
      </w:r>
    </w:p>
    <w:p w:rsidR="00BD2E13" w:rsidRPr="00BD2E13" w:rsidRDefault="00BD2E13" w:rsidP="00BD2E13">
      <w:pPr>
        <w:numPr>
          <w:ilvl w:val="0"/>
          <w:numId w:val="30"/>
        </w:numPr>
        <w:tabs>
          <w:tab w:val="left" w:pos="993"/>
        </w:tabs>
        <w:spacing w:after="0" w:line="240" w:lineRule="auto"/>
        <w:contextualSpacing/>
        <w:jc w:val="both"/>
        <w:rPr>
          <w:rFonts w:ascii="Times New Roman" w:eastAsia="Calibri" w:hAnsi="Times New Roman" w:cs="Times New Roman"/>
          <w:color w:val="000000"/>
          <w:sz w:val="24"/>
          <w:szCs w:val="24"/>
          <w:shd w:val="clear" w:color="auto" w:fill="FFFFFF"/>
        </w:rPr>
      </w:pPr>
      <w:r w:rsidRPr="00BD2E13">
        <w:rPr>
          <w:rFonts w:ascii="Times New Roman" w:eastAsia="Calibri" w:hAnsi="Times New Roman" w:cs="Times New Roman"/>
          <w:color w:val="000000"/>
          <w:sz w:val="24"/>
          <w:szCs w:val="24"/>
          <w:shd w:val="clear" w:color="auto" w:fill="FFFFFF"/>
        </w:rPr>
        <w:t xml:space="preserve">Физическая культура. 10-11 классы: учебник для </w:t>
      </w:r>
      <w:proofErr w:type="spellStart"/>
      <w:r w:rsidRPr="00BD2E13">
        <w:rPr>
          <w:rFonts w:ascii="Times New Roman" w:eastAsia="Calibri" w:hAnsi="Times New Roman" w:cs="Times New Roman"/>
          <w:color w:val="000000"/>
          <w:sz w:val="24"/>
          <w:szCs w:val="24"/>
          <w:shd w:val="clear" w:color="auto" w:fill="FFFFFF"/>
        </w:rPr>
        <w:t>общеобразоват</w:t>
      </w:r>
      <w:proofErr w:type="spellEnd"/>
      <w:r w:rsidRPr="00BD2E13">
        <w:rPr>
          <w:rFonts w:ascii="Times New Roman" w:eastAsia="Calibri" w:hAnsi="Times New Roman" w:cs="Times New Roman"/>
          <w:color w:val="000000"/>
          <w:sz w:val="24"/>
          <w:szCs w:val="24"/>
          <w:shd w:val="clear" w:color="auto" w:fill="FFFFFF"/>
        </w:rPr>
        <w:t>. организаций: базовый уровень / А.П. Матвеев. — М.: Просвещение, 2019. — 319 с.</w:t>
      </w:r>
    </w:p>
    <w:p w:rsidR="00BD2E13" w:rsidRPr="00BD2E13" w:rsidRDefault="00BD2E13" w:rsidP="00BD2E13">
      <w:pPr>
        <w:numPr>
          <w:ilvl w:val="0"/>
          <w:numId w:val="30"/>
        </w:numPr>
        <w:tabs>
          <w:tab w:val="left" w:pos="993"/>
        </w:tabs>
        <w:spacing w:after="0" w:line="240" w:lineRule="auto"/>
        <w:contextualSpacing/>
        <w:jc w:val="both"/>
        <w:rPr>
          <w:rFonts w:ascii="Times New Roman" w:eastAsia="Calibri" w:hAnsi="Times New Roman" w:cs="Times New Roman"/>
          <w:color w:val="000000"/>
          <w:sz w:val="24"/>
          <w:szCs w:val="24"/>
          <w:shd w:val="clear" w:color="auto" w:fill="FFFFFF"/>
        </w:rPr>
      </w:pPr>
      <w:r w:rsidRPr="00BD2E13">
        <w:rPr>
          <w:rFonts w:ascii="Times New Roman" w:eastAsia="Calibri" w:hAnsi="Times New Roman" w:cs="Times New Roman"/>
          <w:color w:val="000000"/>
          <w:sz w:val="24"/>
          <w:szCs w:val="24"/>
          <w:shd w:val="clear" w:color="auto" w:fill="FFFFFF"/>
        </w:rPr>
        <w:t xml:space="preserve">Физическая культура. 10-11 классы: Учебник для </w:t>
      </w:r>
      <w:proofErr w:type="spellStart"/>
      <w:r w:rsidRPr="00BD2E13">
        <w:rPr>
          <w:rFonts w:ascii="Times New Roman" w:eastAsia="Calibri" w:hAnsi="Times New Roman" w:cs="Times New Roman"/>
          <w:color w:val="000000"/>
          <w:sz w:val="24"/>
          <w:szCs w:val="24"/>
          <w:shd w:val="clear" w:color="auto" w:fill="FFFFFF"/>
        </w:rPr>
        <w:t>общеобразоват</w:t>
      </w:r>
      <w:proofErr w:type="spellEnd"/>
      <w:r w:rsidRPr="00BD2E13">
        <w:rPr>
          <w:rFonts w:ascii="Times New Roman" w:eastAsia="Calibri" w:hAnsi="Times New Roman" w:cs="Times New Roman"/>
          <w:color w:val="000000"/>
          <w:sz w:val="24"/>
          <w:szCs w:val="24"/>
          <w:shd w:val="clear" w:color="auto" w:fill="FFFFFF"/>
        </w:rPr>
        <w:t xml:space="preserve">. учреждений / Г.И. </w:t>
      </w:r>
      <w:proofErr w:type="spellStart"/>
      <w:r w:rsidRPr="00BD2E13">
        <w:rPr>
          <w:rFonts w:ascii="Times New Roman" w:eastAsia="Calibri" w:hAnsi="Times New Roman" w:cs="Times New Roman"/>
          <w:color w:val="000000"/>
          <w:sz w:val="24"/>
          <w:szCs w:val="24"/>
          <w:shd w:val="clear" w:color="auto" w:fill="FFFFFF"/>
        </w:rPr>
        <w:t>Погадаев</w:t>
      </w:r>
      <w:proofErr w:type="spellEnd"/>
      <w:r w:rsidRPr="00BD2E13">
        <w:rPr>
          <w:rFonts w:ascii="Times New Roman" w:eastAsia="Calibri" w:hAnsi="Times New Roman" w:cs="Times New Roman"/>
          <w:color w:val="000000"/>
          <w:sz w:val="24"/>
          <w:szCs w:val="24"/>
          <w:shd w:val="clear" w:color="auto" w:fill="FFFFFF"/>
        </w:rPr>
        <w:t>. — М.: ДРОФА / Учебник, 2019. — 288 с.</w:t>
      </w:r>
    </w:p>
    <w:p w:rsidR="00BD2E13" w:rsidRPr="00BD2E13" w:rsidRDefault="00BD2E13" w:rsidP="00BD2E13">
      <w:pPr>
        <w:numPr>
          <w:ilvl w:val="0"/>
          <w:numId w:val="30"/>
        </w:numPr>
        <w:tabs>
          <w:tab w:val="left" w:pos="993"/>
        </w:tabs>
        <w:spacing w:after="0" w:line="240" w:lineRule="auto"/>
        <w:contextualSpacing/>
        <w:jc w:val="both"/>
        <w:rPr>
          <w:rFonts w:ascii="Times New Roman" w:eastAsia="Calibri" w:hAnsi="Times New Roman" w:cs="Times New Roman"/>
          <w:color w:val="000000"/>
          <w:sz w:val="24"/>
          <w:szCs w:val="24"/>
          <w:shd w:val="clear" w:color="auto" w:fill="FFFFFF"/>
        </w:rPr>
      </w:pPr>
      <w:r w:rsidRPr="00BD2E13">
        <w:rPr>
          <w:rFonts w:ascii="Times New Roman" w:eastAsia="Calibri" w:hAnsi="Times New Roman" w:cs="Times New Roman"/>
          <w:color w:val="000000"/>
          <w:sz w:val="24"/>
          <w:szCs w:val="24"/>
          <w:shd w:val="clear" w:color="auto" w:fill="FFFFFF"/>
        </w:rPr>
        <w:t xml:space="preserve">Физическая культура. 10-11 классы: Учебник для </w:t>
      </w:r>
      <w:proofErr w:type="spellStart"/>
      <w:r w:rsidRPr="00BD2E13">
        <w:rPr>
          <w:rFonts w:ascii="Times New Roman" w:eastAsia="Calibri" w:hAnsi="Times New Roman" w:cs="Times New Roman"/>
          <w:color w:val="000000"/>
          <w:sz w:val="24"/>
          <w:szCs w:val="24"/>
          <w:shd w:val="clear" w:color="auto" w:fill="FFFFFF"/>
        </w:rPr>
        <w:t>общеобразоват</w:t>
      </w:r>
      <w:proofErr w:type="spellEnd"/>
      <w:r w:rsidRPr="00BD2E13">
        <w:rPr>
          <w:rFonts w:ascii="Times New Roman" w:eastAsia="Calibri" w:hAnsi="Times New Roman" w:cs="Times New Roman"/>
          <w:color w:val="000000"/>
          <w:sz w:val="24"/>
          <w:szCs w:val="24"/>
          <w:shd w:val="clear" w:color="auto" w:fill="FFFFFF"/>
        </w:rPr>
        <w:t xml:space="preserve">. организаций: базовый уровень / В. И. Лях. — 6-е изд. — М.: Просвещение, 2019. — 255 </w:t>
      </w:r>
      <w:proofErr w:type="spellStart"/>
      <w:r w:rsidRPr="00BD2E13">
        <w:rPr>
          <w:rFonts w:ascii="Times New Roman" w:eastAsia="Calibri" w:hAnsi="Times New Roman" w:cs="Times New Roman"/>
          <w:color w:val="000000"/>
          <w:sz w:val="24"/>
          <w:szCs w:val="24"/>
          <w:shd w:val="clear" w:color="auto" w:fill="FFFFFF"/>
        </w:rPr>
        <w:t>с.</w:t>
      </w:r>
      <w:hyperlink r:id="rId15" w:history="1">
        <w:r w:rsidRPr="00BD2E13">
          <w:rPr>
            <w:rFonts w:ascii="Times New Roman" w:eastAsia="Calibri" w:hAnsi="Times New Roman" w:cs="Times New Roman"/>
            <w:color w:val="0000FF"/>
            <w:sz w:val="24"/>
            <w:szCs w:val="24"/>
            <w:u w:val="single"/>
            <w:shd w:val="clear" w:color="auto" w:fill="FFFFFF"/>
          </w:rPr>
          <w:t>https</w:t>
        </w:r>
        <w:proofErr w:type="spellEnd"/>
        <w:r w:rsidRPr="00BD2E13">
          <w:rPr>
            <w:rFonts w:ascii="Times New Roman" w:eastAsia="Calibri" w:hAnsi="Times New Roman" w:cs="Times New Roman"/>
            <w:color w:val="0000FF"/>
            <w:sz w:val="24"/>
            <w:szCs w:val="24"/>
            <w:u w:val="single"/>
            <w:shd w:val="clear" w:color="auto" w:fill="FFFFFF"/>
          </w:rPr>
          <w:t>://fk12.ru/</w:t>
        </w:r>
        <w:proofErr w:type="spellStart"/>
        <w:r w:rsidRPr="00BD2E13">
          <w:rPr>
            <w:rFonts w:ascii="Times New Roman" w:eastAsia="Calibri" w:hAnsi="Times New Roman" w:cs="Times New Roman"/>
            <w:color w:val="0000FF"/>
            <w:sz w:val="24"/>
            <w:szCs w:val="24"/>
            <w:u w:val="single"/>
            <w:shd w:val="clear" w:color="auto" w:fill="FFFFFF"/>
          </w:rPr>
          <w:t>books</w:t>
        </w:r>
        <w:proofErr w:type="spellEnd"/>
        <w:r w:rsidRPr="00BD2E13">
          <w:rPr>
            <w:rFonts w:ascii="Times New Roman" w:eastAsia="Calibri" w:hAnsi="Times New Roman" w:cs="Times New Roman"/>
            <w:color w:val="0000FF"/>
            <w:sz w:val="24"/>
            <w:szCs w:val="24"/>
            <w:u w:val="single"/>
            <w:shd w:val="clear" w:color="auto" w:fill="FFFFFF"/>
          </w:rPr>
          <w:t>/fizicheskaya-kultura-10-11-klassy-lyah</w:t>
        </w:r>
      </w:hyperlink>
    </w:p>
    <w:p w:rsidR="00BD2E13" w:rsidRPr="00BD2E13" w:rsidRDefault="00BD2E13" w:rsidP="00BD2E13">
      <w:pPr>
        <w:numPr>
          <w:ilvl w:val="0"/>
          <w:numId w:val="30"/>
        </w:numPr>
        <w:tabs>
          <w:tab w:val="left" w:pos="993"/>
        </w:tabs>
        <w:spacing w:after="0" w:line="240" w:lineRule="auto"/>
        <w:contextualSpacing/>
        <w:jc w:val="both"/>
        <w:rPr>
          <w:rFonts w:ascii="Times New Roman" w:eastAsia="Calibri" w:hAnsi="Times New Roman" w:cs="Times New Roman"/>
          <w:color w:val="000000"/>
          <w:sz w:val="24"/>
          <w:szCs w:val="24"/>
          <w:shd w:val="clear" w:color="auto" w:fill="FFFFFF"/>
        </w:rPr>
      </w:pPr>
      <w:r w:rsidRPr="00BD2E13">
        <w:rPr>
          <w:rFonts w:ascii="Times New Roman" w:eastAsia="Calibri" w:hAnsi="Times New Roman" w:cs="Times New Roman"/>
          <w:color w:val="000000"/>
          <w:sz w:val="24"/>
          <w:szCs w:val="24"/>
          <w:shd w:val="clear" w:color="auto" w:fill="FFFFFF"/>
        </w:rPr>
        <w:t xml:space="preserve">Физическая культура. 10-11 классы: Учебник для </w:t>
      </w:r>
      <w:proofErr w:type="spellStart"/>
      <w:r w:rsidRPr="00BD2E13">
        <w:rPr>
          <w:rFonts w:ascii="Times New Roman" w:eastAsia="Calibri" w:hAnsi="Times New Roman" w:cs="Times New Roman"/>
          <w:color w:val="000000"/>
          <w:sz w:val="24"/>
          <w:szCs w:val="24"/>
          <w:shd w:val="clear" w:color="auto" w:fill="FFFFFF"/>
        </w:rPr>
        <w:t>общеобразоват</w:t>
      </w:r>
      <w:proofErr w:type="spellEnd"/>
      <w:r w:rsidRPr="00BD2E13">
        <w:rPr>
          <w:rFonts w:ascii="Times New Roman" w:eastAsia="Calibri" w:hAnsi="Times New Roman" w:cs="Times New Roman"/>
          <w:color w:val="000000"/>
          <w:sz w:val="24"/>
          <w:szCs w:val="24"/>
          <w:shd w:val="clear" w:color="auto" w:fill="FFFFFF"/>
        </w:rPr>
        <w:t xml:space="preserve">. учреждений / А.П. Матвеев, Е.С. </w:t>
      </w:r>
      <w:proofErr w:type="spellStart"/>
      <w:r w:rsidRPr="00BD2E13">
        <w:rPr>
          <w:rFonts w:ascii="Times New Roman" w:eastAsia="Calibri" w:hAnsi="Times New Roman" w:cs="Times New Roman"/>
          <w:color w:val="000000"/>
          <w:sz w:val="24"/>
          <w:szCs w:val="24"/>
          <w:shd w:val="clear" w:color="auto" w:fill="FFFFFF"/>
        </w:rPr>
        <w:t>Палехова</w:t>
      </w:r>
      <w:proofErr w:type="spellEnd"/>
      <w:r w:rsidRPr="00BD2E13">
        <w:rPr>
          <w:rFonts w:ascii="Times New Roman" w:eastAsia="Calibri" w:hAnsi="Times New Roman" w:cs="Times New Roman"/>
          <w:color w:val="000000"/>
          <w:sz w:val="24"/>
          <w:szCs w:val="24"/>
          <w:shd w:val="clear" w:color="auto" w:fill="FFFFFF"/>
        </w:rPr>
        <w:t xml:space="preserve">. — М.: </w:t>
      </w:r>
      <w:proofErr w:type="spellStart"/>
      <w:r w:rsidRPr="00BD2E13">
        <w:rPr>
          <w:rFonts w:ascii="Times New Roman" w:eastAsia="Calibri" w:hAnsi="Times New Roman" w:cs="Times New Roman"/>
          <w:color w:val="000000"/>
          <w:sz w:val="24"/>
          <w:szCs w:val="24"/>
          <w:shd w:val="clear" w:color="auto" w:fill="FFFFFF"/>
        </w:rPr>
        <w:t>Вентана</w:t>
      </w:r>
      <w:proofErr w:type="spellEnd"/>
      <w:r w:rsidRPr="00BD2E13">
        <w:rPr>
          <w:rFonts w:ascii="Times New Roman" w:eastAsia="Calibri" w:hAnsi="Times New Roman" w:cs="Times New Roman"/>
          <w:color w:val="000000"/>
          <w:sz w:val="24"/>
          <w:szCs w:val="24"/>
          <w:shd w:val="clear" w:color="auto" w:fill="FFFFFF"/>
        </w:rPr>
        <w:t>-Граф / Учебник, 2019. — 160 с.</w:t>
      </w:r>
    </w:p>
    <w:p w:rsidR="00BD2E13" w:rsidRPr="00BD2E13" w:rsidRDefault="00BD2E13" w:rsidP="00BD2E13">
      <w:pPr>
        <w:spacing w:after="0" w:line="276" w:lineRule="auto"/>
        <w:ind w:firstLine="709"/>
        <w:contextualSpacing/>
        <w:jc w:val="both"/>
        <w:rPr>
          <w:rFonts w:ascii="Times New Roman" w:eastAsia="Times New Roman" w:hAnsi="Times New Roman" w:cs="Times New Roman"/>
          <w:sz w:val="24"/>
          <w:szCs w:val="24"/>
          <w:lang w:eastAsia="ru-RU"/>
        </w:rPr>
      </w:pPr>
    </w:p>
    <w:p w:rsidR="00BD2E13" w:rsidRPr="00BD2E13" w:rsidRDefault="00BD2E13" w:rsidP="00BD2E13">
      <w:pPr>
        <w:numPr>
          <w:ilvl w:val="2"/>
          <w:numId w:val="26"/>
        </w:numPr>
        <w:suppressAutoHyphens/>
        <w:spacing w:after="0" w:line="240" w:lineRule="auto"/>
        <w:contextualSpacing/>
        <w:rPr>
          <w:rFonts w:ascii="Times New Roman" w:eastAsia="Times New Roman" w:hAnsi="Times New Roman" w:cs="Times New Roman"/>
          <w:sz w:val="24"/>
          <w:szCs w:val="24"/>
          <w:lang w:eastAsia="ru-RU"/>
        </w:rPr>
      </w:pPr>
      <w:r w:rsidRPr="00BD2E13">
        <w:rPr>
          <w:rFonts w:ascii="Times New Roman" w:eastAsia="Times New Roman" w:hAnsi="Times New Roman" w:cs="Times New Roman"/>
          <w:b/>
          <w:bCs/>
          <w:sz w:val="24"/>
          <w:szCs w:val="24"/>
          <w:lang w:eastAsia="ru-RU"/>
        </w:rPr>
        <w:t xml:space="preserve">Дополнительные источники </w:t>
      </w:r>
    </w:p>
    <w:p w:rsidR="00BD2E13" w:rsidRPr="00BD2E13" w:rsidRDefault="00BD2E13" w:rsidP="00BD2E13">
      <w:pPr>
        <w:suppressAutoHyphens/>
        <w:spacing w:after="0" w:line="240" w:lineRule="auto"/>
        <w:ind w:left="708"/>
        <w:rPr>
          <w:rFonts w:ascii="Times New Roman" w:eastAsia="Times New Roman" w:hAnsi="Times New Roman" w:cs="Times New Roman"/>
          <w:sz w:val="24"/>
          <w:szCs w:val="24"/>
          <w:lang w:eastAsia="ru-RU"/>
        </w:rPr>
      </w:pPr>
    </w:p>
    <w:p w:rsidR="00BD2E13" w:rsidRPr="00BD2E13" w:rsidRDefault="00BD2E13" w:rsidP="00BD2E13">
      <w:pPr>
        <w:numPr>
          <w:ilvl w:val="0"/>
          <w:numId w:val="28"/>
        </w:numPr>
        <w:tabs>
          <w:tab w:val="left" w:pos="851"/>
        </w:tabs>
        <w:suppressAutoHyphens/>
        <w:spacing w:after="0" w:line="240" w:lineRule="auto"/>
        <w:contextualSpacing/>
        <w:jc w:val="both"/>
        <w:rPr>
          <w:rFonts w:ascii="Times New Roman" w:eastAsia="Calibri" w:hAnsi="Times New Roman" w:cs="Times New Roman"/>
          <w:iCs/>
          <w:color w:val="000000"/>
          <w:sz w:val="24"/>
          <w:szCs w:val="24"/>
          <w:u w:val="single"/>
          <w:shd w:val="clear" w:color="auto" w:fill="FFFFFF"/>
        </w:rPr>
      </w:pPr>
      <w:r w:rsidRPr="00BD2E13">
        <w:rPr>
          <w:rFonts w:ascii="Times New Roman" w:eastAsia="Calibri" w:hAnsi="Times New Roman" w:cs="Times New Roman"/>
          <w:iCs/>
          <w:color w:val="000000"/>
          <w:sz w:val="24"/>
          <w:szCs w:val="24"/>
          <w:shd w:val="clear" w:color="auto" w:fill="FFFFFF"/>
        </w:rPr>
        <w:t xml:space="preserve">Министерство спорта Российской Федерации. Развитие самбо до 2024 года </w:t>
      </w:r>
      <w:hyperlink r:id="rId16" w:history="1">
        <w:r w:rsidRPr="00BD2E13">
          <w:rPr>
            <w:rFonts w:ascii="Times New Roman" w:eastAsia="Calibri" w:hAnsi="Times New Roman" w:cs="Times New Roman"/>
            <w:iCs/>
            <w:color w:val="0000FF"/>
            <w:sz w:val="24"/>
            <w:szCs w:val="24"/>
            <w:u w:val="single"/>
            <w:shd w:val="clear" w:color="auto" w:fill="FFFFFF"/>
          </w:rPr>
          <w:t>https://xn--b1atfb1adk.xn--p1ai/page361/</w:t>
        </w:r>
        <w:proofErr w:type="spellStart"/>
        <w:r w:rsidRPr="00BD2E13">
          <w:rPr>
            <w:rFonts w:ascii="Times New Roman" w:eastAsia="Calibri" w:hAnsi="Times New Roman" w:cs="Times New Roman"/>
            <w:iCs/>
            <w:color w:val="0000FF"/>
            <w:sz w:val="24"/>
            <w:szCs w:val="24"/>
            <w:u w:val="single"/>
            <w:shd w:val="clear" w:color="auto" w:fill="FFFFFF"/>
          </w:rPr>
          <w:t>projects</w:t>
        </w:r>
        <w:proofErr w:type="spellEnd"/>
        <w:r w:rsidRPr="00BD2E13">
          <w:rPr>
            <w:rFonts w:ascii="Times New Roman" w:eastAsia="Calibri" w:hAnsi="Times New Roman" w:cs="Times New Roman"/>
            <w:iCs/>
            <w:color w:val="0000FF"/>
            <w:sz w:val="24"/>
            <w:szCs w:val="24"/>
            <w:u w:val="single"/>
            <w:shd w:val="clear" w:color="auto" w:fill="FFFFFF"/>
          </w:rPr>
          <w:t>/page36/</w:t>
        </w:r>
      </w:hyperlink>
    </w:p>
    <w:p w:rsidR="00BD2E13" w:rsidRPr="00BD2E13" w:rsidRDefault="00BD2E13" w:rsidP="00BD2E13">
      <w:pPr>
        <w:numPr>
          <w:ilvl w:val="0"/>
          <w:numId w:val="28"/>
        </w:numPr>
        <w:contextualSpacing/>
        <w:jc w:val="both"/>
        <w:rPr>
          <w:rFonts w:ascii="Times New Roman" w:eastAsia="Calibri" w:hAnsi="Times New Roman" w:cs="Times New Roman"/>
          <w:iCs/>
          <w:color w:val="000000"/>
          <w:sz w:val="24"/>
          <w:szCs w:val="24"/>
          <w:shd w:val="clear" w:color="auto" w:fill="FFFFFF"/>
        </w:rPr>
      </w:pPr>
      <w:r w:rsidRPr="00BD2E13">
        <w:rPr>
          <w:rFonts w:ascii="Times New Roman" w:eastAsia="Calibri" w:hAnsi="Times New Roman" w:cs="Times New Roman"/>
          <w:iCs/>
          <w:color w:val="000000"/>
          <w:sz w:val="24"/>
          <w:szCs w:val="24"/>
          <w:shd w:val="clear" w:color="auto" w:fill="FFFFFF"/>
        </w:rPr>
        <w:t xml:space="preserve">«Программа развития самбо в Российской Федерации до 2024 года» (приказ </w:t>
      </w:r>
      <w:proofErr w:type="spellStart"/>
      <w:r w:rsidRPr="00BD2E13">
        <w:rPr>
          <w:rFonts w:ascii="Times New Roman" w:eastAsia="Calibri" w:hAnsi="Times New Roman" w:cs="Times New Roman"/>
          <w:iCs/>
          <w:color w:val="000000"/>
          <w:sz w:val="24"/>
          <w:szCs w:val="24"/>
          <w:shd w:val="clear" w:color="auto" w:fill="FFFFFF"/>
        </w:rPr>
        <w:t>Минспорта</w:t>
      </w:r>
      <w:proofErr w:type="spellEnd"/>
      <w:r w:rsidRPr="00BD2E13">
        <w:rPr>
          <w:rFonts w:ascii="Times New Roman" w:eastAsia="Calibri" w:hAnsi="Times New Roman" w:cs="Times New Roman"/>
          <w:iCs/>
          <w:color w:val="000000"/>
          <w:sz w:val="24"/>
          <w:szCs w:val="24"/>
          <w:shd w:val="clear" w:color="auto" w:fill="FFFFFF"/>
        </w:rPr>
        <w:t xml:space="preserve"> России № 427 от 12 мая 2017 года)</w:t>
      </w:r>
    </w:p>
    <w:p w:rsidR="00BD2E13" w:rsidRPr="00BD2E13" w:rsidRDefault="00BD2E13" w:rsidP="00BD2E13">
      <w:pPr>
        <w:numPr>
          <w:ilvl w:val="0"/>
          <w:numId w:val="28"/>
        </w:numPr>
        <w:tabs>
          <w:tab w:val="left" w:pos="851"/>
        </w:tabs>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proofErr w:type="spellStart"/>
      <w:r w:rsidRPr="00BD2E13">
        <w:rPr>
          <w:rFonts w:ascii="Times New Roman" w:eastAsia="Calibri" w:hAnsi="Times New Roman" w:cs="Times New Roman"/>
          <w:iCs/>
          <w:color w:val="000000"/>
          <w:sz w:val="24"/>
          <w:szCs w:val="24"/>
          <w:shd w:val="clear" w:color="auto" w:fill="FFFFFF"/>
        </w:rPr>
        <w:t>Аллянов</w:t>
      </w:r>
      <w:proofErr w:type="spellEnd"/>
      <w:r w:rsidRPr="00BD2E13">
        <w:rPr>
          <w:rFonts w:ascii="Times New Roman" w:eastAsia="Calibri" w:hAnsi="Times New Roman" w:cs="Times New Roman"/>
          <w:iCs/>
          <w:color w:val="000000"/>
          <w:sz w:val="24"/>
          <w:szCs w:val="24"/>
          <w:shd w:val="clear" w:color="auto" w:fill="FFFFFF"/>
        </w:rPr>
        <w:t xml:space="preserve">, Ю. Н.  Физическая культура: учебник для среднего профессионального образования / Ю. Н. </w:t>
      </w:r>
      <w:proofErr w:type="spellStart"/>
      <w:r w:rsidRPr="00BD2E13">
        <w:rPr>
          <w:rFonts w:ascii="Times New Roman" w:eastAsia="Calibri" w:hAnsi="Times New Roman" w:cs="Times New Roman"/>
          <w:iCs/>
          <w:color w:val="000000"/>
          <w:sz w:val="24"/>
          <w:szCs w:val="24"/>
          <w:shd w:val="clear" w:color="auto" w:fill="FFFFFF"/>
        </w:rPr>
        <w:t>Аллянов</w:t>
      </w:r>
      <w:proofErr w:type="spellEnd"/>
      <w:r w:rsidRPr="00BD2E13">
        <w:rPr>
          <w:rFonts w:ascii="Times New Roman" w:eastAsia="Calibri" w:hAnsi="Times New Roman" w:cs="Times New Roman"/>
          <w:iCs/>
          <w:color w:val="000000"/>
          <w:sz w:val="24"/>
          <w:szCs w:val="24"/>
          <w:shd w:val="clear" w:color="auto" w:fill="FFFFFF"/>
        </w:rPr>
        <w:t xml:space="preserve">, И. А. </w:t>
      </w:r>
      <w:proofErr w:type="spellStart"/>
      <w:r w:rsidRPr="00BD2E13">
        <w:rPr>
          <w:rFonts w:ascii="Times New Roman" w:eastAsia="Calibri" w:hAnsi="Times New Roman" w:cs="Times New Roman"/>
          <w:iCs/>
          <w:color w:val="000000"/>
          <w:sz w:val="24"/>
          <w:szCs w:val="24"/>
          <w:shd w:val="clear" w:color="auto" w:fill="FFFFFF"/>
        </w:rPr>
        <w:t>Письменский</w:t>
      </w:r>
      <w:proofErr w:type="spellEnd"/>
      <w:r w:rsidRPr="00BD2E13">
        <w:rPr>
          <w:rFonts w:ascii="Times New Roman" w:eastAsia="Calibri" w:hAnsi="Times New Roman" w:cs="Times New Roman"/>
          <w:iCs/>
          <w:color w:val="000000"/>
          <w:sz w:val="24"/>
          <w:szCs w:val="24"/>
          <w:shd w:val="clear" w:color="auto" w:fill="FFFFFF"/>
        </w:rPr>
        <w:t xml:space="preserve">. — 3-е изд., </w:t>
      </w:r>
      <w:proofErr w:type="spellStart"/>
      <w:r w:rsidRPr="00BD2E13">
        <w:rPr>
          <w:rFonts w:ascii="Times New Roman" w:eastAsia="Calibri" w:hAnsi="Times New Roman" w:cs="Times New Roman"/>
          <w:iCs/>
          <w:color w:val="000000"/>
          <w:sz w:val="24"/>
          <w:szCs w:val="24"/>
          <w:shd w:val="clear" w:color="auto" w:fill="FFFFFF"/>
        </w:rPr>
        <w:t>испр</w:t>
      </w:r>
      <w:proofErr w:type="spellEnd"/>
      <w:r w:rsidRPr="00BD2E13">
        <w:rPr>
          <w:rFonts w:ascii="Times New Roman" w:eastAsia="Calibri" w:hAnsi="Times New Roman" w:cs="Times New Roman"/>
          <w:iCs/>
          <w:color w:val="000000"/>
          <w:sz w:val="24"/>
          <w:szCs w:val="24"/>
          <w:shd w:val="clear" w:color="auto" w:fill="FFFFFF"/>
        </w:rPr>
        <w:t xml:space="preserve">. — Москва: Издательство </w:t>
      </w:r>
      <w:proofErr w:type="spellStart"/>
      <w:r w:rsidRPr="00BD2E13">
        <w:rPr>
          <w:rFonts w:ascii="Times New Roman" w:eastAsia="Calibri" w:hAnsi="Times New Roman" w:cs="Times New Roman"/>
          <w:iCs/>
          <w:color w:val="000000"/>
          <w:sz w:val="24"/>
          <w:szCs w:val="24"/>
          <w:shd w:val="clear" w:color="auto" w:fill="FFFFFF"/>
        </w:rPr>
        <w:t>Юрайт</w:t>
      </w:r>
      <w:proofErr w:type="spellEnd"/>
      <w:r w:rsidRPr="00BD2E13">
        <w:rPr>
          <w:rFonts w:ascii="Times New Roman" w:eastAsia="Calibri" w:hAnsi="Times New Roman" w:cs="Times New Roman"/>
          <w:iCs/>
          <w:color w:val="000000"/>
          <w:sz w:val="24"/>
          <w:szCs w:val="24"/>
          <w:shd w:val="clear" w:color="auto" w:fill="FFFFFF"/>
        </w:rPr>
        <w:t xml:space="preserve">, 2018. — 493 с. </w:t>
      </w:r>
    </w:p>
    <w:p w:rsidR="00BD2E13" w:rsidRPr="00BD2E13" w:rsidRDefault="00BD2E13" w:rsidP="00BD2E13">
      <w:pPr>
        <w:numPr>
          <w:ilvl w:val="0"/>
          <w:numId w:val="28"/>
        </w:numPr>
        <w:tabs>
          <w:tab w:val="left" w:pos="851"/>
        </w:tabs>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proofErr w:type="spellStart"/>
      <w:r w:rsidRPr="00BD2E13">
        <w:rPr>
          <w:rFonts w:ascii="Times New Roman" w:eastAsia="Calibri" w:hAnsi="Times New Roman" w:cs="Times New Roman"/>
          <w:iCs/>
          <w:color w:val="000000"/>
          <w:sz w:val="24"/>
          <w:szCs w:val="24"/>
          <w:shd w:val="clear" w:color="auto" w:fill="FFFFFF"/>
        </w:rPr>
        <w:t>Муллер</w:t>
      </w:r>
      <w:proofErr w:type="spellEnd"/>
      <w:r w:rsidRPr="00BD2E13">
        <w:rPr>
          <w:rFonts w:ascii="Times New Roman" w:eastAsia="Calibri" w:hAnsi="Times New Roman" w:cs="Times New Roman"/>
          <w:iCs/>
          <w:color w:val="000000"/>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sidRPr="00BD2E13">
        <w:rPr>
          <w:rFonts w:ascii="Times New Roman" w:eastAsia="Calibri" w:hAnsi="Times New Roman" w:cs="Times New Roman"/>
          <w:iCs/>
          <w:color w:val="000000"/>
          <w:sz w:val="24"/>
          <w:szCs w:val="24"/>
          <w:shd w:val="clear" w:color="auto" w:fill="FFFFFF"/>
        </w:rPr>
        <w:t>Муллер</w:t>
      </w:r>
      <w:proofErr w:type="spellEnd"/>
      <w:r w:rsidRPr="00BD2E13">
        <w:rPr>
          <w:rFonts w:ascii="Times New Roman" w:eastAsia="Calibri" w:hAnsi="Times New Roman" w:cs="Times New Roman"/>
          <w:iCs/>
          <w:color w:val="000000"/>
          <w:sz w:val="24"/>
          <w:szCs w:val="24"/>
          <w:shd w:val="clear" w:color="auto" w:fill="FFFFFF"/>
        </w:rPr>
        <w:t xml:space="preserve">, Н. С. </w:t>
      </w:r>
      <w:proofErr w:type="spellStart"/>
      <w:r w:rsidRPr="00BD2E13">
        <w:rPr>
          <w:rFonts w:ascii="Times New Roman" w:eastAsia="Calibri" w:hAnsi="Times New Roman" w:cs="Times New Roman"/>
          <w:iCs/>
          <w:color w:val="000000"/>
          <w:sz w:val="24"/>
          <w:szCs w:val="24"/>
          <w:shd w:val="clear" w:color="auto" w:fill="FFFFFF"/>
        </w:rPr>
        <w:t>Дядичкина</w:t>
      </w:r>
      <w:proofErr w:type="spellEnd"/>
      <w:r w:rsidRPr="00BD2E13">
        <w:rPr>
          <w:rFonts w:ascii="Times New Roman" w:eastAsia="Calibri" w:hAnsi="Times New Roman" w:cs="Times New Roman"/>
          <w:iCs/>
          <w:color w:val="000000"/>
          <w:sz w:val="24"/>
          <w:szCs w:val="24"/>
          <w:shd w:val="clear" w:color="auto" w:fill="FFFFFF"/>
        </w:rPr>
        <w:t xml:space="preserve">, Ю. А. Богащенко. — Москва: Издательство </w:t>
      </w:r>
      <w:proofErr w:type="spellStart"/>
      <w:r w:rsidRPr="00BD2E13">
        <w:rPr>
          <w:rFonts w:ascii="Times New Roman" w:eastAsia="Calibri" w:hAnsi="Times New Roman" w:cs="Times New Roman"/>
          <w:iCs/>
          <w:color w:val="000000"/>
          <w:sz w:val="24"/>
          <w:szCs w:val="24"/>
          <w:shd w:val="clear" w:color="auto" w:fill="FFFFFF"/>
        </w:rPr>
        <w:t>Юрайт</w:t>
      </w:r>
      <w:proofErr w:type="spellEnd"/>
      <w:r w:rsidRPr="00BD2E13">
        <w:rPr>
          <w:rFonts w:ascii="Times New Roman" w:eastAsia="Calibri" w:hAnsi="Times New Roman" w:cs="Times New Roman"/>
          <w:iCs/>
          <w:color w:val="000000"/>
          <w:sz w:val="24"/>
          <w:szCs w:val="24"/>
          <w:shd w:val="clear" w:color="auto" w:fill="FFFFFF"/>
        </w:rPr>
        <w:t xml:space="preserve">, 2018. — 424 с. </w:t>
      </w:r>
    </w:p>
    <w:p w:rsidR="00BD2E13" w:rsidRPr="00BD2E13" w:rsidRDefault="00BD2E13" w:rsidP="00BD2E13">
      <w:pPr>
        <w:numPr>
          <w:ilvl w:val="0"/>
          <w:numId w:val="28"/>
        </w:numPr>
        <w:tabs>
          <w:tab w:val="left" w:pos="851"/>
        </w:tabs>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proofErr w:type="spellStart"/>
      <w:r w:rsidRPr="00BD2E13">
        <w:rPr>
          <w:rFonts w:ascii="Times New Roman" w:eastAsia="Calibri" w:hAnsi="Times New Roman" w:cs="Times New Roman"/>
          <w:iCs/>
          <w:color w:val="000000"/>
          <w:sz w:val="24"/>
          <w:szCs w:val="24"/>
          <w:shd w:val="clear" w:color="auto" w:fill="FFFFFF"/>
        </w:rPr>
        <w:t>Бишаева</w:t>
      </w:r>
      <w:proofErr w:type="spellEnd"/>
      <w:r w:rsidRPr="00BD2E13">
        <w:rPr>
          <w:rFonts w:ascii="Times New Roman" w:eastAsia="Calibri" w:hAnsi="Times New Roman" w:cs="Times New Roman"/>
          <w:iCs/>
          <w:color w:val="000000"/>
          <w:sz w:val="24"/>
          <w:szCs w:val="24"/>
          <w:shd w:val="clear" w:color="auto" w:fill="FFFFFF"/>
        </w:rPr>
        <w:t xml:space="preserve">, А.А., Физическая культура: учебник / А.А. </w:t>
      </w:r>
      <w:proofErr w:type="spellStart"/>
      <w:r w:rsidRPr="00BD2E13">
        <w:rPr>
          <w:rFonts w:ascii="Times New Roman" w:eastAsia="Calibri" w:hAnsi="Times New Roman" w:cs="Times New Roman"/>
          <w:iCs/>
          <w:color w:val="000000"/>
          <w:sz w:val="24"/>
          <w:szCs w:val="24"/>
          <w:shd w:val="clear" w:color="auto" w:fill="FFFFFF"/>
        </w:rPr>
        <w:t>Бишаева</w:t>
      </w:r>
      <w:proofErr w:type="spellEnd"/>
      <w:r w:rsidRPr="00BD2E13">
        <w:rPr>
          <w:rFonts w:ascii="Times New Roman" w:eastAsia="Calibri" w:hAnsi="Times New Roman" w:cs="Times New Roman"/>
          <w:iCs/>
          <w:color w:val="000000"/>
          <w:sz w:val="24"/>
          <w:szCs w:val="24"/>
          <w:shd w:val="clear" w:color="auto" w:fill="FFFFFF"/>
        </w:rPr>
        <w:t xml:space="preserve">, В.В. Малков. — Москва: </w:t>
      </w:r>
      <w:proofErr w:type="spellStart"/>
      <w:r w:rsidRPr="00BD2E13">
        <w:rPr>
          <w:rFonts w:ascii="Times New Roman" w:eastAsia="Calibri" w:hAnsi="Times New Roman" w:cs="Times New Roman"/>
          <w:iCs/>
          <w:color w:val="000000"/>
          <w:sz w:val="24"/>
          <w:szCs w:val="24"/>
          <w:shd w:val="clear" w:color="auto" w:fill="FFFFFF"/>
        </w:rPr>
        <w:t>КноРус</w:t>
      </w:r>
      <w:proofErr w:type="spellEnd"/>
      <w:r w:rsidRPr="00BD2E13">
        <w:rPr>
          <w:rFonts w:ascii="Times New Roman" w:eastAsia="Calibri" w:hAnsi="Times New Roman" w:cs="Times New Roman"/>
          <w:iCs/>
          <w:color w:val="000000"/>
          <w:sz w:val="24"/>
          <w:szCs w:val="24"/>
          <w:shd w:val="clear" w:color="auto" w:fill="FFFFFF"/>
        </w:rPr>
        <w:t>, 2018. — 379 с.</w:t>
      </w:r>
    </w:p>
    <w:p w:rsidR="00BD2E13" w:rsidRPr="00BD2E13" w:rsidRDefault="00BD2E13" w:rsidP="00BD2E13">
      <w:pPr>
        <w:numPr>
          <w:ilvl w:val="0"/>
          <w:numId w:val="28"/>
        </w:numPr>
        <w:tabs>
          <w:tab w:val="left" w:pos="851"/>
        </w:tabs>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proofErr w:type="spellStart"/>
      <w:r w:rsidRPr="00BD2E13">
        <w:rPr>
          <w:rFonts w:ascii="Times New Roman" w:eastAsia="Calibri" w:hAnsi="Times New Roman" w:cs="Times New Roman"/>
          <w:iCs/>
          <w:color w:val="000000"/>
          <w:sz w:val="24"/>
          <w:szCs w:val="24"/>
          <w:shd w:val="clear" w:color="auto" w:fill="FFFFFF"/>
        </w:rPr>
        <w:t>Бишаева</w:t>
      </w:r>
      <w:proofErr w:type="spellEnd"/>
      <w:r w:rsidRPr="00BD2E13">
        <w:rPr>
          <w:rFonts w:ascii="Times New Roman" w:eastAsia="Calibri" w:hAnsi="Times New Roman" w:cs="Times New Roman"/>
          <w:iCs/>
          <w:color w:val="000000"/>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sidRPr="00BD2E13">
        <w:rPr>
          <w:rFonts w:ascii="Times New Roman" w:eastAsia="Calibri" w:hAnsi="Times New Roman" w:cs="Times New Roman"/>
          <w:iCs/>
          <w:color w:val="000000"/>
          <w:sz w:val="24"/>
          <w:szCs w:val="24"/>
          <w:shd w:val="clear" w:color="auto" w:fill="FFFFFF"/>
        </w:rPr>
        <w:t>Бишаева</w:t>
      </w:r>
      <w:proofErr w:type="spellEnd"/>
      <w:r w:rsidRPr="00BD2E13">
        <w:rPr>
          <w:rFonts w:ascii="Times New Roman" w:eastAsia="Calibri" w:hAnsi="Times New Roman" w:cs="Times New Roman"/>
          <w:iCs/>
          <w:color w:val="000000"/>
          <w:sz w:val="24"/>
          <w:szCs w:val="24"/>
          <w:shd w:val="clear" w:color="auto" w:fill="FFFFFF"/>
        </w:rPr>
        <w:t xml:space="preserve">. — Москва: </w:t>
      </w:r>
      <w:proofErr w:type="spellStart"/>
      <w:r w:rsidRPr="00BD2E13">
        <w:rPr>
          <w:rFonts w:ascii="Times New Roman" w:eastAsia="Calibri" w:hAnsi="Times New Roman" w:cs="Times New Roman"/>
          <w:iCs/>
          <w:color w:val="000000"/>
          <w:sz w:val="24"/>
          <w:szCs w:val="24"/>
          <w:shd w:val="clear" w:color="auto" w:fill="FFFFFF"/>
        </w:rPr>
        <w:t>КноРус</w:t>
      </w:r>
      <w:proofErr w:type="spellEnd"/>
      <w:r w:rsidRPr="00BD2E13">
        <w:rPr>
          <w:rFonts w:ascii="Times New Roman" w:eastAsia="Calibri" w:hAnsi="Times New Roman" w:cs="Times New Roman"/>
          <w:iCs/>
          <w:color w:val="000000"/>
          <w:sz w:val="24"/>
          <w:szCs w:val="24"/>
          <w:shd w:val="clear" w:color="auto" w:fill="FFFFFF"/>
        </w:rPr>
        <w:t>, 2021. — 299 с. </w:t>
      </w:r>
    </w:p>
    <w:p w:rsidR="00BD2E13" w:rsidRPr="00BD2E13" w:rsidRDefault="00BD2E13" w:rsidP="00BD2E13">
      <w:pPr>
        <w:numPr>
          <w:ilvl w:val="0"/>
          <w:numId w:val="28"/>
        </w:numPr>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proofErr w:type="spellStart"/>
      <w:r w:rsidRPr="00BD2E13">
        <w:rPr>
          <w:rFonts w:ascii="Times New Roman" w:eastAsia="Calibri" w:hAnsi="Times New Roman" w:cs="Times New Roman"/>
          <w:iCs/>
          <w:color w:val="000000"/>
          <w:sz w:val="24"/>
          <w:szCs w:val="24"/>
          <w:shd w:val="clear" w:color="auto" w:fill="FFFFFF"/>
        </w:rPr>
        <w:t>Виленский</w:t>
      </w:r>
      <w:proofErr w:type="spellEnd"/>
      <w:r w:rsidRPr="00BD2E13">
        <w:rPr>
          <w:rFonts w:ascii="Times New Roman" w:eastAsia="Calibri" w:hAnsi="Times New Roman" w:cs="Times New Roman"/>
          <w:iCs/>
          <w:color w:val="000000"/>
          <w:sz w:val="24"/>
          <w:szCs w:val="24"/>
          <w:shd w:val="clear" w:color="auto" w:fill="FFFFFF"/>
        </w:rPr>
        <w:t xml:space="preserve">, М.Я., Физическая культура: учебник / М.Я. </w:t>
      </w:r>
      <w:proofErr w:type="spellStart"/>
      <w:r w:rsidRPr="00BD2E13">
        <w:rPr>
          <w:rFonts w:ascii="Times New Roman" w:eastAsia="Calibri" w:hAnsi="Times New Roman" w:cs="Times New Roman"/>
          <w:iCs/>
          <w:color w:val="000000"/>
          <w:sz w:val="24"/>
          <w:szCs w:val="24"/>
          <w:shd w:val="clear" w:color="auto" w:fill="FFFFFF"/>
        </w:rPr>
        <w:t>Виленский</w:t>
      </w:r>
      <w:proofErr w:type="spellEnd"/>
      <w:r w:rsidRPr="00BD2E13">
        <w:rPr>
          <w:rFonts w:ascii="Times New Roman" w:eastAsia="Calibri" w:hAnsi="Times New Roman" w:cs="Times New Roman"/>
          <w:iCs/>
          <w:color w:val="000000"/>
          <w:sz w:val="24"/>
          <w:szCs w:val="24"/>
          <w:shd w:val="clear" w:color="auto" w:fill="FFFFFF"/>
        </w:rPr>
        <w:t xml:space="preserve">, А.Г. Горшков. — Москва: </w:t>
      </w:r>
      <w:proofErr w:type="spellStart"/>
      <w:r w:rsidRPr="00BD2E13">
        <w:rPr>
          <w:rFonts w:ascii="Times New Roman" w:eastAsia="Calibri" w:hAnsi="Times New Roman" w:cs="Times New Roman"/>
          <w:iCs/>
          <w:color w:val="000000"/>
          <w:sz w:val="24"/>
          <w:szCs w:val="24"/>
          <w:shd w:val="clear" w:color="auto" w:fill="FFFFFF"/>
        </w:rPr>
        <w:t>КноРус</w:t>
      </w:r>
      <w:proofErr w:type="spellEnd"/>
      <w:r w:rsidRPr="00BD2E13">
        <w:rPr>
          <w:rFonts w:ascii="Times New Roman" w:eastAsia="Calibri" w:hAnsi="Times New Roman" w:cs="Times New Roman"/>
          <w:iCs/>
          <w:color w:val="000000"/>
          <w:sz w:val="24"/>
          <w:szCs w:val="24"/>
          <w:shd w:val="clear" w:color="auto" w:fill="FFFFFF"/>
        </w:rPr>
        <w:t xml:space="preserve">, 2021. — 214 с. </w:t>
      </w:r>
    </w:p>
    <w:p w:rsidR="00BD2E13" w:rsidRPr="00BD2E13" w:rsidRDefault="00BD2E13" w:rsidP="00BD2E13">
      <w:pPr>
        <w:numPr>
          <w:ilvl w:val="0"/>
          <w:numId w:val="28"/>
        </w:numPr>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proofErr w:type="spellStart"/>
      <w:r w:rsidRPr="00BD2E13">
        <w:rPr>
          <w:rFonts w:ascii="Times New Roman" w:eastAsia="Calibri" w:hAnsi="Times New Roman" w:cs="Times New Roman"/>
          <w:iCs/>
          <w:color w:val="000000"/>
          <w:sz w:val="24"/>
          <w:szCs w:val="24"/>
          <w:shd w:val="clear" w:color="auto" w:fill="FFFFFF"/>
        </w:rPr>
        <w:t>Глек</w:t>
      </w:r>
      <w:proofErr w:type="spellEnd"/>
      <w:r w:rsidRPr="00BD2E13">
        <w:rPr>
          <w:rFonts w:ascii="Times New Roman" w:eastAsia="Calibri" w:hAnsi="Times New Roman" w:cs="Times New Roman"/>
          <w:iCs/>
          <w:color w:val="000000"/>
          <w:sz w:val="24"/>
          <w:szCs w:val="24"/>
          <w:shd w:val="clear" w:color="auto" w:fill="FFFFFF"/>
        </w:rPr>
        <w:t xml:space="preserve"> И.В., Чернышев П. А., </w:t>
      </w:r>
      <w:proofErr w:type="spellStart"/>
      <w:r w:rsidRPr="00BD2E13">
        <w:rPr>
          <w:rFonts w:ascii="Times New Roman" w:eastAsia="Calibri" w:hAnsi="Times New Roman" w:cs="Times New Roman"/>
          <w:iCs/>
          <w:color w:val="000000"/>
          <w:sz w:val="24"/>
          <w:szCs w:val="24"/>
          <w:shd w:val="clear" w:color="auto" w:fill="FFFFFF"/>
        </w:rPr>
        <w:t>ВикерчукМИ</w:t>
      </w:r>
      <w:proofErr w:type="spellEnd"/>
      <w:r w:rsidRPr="00BD2E13">
        <w:rPr>
          <w:rFonts w:ascii="Times New Roman" w:eastAsia="Calibri" w:hAnsi="Times New Roman" w:cs="Times New Roman"/>
          <w:iCs/>
          <w:color w:val="000000"/>
          <w:sz w:val="24"/>
          <w:szCs w:val="24"/>
          <w:shd w:val="clear" w:color="auto" w:fill="FFFFFF"/>
        </w:rPr>
        <w:t xml:space="preserve">, Виноградов А.С.; под </w:t>
      </w:r>
      <w:proofErr w:type="spellStart"/>
      <w:r w:rsidRPr="00BD2E13">
        <w:rPr>
          <w:rFonts w:ascii="Times New Roman" w:eastAsia="Calibri" w:hAnsi="Times New Roman" w:cs="Times New Roman"/>
          <w:iCs/>
          <w:color w:val="000000"/>
          <w:sz w:val="24"/>
          <w:szCs w:val="24"/>
          <w:shd w:val="clear" w:color="auto" w:fill="FFFFFF"/>
        </w:rPr>
        <w:t>ред</w:t>
      </w:r>
      <w:proofErr w:type="spellEnd"/>
      <w:r w:rsidRPr="00BD2E13">
        <w:rPr>
          <w:rFonts w:ascii="Times New Roman" w:eastAsia="Calibri" w:hAnsi="Times New Roman" w:cs="Times New Roman"/>
          <w:iCs/>
          <w:color w:val="000000"/>
          <w:sz w:val="24"/>
          <w:szCs w:val="24"/>
          <w:shd w:val="clear" w:color="auto" w:fill="FFFFFF"/>
        </w:rPr>
        <w:t xml:space="preserve"> акцией </w:t>
      </w:r>
      <w:proofErr w:type="spellStart"/>
      <w:r w:rsidRPr="00BD2E13">
        <w:rPr>
          <w:rFonts w:ascii="Times New Roman" w:eastAsia="Calibri" w:hAnsi="Times New Roman" w:cs="Times New Roman"/>
          <w:iCs/>
          <w:color w:val="000000"/>
          <w:sz w:val="24"/>
          <w:szCs w:val="24"/>
          <w:shd w:val="clear" w:color="auto" w:fill="FFFFFF"/>
        </w:rPr>
        <w:t>Глека</w:t>
      </w:r>
      <w:proofErr w:type="spellEnd"/>
      <w:r w:rsidRPr="00BD2E13">
        <w:rPr>
          <w:rFonts w:ascii="Times New Roman" w:eastAsia="Calibri" w:hAnsi="Times New Roman" w:cs="Times New Roman"/>
          <w:iCs/>
          <w:color w:val="000000"/>
          <w:sz w:val="24"/>
          <w:szCs w:val="24"/>
          <w:shd w:val="clear" w:color="auto" w:fill="FFFFFF"/>
        </w:rPr>
        <w:t xml:space="preserve"> И В. Шахматы. Стратегия Общество с </w:t>
      </w:r>
      <w:proofErr w:type="spellStart"/>
      <w:r w:rsidRPr="00BD2E13">
        <w:rPr>
          <w:rFonts w:ascii="Times New Roman" w:eastAsia="Calibri" w:hAnsi="Times New Roman" w:cs="Times New Roman"/>
          <w:iCs/>
          <w:color w:val="000000"/>
          <w:sz w:val="24"/>
          <w:szCs w:val="24"/>
          <w:shd w:val="clear" w:color="auto" w:fill="FFFFFF"/>
        </w:rPr>
        <w:t>огра¬ниченнойответ¬ственностью</w:t>
      </w:r>
      <w:proofErr w:type="spellEnd"/>
      <w:r w:rsidRPr="00BD2E13">
        <w:rPr>
          <w:rFonts w:ascii="Times New Roman" w:eastAsia="Calibri" w:hAnsi="Times New Roman" w:cs="Times New Roman"/>
          <w:iCs/>
          <w:color w:val="000000"/>
          <w:sz w:val="24"/>
          <w:szCs w:val="24"/>
          <w:shd w:val="clear" w:color="auto" w:fill="FFFFFF"/>
        </w:rPr>
        <w:t xml:space="preserve"> «ДРОФА»</w:t>
      </w:r>
    </w:p>
    <w:p w:rsidR="00BD2E13" w:rsidRPr="00BD2E13" w:rsidRDefault="00BD2E13" w:rsidP="00BD2E13">
      <w:pPr>
        <w:numPr>
          <w:ilvl w:val="0"/>
          <w:numId w:val="28"/>
        </w:numPr>
        <w:tabs>
          <w:tab w:val="left" w:pos="851"/>
        </w:tabs>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r w:rsidRPr="00BD2E13">
        <w:rPr>
          <w:rFonts w:ascii="Times New Roman" w:eastAsia="Calibri" w:hAnsi="Times New Roman" w:cs="Times New Roman"/>
          <w:iCs/>
          <w:color w:val="000000"/>
          <w:sz w:val="24"/>
          <w:szCs w:val="24"/>
          <w:shd w:val="clear" w:color="auto" w:fill="FFFFFF"/>
        </w:rPr>
        <w:t xml:space="preserve">Кузнецов, В.С., Физическая культура: учебник / В.С. Кузнецов, Г.А. </w:t>
      </w:r>
      <w:proofErr w:type="spellStart"/>
      <w:r w:rsidRPr="00BD2E13">
        <w:rPr>
          <w:rFonts w:ascii="Times New Roman" w:eastAsia="Calibri" w:hAnsi="Times New Roman" w:cs="Times New Roman"/>
          <w:iCs/>
          <w:color w:val="000000"/>
          <w:sz w:val="24"/>
          <w:szCs w:val="24"/>
          <w:shd w:val="clear" w:color="auto" w:fill="FFFFFF"/>
        </w:rPr>
        <w:t>Колодницкий</w:t>
      </w:r>
      <w:proofErr w:type="spellEnd"/>
      <w:r w:rsidRPr="00BD2E13">
        <w:rPr>
          <w:rFonts w:ascii="Times New Roman" w:eastAsia="Calibri" w:hAnsi="Times New Roman" w:cs="Times New Roman"/>
          <w:iCs/>
          <w:color w:val="000000"/>
          <w:sz w:val="24"/>
          <w:szCs w:val="24"/>
          <w:shd w:val="clear" w:color="auto" w:fill="FFFFFF"/>
        </w:rPr>
        <w:t xml:space="preserve">. — Москва: </w:t>
      </w:r>
      <w:proofErr w:type="spellStart"/>
      <w:r w:rsidRPr="00BD2E13">
        <w:rPr>
          <w:rFonts w:ascii="Times New Roman" w:eastAsia="Calibri" w:hAnsi="Times New Roman" w:cs="Times New Roman"/>
          <w:iCs/>
          <w:color w:val="000000"/>
          <w:sz w:val="24"/>
          <w:szCs w:val="24"/>
          <w:shd w:val="clear" w:color="auto" w:fill="FFFFFF"/>
        </w:rPr>
        <w:t>КноРус</w:t>
      </w:r>
      <w:proofErr w:type="spellEnd"/>
      <w:r w:rsidRPr="00BD2E13">
        <w:rPr>
          <w:rFonts w:ascii="Times New Roman" w:eastAsia="Calibri" w:hAnsi="Times New Roman" w:cs="Times New Roman"/>
          <w:iCs/>
          <w:color w:val="000000"/>
          <w:sz w:val="24"/>
          <w:szCs w:val="24"/>
          <w:shd w:val="clear" w:color="auto" w:fill="FFFFFF"/>
        </w:rPr>
        <w:t>, 2021. — 256 с. </w:t>
      </w:r>
    </w:p>
    <w:p w:rsidR="00BD2E13" w:rsidRPr="00BD2E13" w:rsidRDefault="00BD2E13" w:rsidP="00BD2E13">
      <w:pPr>
        <w:numPr>
          <w:ilvl w:val="0"/>
          <w:numId w:val="28"/>
        </w:numPr>
        <w:tabs>
          <w:tab w:val="left" w:pos="851"/>
        </w:tabs>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proofErr w:type="spellStart"/>
      <w:r w:rsidRPr="00BD2E13">
        <w:rPr>
          <w:rFonts w:ascii="Times New Roman" w:eastAsia="Calibri" w:hAnsi="Times New Roman" w:cs="Times New Roman"/>
          <w:iCs/>
          <w:color w:val="000000"/>
          <w:sz w:val="24"/>
          <w:szCs w:val="24"/>
          <w:shd w:val="clear" w:color="auto" w:fill="FFFFFF"/>
        </w:rPr>
        <w:t>Погадаев</w:t>
      </w:r>
      <w:proofErr w:type="spellEnd"/>
      <w:r w:rsidRPr="00BD2E13">
        <w:rPr>
          <w:rFonts w:ascii="Times New Roman" w:eastAsia="Calibri" w:hAnsi="Times New Roman" w:cs="Times New Roman"/>
          <w:iCs/>
          <w:color w:val="000000"/>
          <w:sz w:val="24"/>
          <w:szCs w:val="24"/>
          <w:shd w:val="clear" w:color="auto" w:fill="FFFFFF"/>
        </w:rPr>
        <w:t xml:space="preserve"> Г.И. Физическая культура. Футбол для всех 10-11кл Учебное пособие (под ред. </w:t>
      </w:r>
      <w:proofErr w:type="spellStart"/>
      <w:r w:rsidRPr="00BD2E13">
        <w:rPr>
          <w:rFonts w:ascii="Times New Roman" w:eastAsia="Calibri" w:hAnsi="Times New Roman" w:cs="Times New Roman"/>
          <w:iCs/>
          <w:color w:val="000000"/>
          <w:sz w:val="24"/>
          <w:szCs w:val="24"/>
          <w:shd w:val="clear" w:color="auto" w:fill="FFFFFF"/>
        </w:rPr>
        <w:t>Акинфеева</w:t>
      </w:r>
      <w:proofErr w:type="spellEnd"/>
      <w:r w:rsidRPr="00BD2E13">
        <w:rPr>
          <w:rFonts w:ascii="Times New Roman" w:eastAsia="Calibri" w:hAnsi="Times New Roman" w:cs="Times New Roman"/>
          <w:iCs/>
          <w:color w:val="000000"/>
          <w:sz w:val="24"/>
          <w:szCs w:val="24"/>
          <w:shd w:val="clear" w:color="auto" w:fill="FFFFFF"/>
        </w:rPr>
        <w:t xml:space="preserve"> И.), (Дрофа, </w:t>
      </w:r>
      <w:proofErr w:type="spellStart"/>
      <w:r w:rsidRPr="00BD2E13">
        <w:rPr>
          <w:rFonts w:ascii="Times New Roman" w:eastAsia="Calibri" w:hAnsi="Times New Roman" w:cs="Times New Roman"/>
          <w:iCs/>
          <w:color w:val="000000"/>
          <w:sz w:val="24"/>
          <w:szCs w:val="24"/>
          <w:shd w:val="clear" w:color="auto" w:fill="FFFFFF"/>
        </w:rPr>
        <w:t>РоссУчебник</w:t>
      </w:r>
      <w:proofErr w:type="spellEnd"/>
      <w:r w:rsidRPr="00BD2E13">
        <w:rPr>
          <w:rFonts w:ascii="Times New Roman" w:eastAsia="Calibri" w:hAnsi="Times New Roman" w:cs="Times New Roman"/>
          <w:iCs/>
          <w:color w:val="000000"/>
          <w:sz w:val="24"/>
          <w:szCs w:val="24"/>
          <w:shd w:val="clear" w:color="auto" w:fill="FFFFFF"/>
        </w:rPr>
        <w:t>, 2019).</w:t>
      </w:r>
    </w:p>
    <w:p w:rsidR="00BD2E13" w:rsidRPr="00BD2E13" w:rsidRDefault="00BD2E13" w:rsidP="00BD2E13">
      <w:pPr>
        <w:numPr>
          <w:ilvl w:val="0"/>
          <w:numId w:val="28"/>
        </w:numPr>
        <w:tabs>
          <w:tab w:val="left" w:pos="851"/>
        </w:tabs>
        <w:suppressAutoHyphens/>
        <w:spacing w:after="0" w:line="240" w:lineRule="auto"/>
        <w:contextualSpacing/>
        <w:jc w:val="both"/>
        <w:rPr>
          <w:rFonts w:ascii="Times New Roman" w:eastAsia="Calibri" w:hAnsi="Times New Roman" w:cs="Times New Roman"/>
          <w:iCs/>
          <w:color w:val="000000"/>
          <w:sz w:val="24"/>
          <w:szCs w:val="24"/>
          <w:shd w:val="clear" w:color="auto" w:fill="FFFFFF"/>
        </w:rPr>
      </w:pPr>
      <w:proofErr w:type="spellStart"/>
      <w:r w:rsidRPr="00BD2E13">
        <w:rPr>
          <w:rFonts w:ascii="Times New Roman" w:eastAsia="Calibri" w:hAnsi="Times New Roman" w:cs="Times New Roman"/>
          <w:iCs/>
          <w:color w:val="000000"/>
          <w:sz w:val="24"/>
          <w:szCs w:val="24"/>
          <w:shd w:val="clear" w:color="auto" w:fill="FFFFFF"/>
        </w:rPr>
        <w:lastRenderedPageBreak/>
        <w:t>Федонов</w:t>
      </w:r>
      <w:proofErr w:type="spellEnd"/>
      <w:r w:rsidRPr="00BD2E13">
        <w:rPr>
          <w:rFonts w:ascii="Times New Roman" w:eastAsia="Calibri" w:hAnsi="Times New Roman" w:cs="Times New Roman"/>
          <w:iCs/>
          <w:color w:val="000000"/>
          <w:sz w:val="24"/>
          <w:szCs w:val="24"/>
          <w:shd w:val="clear" w:color="auto" w:fill="FFFFFF"/>
        </w:rPr>
        <w:t xml:space="preserve">, Р.А., Физическая культура: учебник / Р.А. </w:t>
      </w:r>
      <w:proofErr w:type="spellStart"/>
      <w:r w:rsidRPr="00BD2E13">
        <w:rPr>
          <w:rFonts w:ascii="Times New Roman" w:eastAsia="Calibri" w:hAnsi="Times New Roman" w:cs="Times New Roman"/>
          <w:iCs/>
          <w:color w:val="000000"/>
          <w:sz w:val="24"/>
          <w:szCs w:val="24"/>
          <w:shd w:val="clear" w:color="auto" w:fill="FFFFFF"/>
        </w:rPr>
        <w:t>Федонов</w:t>
      </w:r>
      <w:proofErr w:type="spellEnd"/>
      <w:r w:rsidRPr="00BD2E13">
        <w:rPr>
          <w:rFonts w:ascii="Times New Roman" w:eastAsia="Calibri" w:hAnsi="Times New Roman" w:cs="Times New Roman"/>
          <w:iCs/>
          <w:color w:val="000000"/>
          <w:sz w:val="24"/>
          <w:szCs w:val="24"/>
          <w:shd w:val="clear" w:color="auto" w:fill="FFFFFF"/>
        </w:rPr>
        <w:t xml:space="preserve">. — Москва: </w:t>
      </w:r>
      <w:proofErr w:type="spellStart"/>
      <w:r w:rsidRPr="00BD2E13">
        <w:rPr>
          <w:rFonts w:ascii="Times New Roman" w:eastAsia="Calibri" w:hAnsi="Times New Roman" w:cs="Times New Roman"/>
          <w:iCs/>
          <w:color w:val="000000"/>
          <w:sz w:val="24"/>
          <w:szCs w:val="24"/>
          <w:shd w:val="clear" w:color="auto" w:fill="FFFFFF"/>
        </w:rPr>
        <w:t>Русайнс</w:t>
      </w:r>
      <w:proofErr w:type="spellEnd"/>
      <w:r w:rsidRPr="00BD2E13">
        <w:rPr>
          <w:rFonts w:ascii="Times New Roman" w:eastAsia="Calibri" w:hAnsi="Times New Roman" w:cs="Times New Roman"/>
          <w:iCs/>
          <w:color w:val="000000"/>
          <w:sz w:val="24"/>
          <w:szCs w:val="24"/>
          <w:shd w:val="clear" w:color="auto" w:fill="FFFFFF"/>
        </w:rPr>
        <w:t>, 2021. — 256 с. </w:t>
      </w:r>
    </w:p>
    <w:p w:rsidR="00BD2E13" w:rsidRPr="00BD2E13" w:rsidRDefault="00BD2E13" w:rsidP="00BD2E13">
      <w:pPr>
        <w:spacing w:after="0" w:line="276" w:lineRule="auto"/>
        <w:ind w:firstLine="709"/>
        <w:contextualSpacing/>
        <w:jc w:val="both"/>
        <w:rPr>
          <w:rFonts w:ascii="Times New Roman" w:eastAsia="Calibri" w:hAnsi="Times New Roman" w:cs="Times New Roman"/>
          <w:iCs/>
          <w:color w:val="000000"/>
          <w:sz w:val="24"/>
          <w:szCs w:val="24"/>
          <w:shd w:val="clear" w:color="auto" w:fill="FFFFFF"/>
        </w:rPr>
      </w:pPr>
    </w:p>
    <w:p w:rsidR="00BD2E13" w:rsidRPr="00BD2E13" w:rsidRDefault="00BD2E13" w:rsidP="00BD2E13">
      <w:pPr>
        <w:spacing w:after="0" w:line="276" w:lineRule="auto"/>
        <w:ind w:firstLine="709"/>
        <w:contextualSpacing/>
        <w:jc w:val="both"/>
        <w:rPr>
          <w:rFonts w:ascii="Times New Roman" w:eastAsia="Calibri" w:hAnsi="Times New Roman" w:cs="Times New Roman"/>
          <w:iCs/>
          <w:color w:val="000000"/>
          <w:sz w:val="24"/>
          <w:szCs w:val="24"/>
          <w:shd w:val="clear" w:color="auto" w:fill="FFFFFF"/>
        </w:rPr>
      </w:pPr>
    </w:p>
    <w:p w:rsidR="00BD2E13" w:rsidRPr="00BD2E13" w:rsidRDefault="00BD2E13" w:rsidP="00BD2E13">
      <w:pPr>
        <w:rPr>
          <w:rFonts w:ascii="Times New Roman" w:eastAsia="Times New Roman" w:hAnsi="Times New Roman" w:cs="Times New Roman"/>
          <w:b/>
          <w:sz w:val="24"/>
          <w:szCs w:val="24"/>
          <w:lang w:eastAsia="ru-RU"/>
        </w:rPr>
      </w:pPr>
      <w:r w:rsidRPr="00BD2E13">
        <w:rPr>
          <w:rFonts w:ascii="Times New Roman" w:eastAsia="Times New Roman" w:hAnsi="Times New Roman" w:cs="Times New Roman"/>
          <w:b/>
          <w:sz w:val="24"/>
          <w:szCs w:val="24"/>
          <w:lang w:eastAsia="ru-RU"/>
        </w:rPr>
        <w:br w:type="page"/>
      </w:r>
    </w:p>
    <w:p w:rsidR="00C3714F" w:rsidRPr="005C02FB" w:rsidRDefault="00C3714F" w:rsidP="009D15C7">
      <w:pPr>
        <w:spacing w:after="0" w:line="276" w:lineRule="auto"/>
        <w:contextualSpacing/>
        <w:jc w:val="both"/>
        <w:rPr>
          <w:rFonts w:ascii="OfficinaSansBookC" w:eastAsia="Times New Roman" w:hAnsi="OfficinaSansBookC" w:cs="Times New Roman"/>
          <w:b/>
          <w:sz w:val="24"/>
          <w:szCs w:val="24"/>
          <w:lang w:eastAsia="ru-RU"/>
        </w:rPr>
        <w:sectPr w:rsidR="00C3714F" w:rsidRPr="005C02FB" w:rsidSect="005575F2">
          <w:footerReference w:type="default" r:id="rId17"/>
          <w:pgSz w:w="11906" w:h="16838"/>
          <w:pgMar w:top="1134" w:right="850" w:bottom="1134" w:left="1701" w:header="708" w:footer="708" w:gutter="0"/>
          <w:cols w:space="708"/>
          <w:docGrid w:linePitch="360"/>
        </w:sectPr>
      </w:pPr>
      <w:bookmarkStart w:id="17" w:name="_Hlk96009976"/>
    </w:p>
    <w:p w:rsidR="00F241E3" w:rsidRPr="00B04344" w:rsidRDefault="009D15C7" w:rsidP="00B04344">
      <w:pPr>
        <w:pStyle w:val="1"/>
        <w:numPr>
          <w:ilvl w:val="0"/>
          <w:numId w:val="9"/>
        </w:numPr>
        <w:spacing w:line="276" w:lineRule="auto"/>
        <w:ind w:left="0" w:firstLine="0"/>
        <w:jc w:val="left"/>
        <w:rPr>
          <w:rFonts w:eastAsia="Times New Roman" w:cs="Times New Roman"/>
          <w:color w:val="auto"/>
          <w:sz w:val="24"/>
          <w:szCs w:val="24"/>
          <w:lang w:eastAsia="ru-RU"/>
        </w:rPr>
      </w:pPr>
      <w:bookmarkStart w:id="18" w:name="_Toc104469107"/>
      <w:bookmarkStart w:id="19" w:name="_Toc104469487"/>
      <w:bookmarkStart w:id="20" w:name="_Toc125030627"/>
      <w:r w:rsidRPr="00B04344">
        <w:rPr>
          <w:rFonts w:eastAsia="Times New Roman" w:cs="Times New Roman"/>
          <w:color w:val="auto"/>
          <w:sz w:val="24"/>
          <w:szCs w:val="24"/>
          <w:lang w:eastAsia="ru-RU"/>
        </w:rPr>
        <w:lastRenderedPageBreak/>
        <w:t>Контроль и оценка результатов освоения общеобразовательной дисциплины</w:t>
      </w:r>
      <w:bookmarkEnd w:id="18"/>
      <w:bookmarkEnd w:id="19"/>
      <w:bookmarkEnd w:id="20"/>
    </w:p>
    <w:p w:rsidR="00337B03" w:rsidRPr="00B04344" w:rsidRDefault="00337B03" w:rsidP="00B04344">
      <w:pPr>
        <w:spacing w:after="0" w:line="276" w:lineRule="auto"/>
        <w:rPr>
          <w:rFonts w:ascii="Times New Roman" w:hAnsi="Times New Roman" w:cs="Times New Roman"/>
          <w:sz w:val="24"/>
          <w:szCs w:val="24"/>
          <w:lang w:eastAsia="ru-RU"/>
        </w:rPr>
      </w:pPr>
    </w:p>
    <w:p w:rsidR="00CB571D" w:rsidRPr="00B04344" w:rsidRDefault="00CB571D" w:rsidP="00B04344">
      <w:pPr>
        <w:spacing w:after="0" w:line="276" w:lineRule="auto"/>
        <w:contextualSpacing/>
        <w:rPr>
          <w:rFonts w:ascii="Times New Roman" w:eastAsia="Times New Roman" w:hAnsi="Times New Roman" w:cs="Times New Roman"/>
          <w:b/>
          <w:sz w:val="24"/>
          <w:szCs w:val="24"/>
          <w:lang w:eastAsia="ru-RU"/>
        </w:rPr>
      </w:pPr>
      <w:proofErr w:type="spellStart"/>
      <w:r w:rsidRPr="00B04344">
        <w:rPr>
          <w:rFonts w:ascii="Times New Roman" w:hAnsi="Times New Roman" w:cs="Times New Roman"/>
          <w:b/>
          <w:sz w:val="24"/>
          <w:szCs w:val="24"/>
        </w:rPr>
        <w:t>Контрольи</w:t>
      </w:r>
      <w:proofErr w:type="spellEnd"/>
      <w:r w:rsidRPr="00B04344">
        <w:rPr>
          <w:rFonts w:ascii="Times New Roman" w:hAnsi="Times New Roman" w:cs="Times New Roman"/>
          <w:b/>
          <w:sz w:val="24"/>
          <w:szCs w:val="24"/>
        </w:rPr>
        <w:t xml:space="preserve"> оценка</w:t>
      </w:r>
      <w:r w:rsidRPr="00B04344">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241E3" w:rsidRPr="00B04344" w:rsidRDefault="00F241E3" w:rsidP="00B04344">
      <w:pPr>
        <w:spacing w:after="0" w:line="276" w:lineRule="auto"/>
        <w:contextualSpacing/>
        <w:rPr>
          <w:rFonts w:ascii="Times New Roman" w:eastAsia="Times New Roman" w:hAnsi="Times New Roman"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8"/>
        <w:gridCol w:w="2615"/>
        <w:gridCol w:w="3627"/>
      </w:tblGrid>
      <w:tr w:rsidR="005C02FB" w:rsidRPr="00B04344" w:rsidTr="00757D55">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337B03" w:rsidRPr="00B04344" w:rsidRDefault="00337B03" w:rsidP="00B04344">
            <w:pPr>
              <w:spacing w:after="0" w:line="276" w:lineRule="auto"/>
              <w:rPr>
                <w:rFonts w:ascii="Times New Roman" w:eastAsia="Times New Roman" w:hAnsi="Times New Roman" w:cs="Times New Roman"/>
                <w:b/>
                <w:bCs/>
                <w:sz w:val="24"/>
                <w:szCs w:val="24"/>
                <w:lang w:eastAsia="ru-RU"/>
              </w:rPr>
            </w:pPr>
            <w:r w:rsidRPr="00B04344">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337B03" w:rsidRPr="00B04344" w:rsidRDefault="00337B03" w:rsidP="00B04344">
            <w:pPr>
              <w:suppressAutoHyphens/>
              <w:spacing w:after="0" w:line="276" w:lineRule="auto"/>
              <w:rPr>
                <w:rFonts w:ascii="Times New Roman" w:eastAsia="Times New Roman" w:hAnsi="Times New Roman" w:cs="Times New Roman"/>
                <w:sz w:val="24"/>
                <w:szCs w:val="24"/>
                <w:lang w:eastAsia="ru-RU"/>
              </w:rPr>
            </w:pPr>
            <w:r w:rsidRPr="00B04344">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337B03" w:rsidRPr="00B04344" w:rsidRDefault="00337B03" w:rsidP="00B04344">
            <w:pPr>
              <w:suppressAutoHyphens/>
              <w:spacing w:after="0" w:line="276" w:lineRule="auto"/>
              <w:rPr>
                <w:rFonts w:ascii="Times New Roman" w:eastAsia="Times New Roman" w:hAnsi="Times New Roman" w:cs="Times New Roman"/>
                <w:sz w:val="24"/>
                <w:szCs w:val="24"/>
                <w:lang w:eastAsia="ru-RU"/>
              </w:rPr>
            </w:pPr>
            <w:r w:rsidRPr="00B04344">
              <w:rPr>
                <w:rFonts w:ascii="Times New Roman" w:hAnsi="Times New Roman" w:cs="Times New Roman"/>
                <w:b/>
                <w:sz w:val="24"/>
                <w:szCs w:val="24"/>
              </w:rPr>
              <w:t>Тип оценочных мероприятия</w:t>
            </w:r>
          </w:p>
        </w:tc>
      </w:tr>
      <w:tr w:rsidR="00B04344" w:rsidRPr="00B04344" w:rsidTr="00757D55">
        <w:trPr>
          <w:trHeight w:val="1624"/>
          <w:jc w:val="center"/>
        </w:trPr>
        <w:tc>
          <w:tcPr>
            <w:tcW w:w="1739" w:type="pct"/>
          </w:tcPr>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sz w:val="24"/>
                <w:szCs w:val="24"/>
                <w:lang w:eastAsia="ru-RU"/>
              </w:rPr>
              <w:t xml:space="preserve">ОК 01. </w:t>
            </w:r>
            <w:r w:rsidRPr="00B04344">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1, Темы 1.1, 1.2, 1.3, 1.4, 1.5 П-о/с</w:t>
            </w:r>
            <w:r w:rsidRPr="00B04344">
              <w:rPr>
                <w:rStyle w:val="a5"/>
                <w:rFonts w:ascii="Times New Roman" w:eastAsia="Times New Roman" w:hAnsi="Times New Roman"/>
                <w:bCs/>
                <w:sz w:val="24"/>
                <w:szCs w:val="24"/>
                <w:lang w:eastAsia="ru-RU"/>
              </w:rPr>
              <w:footnoteReference w:id="8"/>
            </w:r>
            <w:r w:rsidRPr="00B04344">
              <w:rPr>
                <w:rFonts w:ascii="Times New Roman" w:eastAsia="Times New Roman" w:hAnsi="Times New Roman" w:cs="Times New Roman"/>
                <w:bCs/>
                <w:sz w:val="24"/>
                <w:szCs w:val="24"/>
                <w:lang w:eastAsia="ru-RU"/>
              </w:rPr>
              <w:t>, 1.6 П-о/</w:t>
            </w:r>
            <w:r w:rsidRPr="00B04344">
              <w:rPr>
                <w:rFonts w:ascii="Times New Roman" w:eastAsia="Times New Roman" w:hAnsi="Times New Roman" w:cs="Times New Roman"/>
                <w:bCs/>
                <w:sz w:val="24"/>
                <w:szCs w:val="24"/>
                <w:lang w:val="en-US" w:eastAsia="ru-RU"/>
              </w:rPr>
              <w:t>c</w:t>
            </w:r>
          </w:p>
          <w:p w:rsidR="00B04344" w:rsidRPr="00B04344" w:rsidRDefault="00B04344" w:rsidP="00B04344">
            <w:pPr>
              <w:suppressAutoHyphens/>
              <w:spacing w:after="0" w:line="276" w:lineRule="auto"/>
              <w:rPr>
                <w:rFonts w:ascii="Times New Roman" w:eastAsia="Times New Roman" w:hAnsi="Times New Roman" w:cs="Times New Roman"/>
                <w:sz w:val="24"/>
                <w:szCs w:val="24"/>
                <w:lang w:eastAsia="ru-RU"/>
              </w:rPr>
            </w:pPr>
            <w:r w:rsidRPr="00B04344">
              <w:rPr>
                <w:rFonts w:ascii="Times New Roman" w:eastAsia="Times New Roman" w:hAnsi="Times New Roman" w:cs="Times New Roman"/>
                <w:sz w:val="24"/>
                <w:szCs w:val="24"/>
                <w:lang w:eastAsia="ru-RU"/>
              </w:rPr>
              <w:t>Р 2, Темы 2.1 - 2.5</w:t>
            </w:r>
            <w:r w:rsidRPr="00B04344">
              <w:rPr>
                <w:rFonts w:ascii="Times New Roman" w:eastAsia="Times New Roman" w:hAnsi="Times New Roman" w:cs="Times New Roman"/>
                <w:bCs/>
                <w:sz w:val="24"/>
                <w:szCs w:val="24"/>
                <w:lang w:eastAsia="ru-RU"/>
              </w:rPr>
              <w:t xml:space="preserve"> П-о/</w:t>
            </w:r>
            <w:r w:rsidRPr="00B04344">
              <w:rPr>
                <w:rFonts w:ascii="Times New Roman" w:eastAsia="Times New Roman" w:hAnsi="Times New Roman" w:cs="Times New Roman"/>
                <w:bCs/>
                <w:sz w:val="24"/>
                <w:szCs w:val="24"/>
                <w:lang w:val="en-US" w:eastAsia="ru-RU"/>
              </w:rPr>
              <w:t>c</w:t>
            </w:r>
            <w:r w:rsidRPr="00B04344">
              <w:rPr>
                <w:rFonts w:ascii="Times New Roman" w:eastAsia="Times New Roman" w:hAnsi="Times New Roman" w:cs="Times New Roman"/>
                <w:bCs/>
                <w:sz w:val="24"/>
                <w:szCs w:val="24"/>
                <w:lang w:eastAsia="ru-RU"/>
              </w:rPr>
              <w:t>, 2.6, 2.7, 2.8, 2.9, 2.10</w:t>
            </w:r>
          </w:p>
        </w:tc>
        <w:tc>
          <w:tcPr>
            <w:tcW w:w="1895" w:type="pct"/>
            <w:vMerge w:val="restart"/>
          </w:tcPr>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составление словаря терминов, либо кроссворда</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защита презентации/доклада-презентации</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выполнение самостоятельной работы</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 xml:space="preserve">составление </w:t>
            </w:r>
            <w:proofErr w:type="spellStart"/>
            <w:r w:rsidRPr="00B04344">
              <w:rPr>
                <w:rFonts w:ascii="Times New Roman" w:eastAsiaTheme="minorHAnsi" w:hAnsi="Times New Roman" w:cs="Times New Roman"/>
                <w:sz w:val="24"/>
                <w:szCs w:val="24"/>
              </w:rPr>
              <w:t>профессиограммы</w:t>
            </w:r>
            <w:proofErr w:type="spellEnd"/>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заполнение дневника самоконтроля</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защита реферата</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составление кроссворда</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фронтальный опрос</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контрольное тестирование</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составление комплекса упражнений</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оценивание практической работы</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тестирование</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imes New Roman" w:hAnsi="Times New Roman" w:cs="Times New Roman"/>
                <w:sz w:val="24"/>
                <w:szCs w:val="24"/>
                <w:lang w:eastAsia="ru-RU"/>
              </w:rPr>
              <w:t>тестирование (контрольная работа по теории)</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демонстрация комплекса ОРУ,</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сдача контрольных нормативов</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heme="minorHAnsi" w:hAnsi="Times New Roman" w:cs="Times New Roman"/>
                <w:sz w:val="24"/>
                <w:szCs w:val="24"/>
              </w:rPr>
            </w:pPr>
            <w:r w:rsidRPr="00B04344">
              <w:rPr>
                <w:rFonts w:ascii="Times New Roman" w:eastAsiaTheme="minorHAnsi" w:hAnsi="Times New Roman" w:cs="Times New Roman"/>
                <w:sz w:val="24"/>
                <w:szCs w:val="24"/>
              </w:rPr>
              <w:t>сдача контрольных нормативов (контрольное упражнение)</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B04344">
              <w:rPr>
                <w:rFonts w:ascii="Times New Roman" w:eastAsiaTheme="minorHAnsi" w:hAnsi="Times New Roman" w:cs="Times New Roman"/>
                <w:sz w:val="24"/>
                <w:szCs w:val="24"/>
              </w:rPr>
              <w:lastRenderedPageBreak/>
              <w:t>сдача нормативов ГТО</w:t>
            </w:r>
          </w:p>
          <w:p w:rsidR="00B04344" w:rsidRPr="00B04344" w:rsidRDefault="00B04344" w:rsidP="00B04344">
            <w:pPr>
              <w:pStyle w:val="a7"/>
              <w:numPr>
                <w:ilvl w:val="0"/>
                <w:numId w:val="40"/>
              </w:numPr>
              <w:tabs>
                <w:tab w:val="left" w:pos="293"/>
              </w:tabs>
              <w:spacing w:after="0" w:line="276" w:lineRule="auto"/>
              <w:ind w:left="9" w:firstLine="0"/>
              <w:rPr>
                <w:rFonts w:ascii="Times New Roman" w:eastAsia="Times New Roman" w:hAnsi="Times New Roman" w:cs="Times New Roman"/>
                <w:sz w:val="24"/>
                <w:szCs w:val="24"/>
                <w:lang w:eastAsia="ru-RU"/>
              </w:rPr>
            </w:pPr>
            <w:r w:rsidRPr="00B04344">
              <w:rPr>
                <w:rFonts w:ascii="Times New Roman" w:eastAsiaTheme="minorHAnsi" w:hAnsi="Times New Roman" w:cs="Times New Roman"/>
                <w:sz w:val="24"/>
                <w:szCs w:val="24"/>
                <w:lang w:eastAsia="ru-RU"/>
              </w:rPr>
              <w:t>выполнение упражнений на дифференцированном зачете</w:t>
            </w:r>
          </w:p>
        </w:tc>
      </w:tr>
      <w:tr w:rsidR="00B04344" w:rsidRPr="00B04344" w:rsidTr="00757D55">
        <w:trPr>
          <w:trHeight w:val="2625"/>
          <w:jc w:val="center"/>
        </w:trPr>
        <w:tc>
          <w:tcPr>
            <w:tcW w:w="1739" w:type="pct"/>
          </w:tcPr>
          <w:p w:rsidR="00B04344" w:rsidRPr="00B04344" w:rsidRDefault="00B04344" w:rsidP="00B04344">
            <w:pPr>
              <w:suppressAutoHyphens/>
              <w:spacing w:after="0" w:line="276" w:lineRule="auto"/>
              <w:rPr>
                <w:rFonts w:ascii="Times New Roman" w:eastAsia="Times New Roman" w:hAnsi="Times New Roman" w:cs="Times New Roman"/>
                <w:sz w:val="24"/>
                <w:szCs w:val="24"/>
                <w:lang w:eastAsia="ru-RU"/>
              </w:rPr>
            </w:pPr>
            <w:r w:rsidRPr="00B04344">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1366" w:type="pct"/>
          </w:tcPr>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1, Темы 1.1, 1.2, 1.3, 1.4, 1.5 П-о/с, 1.6 П-о/</w:t>
            </w:r>
            <w:r w:rsidRPr="00B04344">
              <w:rPr>
                <w:rFonts w:ascii="Times New Roman" w:eastAsia="Times New Roman" w:hAnsi="Times New Roman" w:cs="Times New Roman"/>
                <w:bCs/>
                <w:sz w:val="24"/>
                <w:szCs w:val="24"/>
                <w:lang w:val="en-US" w:eastAsia="ru-RU"/>
              </w:rPr>
              <w:t>c</w:t>
            </w:r>
          </w:p>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sz w:val="24"/>
                <w:szCs w:val="24"/>
                <w:lang w:eastAsia="ru-RU"/>
              </w:rPr>
              <w:t>Р 2, Темы 2.1 - 2.5</w:t>
            </w:r>
            <w:r w:rsidRPr="00B04344">
              <w:rPr>
                <w:rFonts w:ascii="Times New Roman" w:eastAsia="Times New Roman" w:hAnsi="Times New Roman" w:cs="Times New Roman"/>
                <w:bCs/>
                <w:sz w:val="24"/>
                <w:szCs w:val="24"/>
                <w:lang w:eastAsia="ru-RU"/>
              </w:rPr>
              <w:t xml:space="preserve"> П-о/</w:t>
            </w:r>
            <w:r w:rsidRPr="00B04344">
              <w:rPr>
                <w:rFonts w:ascii="Times New Roman" w:eastAsia="Times New Roman" w:hAnsi="Times New Roman" w:cs="Times New Roman"/>
                <w:bCs/>
                <w:sz w:val="24"/>
                <w:szCs w:val="24"/>
                <w:lang w:val="en-US" w:eastAsia="ru-RU"/>
              </w:rPr>
              <w:t>c</w:t>
            </w:r>
            <w:r w:rsidRPr="00B04344">
              <w:rPr>
                <w:rFonts w:ascii="Times New Roman" w:eastAsia="Times New Roman" w:hAnsi="Times New Roman" w:cs="Times New Roman"/>
                <w:bCs/>
                <w:sz w:val="24"/>
                <w:szCs w:val="24"/>
                <w:lang w:eastAsia="ru-RU"/>
              </w:rPr>
              <w:t>, 2.6, 2.7, 2.8, 2.9, 2.10</w:t>
            </w:r>
          </w:p>
        </w:tc>
        <w:tc>
          <w:tcPr>
            <w:tcW w:w="1895" w:type="pct"/>
            <w:vMerge/>
          </w:tcPr>
          <w:p w:rsidR="00B04344" w:rsidRPr="00B04344" w:rsidRDefault="00B04344" w:rsidP="00B04344">
            <w:pPr>
              <w:suppressAutoHyphens/>
              <w:spacing w:after="0" w:line="276" w:lineRule="auto"/>
              <w:rPr>
                <w:rFonts w:ascii="Times New Roman" w:eastAsia="Times New Roman" w:hAnsi="Times New Roman" w:cs="Times New Roman"/>
                <w:sz w:val="24"/>
                <w:szCs w:val="24"/>
                <w:lang w:eastAsia="ru-RU"/>
              </w:rPr>
            </w:pPr>
          </w:p>
        </w:tc>
      </w:tr>
      <w:tr w:rsidR="00B04344" w:rsidRPr="00B04344" w:rsidTr="00757D55">
        <w:trPr>
          <w:trHeight w:val="2625"/>
          <w:jc w:val="center"/>
        </w:trPr>
        <w:tc>
          <w:tcPr>
            <w:tcW w:w="1739" w:type="pct"/>
          </w:tcPr>
          <w:p w:rsidR="00B04344" w:rsidRPr="00B04344" w:rsidRDefault="00B04344" w:rsidP="00B04344">
            <w:pPr>
              <w:suppressAutoHyphens/>
              <w:spacing w:after="0" w:line="276" w:lineRule="auto"/>
              <w:rPr>
                <w:rFonts w:ascii="Times New Roman" w:eastAsia="Times New Roman" w:hAnsi="Times New Roman" w:cs="Times New Roman"/>
                <w:sz w:val="24"/>
                <w:szCs w:val="24"/>
                <w:lang w:eastAsia="ru-RU"/>
              </w:rPr>
            </w:pPr>
            <w:r w:rsidRPr="00B04344">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1, Темы 1.1, 1.2, 1.3, 1.4, 1.5 П-о/с, 1.6 П-о/</w:t>
            </w:r>
            <w:r w:rsidRPr="00B04344">
              <w:rPr>
                <w:rFonts w:ascii="Times New Roman" w:eastAsia="Times New Roman" w:hAnsi="Times New Roman" w:cs="Times New Roman"/>
                <w:bCs/>
                <w:sz w:val="24"/>
                <w:szCs w:val="24"/>
                <w:lang w:val="en-US" w:eastAsia="ru-RU"/>
              </w:rPr>
              <w:t>c</w:t>
            </w:r>
          </w:p>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sz w:val="24"/>
                <w:szCs w:val="24"/>
                <w:lang w:eastAsia="ru-RU"/>
              </w:rPr>
              <w:t>Р 2, Темы 2.1 - 2.5</w:t>
            </w:r>
            <w:r w:rsidRPr="00B04344">
              <w:rPr>
                <w:rFonts w:ascii="Times New Roman" w:eastAsia="Times New Roman" w:hAnsi="Times New Roman" w:cs="Times New Roman"/>
                <w:bCs/>
                <w:sz w:val="24"/>
                <w:szCs w:val="24"/>
                <w:lang w:eastAsia="ru-RU"/>
              </w:rPr>
              <w:t xml:space="preserve"> П-о/</w:t>
            </w:r>
            <w:r w:rsidRPr="00B04344">
              <w:rPr>
                <w:rFonts w:ascii="Times New Roman" w:eastAsia="Times New Roman" w:hAnsi="Times New Roman" w:cs="Times New Roman"/>
                <w:bCs/>
                <w:sz w:val="24"/>
                <w:szCs w:val="24"/>
                <w:lang w:val="en-US" w:eastAsia="ru-RU"/>
              </w:rPr>
              <w:t>c</w:t>
            </w:r>
            <w:r w:rsidRPr="00B04344">
              <w:rPr>
                <w:rFonts w:ascii="Times New Roman" w:eastAsia="Times New Roman" w:hAnsi="Times New Roman" w:cs="Times New Roman"/>
                <w:bCs/>
                <w:sz w:val="24"/>
                <w:szCs w:val="24"/>
                <w:lang w:eastAsia="ru-RU"/>
              </w:rPr>
              <w:t>, 2.6, 2.7, 2.8, 2.9, 2.10</w:t>
            </w:r>
          </w:p>
        </w:tc>
        <w:tc>
          <w:tcPr>
            <w:tcW w:w="1895" w:type="pct"/>
            <w:vMerge/>
          </w:tcPr>
          <w:p w:rsidR="00B04344" w:rsidRPr="00B04344" w:rsidRDefault="00B04344" w:rsidP="00B04344">
            <w:pPr>
              <w:suppressAutoHyphens/>
              <w:spacing w:after="0" w:line="276" w:lineRule="auto"/>
              <w:rPr>
                <w:rFonts w:ascii="Times New Roman" w:eastAsia="Times New Roman" w:hAnsi="Times New Roman" w:cs="Times New Roman"/>
                <w:sz w:val="24"/>
                <w:szCs w:val="24"/>
                <w:lang w:eastAsia="ru-RU"/>
              </w:rPr>
            </w:pPr>
          </w:p>
        </w:tc>
      </w:tr>
      <w:tr w:rsidR="00B04344" w:rsidRPr="00B04344" w:rsidTr="00E30B89">
        <w:trPr>
          <w:trHeight w:val="385"/>
          <w:jc w:val="center"/>
        </w:trPr>
        <w:tc>
          <w:tcPr>
            <w:tcW w:w="1739" w:type="pct"/>
          </w:tcPr>
          <w:p w:rsidR="00B04344" w:rsidRPr="001C074C" w:rsidRDefault="00B04344" w:rsidP="00B04344">
            <w:pPr>
              <w:spacing w:after="0" w:line="276" w:lineRule="auto"/>
              <w:rPr>
                <w:rFonts w:ascii="Times New Roman" w:hAnsi="Times New Roman" w:cs="Times New Roman"/>
                <w:iCs/>
                <w:sz w:val="24"/>
                <w:szCs w:val="24"/>
              </w:rPr>
            </w:pPr>
            <w:r w:rsidRPr="001C074C">
              <w:rPr>
                <w:rFonts w:ascii="Times New Roman" w:hAnsi="Times New Roman" w:cs="Times New Roman"/>
                <w:iCs/>
                <w:sz w:val="24"/>
                <w:szCs w:val="24"/>
              </w:rPr>
              <w:t>ПК 6.2. Осуществлять текущее планирование, координацию деятельности подчиненного</w:t>
            </w:r>
          </w:p>
          <w:p w:rsidR="00B04344" w:rsidRPr="00B04344" w:rsidRDefault="00B04344" w:rsidP="00B04344">
            <w:pPr>
              <w:suppressAutoHyphens/>
              <w:spacing w:after="0" w:line="276" w:lineRule="auto"/>
              <w:rPr>
                <w:rFonts w:ascii="Times New Roman" w:eastAsia="Times New Roman" w:hAnsi="Times New Roman" w:cs="Times New Roman"/>
                <w:b/>
                <w:i/>
                <w:sz w:val="24"/>
                <w:szCs w:val="24"/>
                <w:lang w:eastAsia="ru-RU"/>
              </w:rPr>
            </w:pPr>
            <w:r w:rsidRPr="001C074C">
              <w:rPr>
                <w:rFonts w:ascii="Times New Roman" w:hAnsi="Times New Roman" w:cs="Times New Roman"/>
                <w:iCs/>
                <w:sz w:val="24"/>
                <w:szCs w:val="24"/>
              </w:rPr>
              <w:t>персонала с учетом взаимодействия с другими подразделениями.</w:t>
            </w:r>
          </w:p>
        </w:tc>
        <w:tc>
          <w:tcPr>
            <w:tcW w:w="1366" w:type="pct"/>
          </w:tcPr>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1, Темы 1.1, 1.2, 1.3, 1.4, 1.5 П-о/с, 1.6 П-о/c</w:t>
            </w:r>
          </w:p>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2, Темы 2.1 - 2.5 П-о/c, 2.6, 2.7, 2.8, 2.9, 2.10</w:t>
            </w:r>
          </w:p>
        </w:tc>
        <w:tc>
          <w:tcPr>
            <w:tcW w:w="1895" w:type="pct"/>
            <w:vMerge/>
          </w:tcPr>
          <w:p w:rsidR="00B04344" w:rsidRPr="00B04344" w:rsidRDefault="00B04344" w:rsidP="00B04344">
            <w:pPr>
              <w:suppressAutoHyphens/>
              <w:spacing w:after="0" w:line="276" w:lineRule="auto"/>
              <w:rPr>
                <w:rFonts w:ascii="Times New Roman" w:eastAsia="Times New Roman" w:hAnsi="Times New Roman" w:cs="Times New Roman"/>
                <w:sz w:val="24"/>
                <w:szCs w:val="24"/>
                <w:lang w:eastAsia="ru-RU"/>
              </w:rPr>
            </w:pPr>
          </w:p>
        </w:tc>
      </w:tr>
      <w:tr w:rsidR="00B04344" w:rsidRPr="00B04344" w:rsidTr="00E30B89">
        <w:trPr>
          <w:trHeight w:val="385"/>
          <w:jc w:val="center"/>
        </w:trPr>
        <w:tc>
          <w:tcPr>
            <w:tcW w:w="1739" w:type="pct"/>
          </w:tcPr>
          <w:p w:rsidR="00B04344" w:rsidRPr="00B04344" w:rsidRDefault="00B04344" w:rsidP="00B04344">
            <w:pPr>
              <w:suppressAutoHyphens/>
              <w:spacing w:after="0" w:line="276" w:lineRule="auto"/>
              <w:rPr>
                <w:rFonts w:ascii="Times New Roman" w:eastAsia="Times New Roman" w:hAnsi="Times New Roman" w:cs="Times New Roman"/>
                <w:b/>
                <w:i/>
                <w:sz w:val="24"/>
                <w:szCs w:val="24"/>
                <w:lang w:eastAsia="ru-RU"/>
              </w:rPr>
            </w:pPr>
            <w:r w:rsidRPr="001C074C">
              <w:rPr>
                <w:rFonts w:ascii="Times New Roman" w:hAnsi="Times New Roman" w:cs="Times New Roman"/>
                <w:iCs/>
                <w:sz w:val="24"/>
                <w:szCs w:val="24"/>
              </w:rPr>
              <w:t>ПК 6.3. Организовывать ресурсное обеспечение деятельности подчиненного персонала.</w:t>
            </w:r>
          </w:p>
        </w:tc>
        <w:tc>
          <w:tcPr>
            <w:tcW w:w="1366" w:type="pct"/>
          </w:tcPr>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1, Темы 1.1, 1.2, 1.3, 1.4, 1.5 П-о/с</w:t>
            </w:r>
            <w:r w:rsidRPr="00B04344">
              <w:rPr>
                <w:rFonts w:ascii="Times New Roman" w:eastAsia="Times New Roman" w:hAnsi="Times New Roman" w:cs="Times New Roman"/>
                <w:bCs/>
                <w:sz w:val="24"/>
                <w:szCs w:val="24"/>
                <w:vertAlign w:val="superscript"/>
                <w:lang w:eastAsia="ru-RU"/>
              </w:rPr>
              <w:footnoteReference w:id="9"/>
            </w:r>
            <w:r w:rsidRPr="00B04344">
              <w:rPr>
                <w:rFonts w:ascii="Times New Roman" w:eastAsia="Times New Roman" w:hAnsi="Times New Roman" w:cs="Times New Roman"/>
                <w:bCs/>
                <w:sz w:val="24"/>
                <w:szCs w:val="24"/>
                <w:lang w:eastAsia="ru-RU"/>
              </w:rPr>
              <w:t>, 1.6 П-о/</w:t>
            </w:r>
            <w:r w:rsidRPr="00B04344">
              <w:rPr>
                <w:rFonts w:ascii="Times New Roman" w:eastAsia="Times New Roman" w:hAnsi="Times New Roman" w:cs="Times New Roman"/>
                <w:bCs/>
                <w:sz w:val="24"/>
                <w:szCs w:val="24"/>
                <w:lang w:val="en-US" w:eastAsia="ru-RU"/>
              </w:rPr>
              <w:t>c</w:t>
            </w:r>
          </w:p>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2, Темы 2.1 - 2.5 П-</w:t>
            </w:r>
            <w:r w:rsidRPr="00B04344">
              <w:rPr>
                <w:rFonts w:ascii="Times New Roman" w:eastAsia="Times New Roman" w:hAnsi="Times New Roman" w:cs="Times New Roman"/>
                <w:bCs/>
                <w:sz w:val="24"/>
                <w:szCs w:val="24"/>
                <w:lang w:eastAsia="ru-RU"/>
              </w:rPr>
              <w:lastRenderedPageBreak/>
              <w:t>о/</w:t>
            </w:r>
            <w:r w:rsidRPr="00B04344">
              <w:rPr>
                <w:rFonts w:ascii="Times New Roman" w:eastAsia="Times New Roman" w:hAnsi="Times New Roman" w:cs="Times New Roman"/>
                <w:bCs/>
                <w:sz w:val="24"/>
                <w:szCs w:val="24"/>
                <w:lang w:val="en-US" w:eastAsia="ru-RU"/>
              </w:rPr>
              <w:t>c</w:t>
            </w:r>
            <w:r w:rsidRPr="00B04344">
              <w:rPr>
                <w:rFonts w:ascii="Times New Roman" w:eastAsia="Times New Roman" w:hAnsi="Times New Roman" w:cs="Times New Roman"/>
                <w:bCs/>
                <w:sz w:val="24"/>
                <w:szCs w:val="24"/>
                <w:lang w:eastAsia="ru-RU"/>
              </w:rPr>
              <w:t>, 2.6, 2.7, 2.8, 2.9, 2.10</w:t>
            </w:r>
          </w:p>
        </w:tc>
        <w:tc>
          <w:tcPr>
            <w:tcW w:w="1895" w:type="pct"/>
            <w:vMerge/>
          </w:tcPr>
          <w:p w:rsidR="00B04344" w:rsidRPr="00B04344" w:rsidRDefault="00B04344" w:rsidP="00B04344">
            <w:pPr>
              <w:suppressAutoHyphens/>
              <w:spacing w:after="0" w:line="276" w:lineRule="auto"/>
              <w:rPr>
                <w:rFonts w:ascii="Times New Roman" w:eastAsia="Times New Roman" w:hAnsi="Times New Roman" w:cs="Times New Roman"/>
                <w:sz w:val="24"/>
                <w:szCs w:val="24"/>
                <w:lang w:eastAsia="ru-RU"/>
              </w:rPr>
            </w:pPr>
          </w:p>
        </w:tc>
      </w:tr>
      <w:tr w:rsidR="00B04344" w:rsidRPr="00B04344" w:rsidTr="00E30B89">
        <w:trPr>
          <w:trHeight w:val="385"/>
          <w:jc w:val="center"/>
        </w:trPr>
        <w:tc>
          <w:tcPr>
            <w:tcW w:w="1739" w:type="pct"/>
          </w:tcPr>
          <w:p w:rsidR="00B04344" w:rsidRPr="009E6281" w:rsidRDefault="00B04344" w:rsidP="00B04344">
            <w:pPr>
              <w:pStyle w:val="af8"/>
              <w:rPr>
                <w:rFonts w:ascii="Times New Roman" w:hAnsi="Times New Roman"/>
                <w:sz w:val="24"/>
                <w:szCs w:val="24"/>
              </w:rPr>
            </w:pPr>
            <w:r w:rsidRPr="009E6281">
              <w:rPr>
                <w:rFonts w:ascii="Times New Roman" w:hAnsi="Times New Roman"/>
                <w:sz w:val="24"/>
                <w:szCs w:val="24"/>
              </w:rPr>
              <w:lastRenderedPageBreak/>
              <w:t xml:space="preserve">ПК 6.5. Осуществлять </w:t>
            </w:r>
          </w:p>
          <w:p w:rsidR="00B04344" w:rsidRPr="00B04344" w:rsidRDefault="00B04344" w:rsidP="00B04344">
            <w:pPr>
              <w:suppressAutoHyphens/>
              <w:spacing w:after="0" w:line="276" w:lineRule="auto"/>
              <w:rPr>
                <w:rFonts w:ascii="Times New Roman" w:eastAsia="Times New Roman" w:hAnsi="Times New Roman" w:cs="Times New Roman"/>
                <w:b/>
                <w:i/>
                <w:sz w:val="24"/>
                <w:szCs w:val="24"/>
                <w:lang w:eastAsia="ru-RU"/>
              </w:rPr>
            </w:pPr>
            <w:r w:rsidRPr="009E6281">
              <w:rPr>
                <w:rFonts w:ascii="Times New Roman" w:hAnsi="Times New Roman"/>
                <w:sz w:val="24"/>
                <w:szCs w:val="24"/>
              </w:rPr>
              <w:t>инструктирование, обучение поваров, кондитеров, пекарей и других категорий работников кухни на рабочем месте.</w:t>
            </w:r>
          </w:p>
        </w:tc>
        <w:tc>
          <w:tcPr>
            <w:tcW w:w="1366" w:type="pct"/>
          </w:tcPr>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1, Темы 1.1, 1.2, 1.3, 1.4, 1.5 П-о/с, 1.6 П-о/</w:t>
            </w:r>
            <w:r w:rsidRPr="00B04344">
              <w:rPr>
                <w:rFonts w:ascii="Times New Roman" w:eastAsia="Times New Roman" w:hAnsi="Times New Roman" w:cs="Times New Roman"/>
                <w:bCs/>
                <w:sz w:val="24"/>
                <w:szCs w:val="24"/>
                <w:lang w:val="en-US" w:eastAsia="ru-RU"/>
              </w:rPr>
              <w:t>c</w:t>
            </w:r>
          </w:p>
          <w:p w:rsidR="00B04344" w:rsidRPr="00B04344" w:rsidRDefault="00B04344" w:rsidP="00B04344">
            <w:pPr>
              <w:suppressAutoHyphens/>
              <w:spacing w:after="0" w:line="276" w:lineRule="auto"/>
              <w:rPr>
                <w:rFonts w:ascii="Times New Roman" w:eastAsia="Times New Roman" w:hAnsi="Times New Roman" w:cs="Times New Roman"/>
                <w:bCs/>
                <w:sz w:val="24"/>
                <w:szCs w:val="24"/>
                <w:lang w:eastAsia="ru-RU"/>
              </w:rPr>
            </w:pPr>
            <w:r w:rsidRPr="00B04344">
              <w:rPr>
                <w:rFonts w:ascii="Times New Roman" w:eastAsia="Times New Roman" w:hAnsi="Times New Roman" w:cs="Times New Roman"/>
                <w:bCs/>
                <w:sz w:val="24"/>
                <w:szCs w:val="24"/>
                <w:lang w:eastAsia="ru-RU"/>
              </w:rPr>
              <w:t>Р 2, Темы 2.1 - 2.5 П-о/</w:t>
            </w:r>
            <w:r w:rsidRPr="00B04344">
              <w:rPr>
                <w:rFonts w:ascii="Times New Roman" w:eastAsia="Times New Roman" w:hAnsi="Times New Roman" w:cs="Times New Roman"/>
                <w:bCs/>
                <w:sz w:val="24"/>
                <w:szCs w:val="24"/>
                <w:lang w:val="en-US" w:eastAsia="ru-RU"/>
              </w:rPr>
              <w:t>c</w:t>
            </w:r>
            <w:r w:rsidRPr="00B04344">
              <w:rPr>
                <w:rFonts w:ascii="Times New Roman" w:eastAsia="Times New Roman" w:hAnsi="Times New Roman" w:cs="Times New Roman"/>
                <w:bCs/>
                <w:sz w:val="24"/>
                <w:szCs w:val="24"/>
                <w:lang w:eastAsia="ru-RU"/>
              </w:rPr>
              <w:t>, 2.6, 2.7, 2.8, 2.9, 2.10</w:t>
            </w:r>
          </w:p>
        </w:tc>
        <w:tc>
          <w:tcPr>
            <w:tcW w:w="1895" w:type="pct"/>
            <w:vMerge/>
          </w:tcPr>
          <w:p w:rsidR="00B04344" w:rsidRPr="00B04344" w:rsidRDefault="00B04344" w:rsidP="00B04344">
            <w:pPr>
              <w:suppressAutoHyphens/>
              <w:spacing w:after="0" w:line="276" w:lineRule="auto"/>
              <w:rPr>
                <w:rFonts w:ascii="Times New Roman" w:eastAsia="Times New Roman" w:hAnsi="Times New Roman" w:cs="Times New Roman"/>
                <w:sz w:val="24"/>
                <w:szCs w:val="24"/>
                <w:lang w:eastAsia="ru-RU"/>
              </w:rPr>
            </w:pPr>
          </w:p>
        </w:tc>
      </w:tr>
      <w:bookmarkEnd w:id="17"/>
    </w:tbl>
    <w:p w:rsidR="00E81DEB" w:rsidRPr="00B04344" w:rsidRDefault="00E81DEB" w:rsidP="00B04344">
      <w:pPr>
        <w:spacing w:after="0" w:line="276" w:lineRule="auto"/>
        <w:rPr>
          <w:rFonts w:ascii="Times New Roman" w:eastAsia="Times New Roman" w:hAnsi="Times New Roman" w:cs="Times New Roman"/>
          <w:bCs/>
          <w:sz w:val="24"/>
          <w:szCs w:val="24"/>
          <w:lang w:eastAsia="ru-RU"/>
        </w:rPr>
      </w:pPr>
    </w:p>
    <w:sectPr w:rsidR="00E81DEB" w:rsidRPr="00B04344"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110" w:rsidRDefault="00550110" w:rsidP="00F241E3">
      <w:pPr>
        <w:spacing w:after="0" w:line="240" w:lineRule="auto"/>
      </w:pPr>
      <w:r>
        <w:separator/>
      </w:r>
    </w:p>
  </w:endnote>
  <w:endnote w:type="continuationSeparator" w:id="0">
    <w:p w:rsidR="00550110" w:rsidRDefault="0055011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Segoe UI">
    <w:panose1 w:val="020B07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SanPin">
    <w:altName w:val="Cambria"/>
    <w:panose1 w:val="00000000000000000000"/>
    <w:charset w:val="00"/>
    <w:family w:val="roman"/>
    <w:notTrueType/>
    <w:pitch w:val="default"/>
  </w:font>
  <w:font w:name="Times New Roman CYR">
    <w:panose1 w:val="02020603050405020304"/>
    <w:charset w:val="CC"/>
    <w:family w:val="roman"/>
    <w:notTrueType/>
    <w:pitch w:val="variable"/>
    <w:sig w:usb0="00000203" w:usb1="00000000" w:usb2="00000000" w:usb3="00000000" w:csb0="00000005"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1609585"/>
      <w:docPartObj>
        <w:docPartGallery w:val="Page Numbers (Bottom of Page)"/>
        <w:docPartUnique/>
      </w:docPartObj>
    </w:sdtPr>
    <w:sdtEndPr/>
    <w:sdtContent>
      <w:p w:rsidR="00B26096" w:rsidRDefault="00550110">
        <w:pPr>
          <w:pStyle w:val="af"/>
          <w:jc w:val="right"/>
        </w:pPr>
        <w:r>
          <w:fldChar w:fldCharType="begin"/>
        </w:r>
        <w:r>
          <w:instrText>PAGE   \* MERGEFORMAT</w:instrText>
        </w:r>
        <w:r>
          <w:fldChar w:fldCharType="separate"/>
        </w:r>
        <w:r w:rsidR="00C61988">
          <w:rPr>
            <w:noProof/>
          </w:rPr>
          <w:t>3</w:t>
        </w:r>
        <w:r>
          <w:rPr>
            <w:noProof/>
          </w:rPr>
          <w:fldChar w:fldCharType="end"/>
        </w:r>
      </w:p>
    </w:sdtContent>
  </w:sdt>
  <w:p w:rsidR="00B26096" w:rsidRDefault="00B2609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096" w:rsidRDefault="00B26096">
    <w:pPr>
      <w:pStyle w:val="af"/>
      <w:jc w:val="right"/>
    </w:pPr>
  </w:p>
  <w:p w:rsidR="00B26096" w:rsidRDefault="00B2609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096" w:rsidRDefault="00B26096">
    <w:pPr>
      <w:pStyle w:val="af"/>
      <w:jc w:val="right"/>
    </w:pPr>
  </w:p>
  <w:p w:rsidR="00B26096" w:rsidRDefault="00B26096">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773943"/>
      <w:docPartObj>
        <w:docPartGallery w:val="Page Numbers (Bottom of Page)"/>
        <w:docPartUnique/>
      </w:docPartObj>
    </w:sdtPr>
    <w:sdtEndPr/>
    <w:sdtContent>
      <w:p w:rsidR="00B26096" w:rsidRDefault="00550110">
        <w:pPr>
          <w:pStyle w:val="af"/>
          <w:jc w:val="right"/>
        </w:pPr>
        <w:r>
          <w:fldChar w:fldCharType="begin"/>
        </w:r>
        <w:r>
          <w:instrText>PAGE   \* MERGEFORMAT</w:instrText>
        </w:r>
        <w:r>
          <w:fldChar w:fldCharType="separate"/>
        </w:r>
        <w:r w:rsidR="00C61988">
          <w:rPr>
            <w:noProof/>
          </w:rPr>
          <w:t>26</w:t>
        </w:r>
        <w:r>
          <w:rPr>
            <w:noProof/>
          </w:rPr>
          <w:fldChar w:fldCharType="end"/>
        </w:r>
      </w:p>
    </w:sdtContent>
  </w:sdt>
  <w:p w:rsidR="00B26096" w:rsidRDefault="00B2609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110" w:rsidRDefault="00550110" w:rsidP="00F241E3">
      <w:pPr>
        <w:spacing w:after="0" w:line="240" w:lineRule="auto"/>
      </w:pPr>
      <w:r>
        <w:separator/>
      </w:r>
    </w:p>
  </w:footnote>
  <w:footnote w:type="continuationSeparator" w:id="0">
    <w:p w:rsidR="00550110" w:rsidRDefault="00550110" w:rsidP="00F241E3">
      <w:pPr>
        <w:spacing w:after="0" w:line="240" w:lineRule="auto"/>
      </w:pPr>
      <w:r>
        <w:continuationSeparator/>
      </w:r>
    </w:p>
  </w:footnote>
  <w:footnote w:id="1">
    <w:p w:rsidR="00B26096" w:rsidRPr="00DF254D" w:rsidRDefault="00B26096">
      <w:pPr>
        <w:pStyle w:val="a3"/>
        <w:rPr>
          <w:rFonts w:ascii="OfficinaSansBookC" w:hAnsi="OfficinaSansBookC"/>
        </w:rPr>
      </w:pPr>
    </w:p>
  </w:footnote>
  <w:footnote w:id="2">
    <w:p w:rsidR="00B26096" w:rsidRPr="00DF254D" w:rsidRDefault="00B26096">
      <w:pPr>
        <w:pStyle w:val="a3"/>
        <w:rPr>
          <w:rFonts w:ascii="OfficinaSansBookC" w:hAnsi="OfficinaSansBookC"/>
        </w:rPr>
      </w:pPr>
    </w:p>
  </w:footnote>
  <w:footnote w:id="3">
    <w:p w:rsidR="00B26096" w:rsidRPr="00DF254D" w:rsidRDefault="00B26096" w:rsidP="006333B1"/>
  </w:footnote>
  <w:footnote w:id="4">
    <w:p w:rsidR="00B26096" w:rsidRPr="00DF254D" w:rsidRDefault="00B26096" w:rsidP="006333B1"/>
  </w:footnote>
  <w:footnote w:id="5">
    <w:p w:rsidR="00B26096" w:rsidRPr="00DF254D" w:rsidRDefault="00B26096" w:rsidP="00406C3F">
      <w:pPr>
        <w:pStyle w:val="a3"/>
        <w:jc w:val="both"/>
        <w:rPr>
          <w:rFonts w:ascii="OfficinaSansBookC" w:hAnsi="OfficinaSansBookC"/>
          <w:i/>
        </w:rPr>
      </w:pPr>
    </w:p>
  </w:footnote>
  <w:footnote w:id="6">
    <w:p w:rsidR="00B26096" w:rsidRPr="00DF254D" w:rsidRDefault="00B26096" w:rsidP="00406C3F">
      <w:pPr>
        <w:pStyle w:val="a3"/>
        <w:rPr>
          <w:rFonts w:ascii="OfficinaSansBookC" w:eastAsia="Times New Roman" w:hAnsi="OfficinaSansBookC" w:cs="Times New Roman"/>
          <w:i/>
          <w:iCs/>
          <w:lang w:eastAsia="ru-RU"/>
        </w:rPr>
      </w:pPr>
      <w:r w:rsidRPr="00DF254D">
        <w:rPr>
          <w:rStyle w:val="a5"/>
          <w:rFonts w:ascii="OfficinaSansBookC" w:hAnsi="OfficinaSansBookC"/>
        </w:rPr>
        <w:footnoteRef/>
      </w:r>
      <w:r w:rsidRPr="00DF254D">
        <w:rPr>
          <w:rFonts w:ascii="OfficinaSansBookC" w:eastAsia="Times New Roman" w:hAnsi="OfficinaSansBookC" w:cs="Times New Roman"/>
          <w:i/>
          <w:iCs/>
          <w:lang w:eastAsia="ru-RU"/>
        </w:rPr>
        <w:t xml:space="preserve">В соответствии с региональными особенностями, в том числе шахматы </w:t>
      </w:r>
    </w:p>
  </w:footnote>
  <w:footnote w:id="7">
    <w:p w:rsidR="00B26096" w:rsidRPr="00DF254D" w:rsidRDefault="00B26096" w:rsidP="00772634">
      <w:pPr>
        <w:pStyle w:val="a3"/>
        <w:rPr>
          <w:rFonts w:ascii="OfficinaSansBookC" w:hAnsi="OfficinaSansBookC" w:cs="Times New Roman"/>
          <w:i/>
          <w:iCs/>
        </w:rPr>
      </w:pPr>
    </w:p>
  </w:footnote>
  <w:footnote w:id="8">
    <w:p w:rsidR="00B26096" w:rsidRPr="00DF254D" w:rsidRDefault="00B26096" w:rsidP="00371926">
      <w:pPr>
        <w:pStyle w:val="a3"/>
        <w:rPr>
          <w:rFonts w:ascii="OfficinaSansBookC" w:hAnsi="OfficinaSansBookC"/>
          <w:i/>
        </w:rPr>
      </w:pPr>
    </w:p>
  </w:footnote>
  <w:footnote w:id="9">
    <w:p w:rsidR="00B26096" w:rsidRPr="00DF254D" w:rsidRDefault="00B26096" w:rsidP="00B04344">
      <w:pPr>
        <w:pStyle w:val="a3"/>
        <w:rPr>
          <w:rFonts w:ascii="OfficinaSansBookC" w:hAnsi="OfficinaSansBookC"/>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1">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1">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4"/>
  </w:num>
  <w:num w:numId="11">
    <w:abstractNumId w:val="32"/>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0"/>
  </w:num>
  <w:num w:numId="22">
    <w:abstractNumId w:val="26"/>
  </w:num>
  <w:num w:numId="23">
    <w:abstractNumId w:val="4"/>
  </w:num>
  <w:num w:numId="24">
    <w:abstractNumId w:val="13"/>
  </w:num>
  <w:num w:numId="25">
    <w:abstractNumId w:val="42"/>
  </w:num>
  <w:num w:numId="26">
    <w:abstractNumId w:val="31"/>
  </w:num>
  <w:num w:numId="27">
    <w:abstractNumId w:val="20"/>
  </w:num>
  <w:num w:numId="28">
    <w:abstractNumId w:val="21"/>
  </w:num>
  <w:num w:numId="29">
    <w:abstractNumId w:val="6"/>
  </w:num>
  <w:num w:numId="30">
    <w:abstractNumId w:val="37"/>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6"/>
  </w:num>
  <w:num w:numId="34">
    <w:abstractNumId w:val="39"/>
  </w:num>
  <w:num w:numId="35">
    <w:abstractNumId w:val="11"/>
  </w:num>
  <w:num w:numId="36">
    <w:abstractNumId w:val="27"/>
  </w:num>
  <w:num w:numId="37">
    <w:abstractNumId w:val="35"/>
  </w:num>
  <w:num w:numId="38">
    <w:abstractNumId w:val="33"/>
  </w:num>
  <w:num w:numId="39">
    <w:abstractNumId w:val="5"/>
  </w:num>
  <w:num w:numId="40">
    <w:abstractNumId w:val="25"/>
  </w:num>
  <w:num w:numId="41">
    <w:abstractNumId w:val="0"/>
  </w:num>
  <w:num w:numId="42">
    <w:abstractNumId w:val="1"/>
  </w:num>
  <w:num w:numId="43">
    <w:abstractNumId w:val="17"/>
  </w:num>
  <w:num w:numId="44">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241E3"/>
    <w:rsid w:val="00006374"/>
    <w:rsid w:val="0001167A"/>
    <w:rsid w:val="000120DA"/>
    <w:rsid w:val="000149E4"/>
    <w:rsid w:val="0001736E"/>
    <w:rsid w:val="000211F6"/>
    <w:rsid w:val="00032F9F"/>
    <w:rsid w:val="0003388E"/>
    <w:rsid w:val="00035243"/>
    <w:rsid w:val="00037BE5"/>
    <w:rsid w:val="0004054A"/>
    <w:rsid w:val="00045304"/>
    <w:rsid w:val="00051099"/>
    <w:rsid w:val="0006085E"/>
    <w:rsid w:val="00064F86"/>
    <w:rsid w:val="00065D3D"/>
    <w:rsid w:val="00074466"/>
    <w:rsid w:val="00076194"/>
    <w:rsid w:val="0008501B"/>
    <w:rsid w:val="00086446"/>
    <w:rsid w:val="000871FA"/>
    <w:rsid w:val="000940FD"/>
    <w:rsid w:val="00095CF3"/>
    <w:rsid w:val="00096DF8"/>
    <w:rsid w:val="000972A3"/>
    <w:rsid w:val="000A6A52"/>
    <w:rsid w:val="000B4F75"/>
    <w:rsid w:val="000B5C6E"/>
    <w:rsid w:val="000C2666"/>
    <w:rsid w:val="000C5704"/>
    <w:rsid w:val="000D3692"/>
    <w:rsid w:val="000D6086"/>
    <w:rsid w:val="000D6514"/>
    <w:rsid w:val="000F1632"/>
    <w:rsid w:val="000F2367"/>
    <w:rsid w:val="0010257F"/>
    <w:rsid w:val="00106B44"/>
    <w:rsid w:val="00111648"/>
    <w:rsid w:val="0012385E"/>
    <w:rsid w:val="00133D48"/>
    <w:rsid w:val="001370F9"/>
    <w:rsid w:val="00137365"/>
    <w:rsid w:val="00137813"/>
    <w:rsid w:val="001400BA"/>
    <w:rsid w:val="0014209B"/>
    <w:rsid w:val="001539FD"/>
    <w:rsid w:val="001560E3"/>
    <w:rsid w:val="00172544"/>
    <w:rsid w:val="0017501A"/>
    <w:rsid w:val="00180649"/>
    <w:rsid w:val="0018359B"/>
    <w:rsid w:val="001848AB"/>
    <w:rsid w:val="00194188"/>
    <w:rsid w:val="00195E70"/>
    <w:rsid w:val="00197279"/>
    <w:rsid w:val="001A346C"/>
    <w:rsid w:val="001A5E75"/>
    <w:rsid w:val="001B6F6A"/>
    <w:rsid w:val="001C074C"/>
    <w:rsid w:val="001C2ABA"/>
    <w:rsid w:val="001C531E"/>
    <w:rsid w:val="001D2523"/>
    <w:rsid w:val="001D37AC"/>
    <w:rsid w:val="001D5457"/>
    <w:rsid w:val="001D6235"/>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2570"/>
    <w:rsid w:val="00246672"/>
    <w:rsid w:val="00255442"/>
    <w:rsid w:val="00261548"/>
    <w:rsid w:val="00273CE0"/>
    <w:rsid w:val="0028175A"/>
    <w:rsid w:val="0028195B"/>
    <w:rsid w:val="002829B4"/>
    <w:rsid w:val="00285FB4"/>
    <w:rsid w:val="002870EF"/>
    <w:rsid w:val="002921E3"/>
    <w:rsid w:val="00293A3A"/>
    <w:rsid w:val="002A1702"/>
    <w:rsid w:val="002A1E27"/>
    <w:rsid w:val="002A59A9"/>
    <w:rsid w:val="002A60FB"/>
    <w:rsid w:val="002B5AD8"/>
    <w:rsid w:val="002B62D1"/>
    <w:rsid w:val="002B665B"/>
    <w:rsid w:val="002B68FF"/>
    <w:rsid w:val="002C3F8B"/>
    <w:rsid w:val="002C4EFD"/>
    <w:rsid w:val="002C691B"/>
    <w:rsid w:val="002D5F9B"/>
    <w:rsid w:val="002E0EB2"/>
    <w:rsid w:val="002E1FD6"/>
    <w:rsid w:val="002E7EBA"/>
    <w:rsid w:val="003034AE"/>
    <w:rsid w:val="00306461"/>
    <w:rsid w:val="003213FF"/>
    <w:rsid w:val="0033200C"/>
    <w:rsid w:val="0033625C"/>
    <w:rsid w:val="00337B03"/>
    <w:rsid w:val="0034099F"/>
    <w:rsid w:val="003432CF"/>
    <w:rsid w:val="00346A0E"/>
    <w:rsid w:val="00361A6F"/>
    <w:rsid w:val="00371926"/>
    <w:rsid w:val="00374CB6"/>
    <w:rsid w:val="003760D2"/>
    <w:rsid w:val="0038075E"/>
    <w:rsid w:val="003829B7"/>
    <w:rsid w:val="0039106A"/>
    <w:rsid w:val="00392C4A"/>
    <w:rsid w:val="00393724"/>
    <w:rsid w:val="003A2315"/>
    <w:rsid w:val="003A7898"/>
    <w:rsid w:val="003B0642"/>
    <w:rsid w:val="003B0E74"/>
    <w:rsid w:val="003B10F6"/>
    <w:rsid w:val="003B69E6"/>
    <w:rsid w:val="003B77AB"/>
    <w:rsid w:val="003C2DF0"/>
    <w:rsid w:val="003C5159"/>
    <w:rsid w:val="003C6531"/>
    <w:rsid w:val="003D260D"/>
    <w:rsid w:val="003D4201"/>
    <w:rsid w:val="003D7AF5"/>
    <w:rsid w:val="003E1D82"/>
    <w:rsid w:val="003F699D"/>
    <w:rsid w:val="00406C3F"/>
    <w:rsid w:val="004110C2"/>
    <w:rsid w:val="00424B53"/>
    <w:rsid w:val="00425026"/>
    <w:rsid w:val="004261A1"/>
    <w:rsid w:val="0042725E"/>
    <w:rsid w:val="00427769"/>
    <w:rsid w:val="00434B36"/>
    <w:rsid w:val="00436BF3"/>
    <w:rsid w:val="00447B40"/>
    <w:rsid w:val="00472DB8"/>
    <w:rsid w:val="0047730D"/>
    <w:rsid w:val="004813EE"/>
    <w:rsid w:val="00482A67"/>
    <w:rsid w:val="00484457"/>
    <w:rsid w:val="00490D3A"/>
    <w:rsid w:val="00492265"/>
    <w:rsid w:val="0049647E"/>
    <w:rsid w:val="004A51AE"/>
    <w:rsid w:val="004C045E"/>
    <w:rsid w:val="004C6ABE"/>
    <w:rsid w:val="004D0F29"/>
    <w:rsid w:val="004D2BA4"/>
    <w:rsid w:val="004D6884"/>
    <w:rsid w:val="004D688F"/>
    <w:rsid w:val="004F381B"/>
    <w:rsid w:val="004F3872"/>
    <w:rsid w:val="00502226"/>
    <w:rsid w:val="005036DE"/>
    <w:rsid w:val="005077EA"/>
    <w:rsid w:val="00507A6D"/>
    <w:rsid w:val="00514F4E"/>
    <w:rsid w:val="00515445"/>
    <w:rsid w:val="00515A3C"/>
    <w:rsid w:val="005252D5"/>
    <w:rsid w:val="00535C76"/>
    <w:rsid w:val="00545073"/>
    <w:rsid w:val="00550110"/>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756D8"/>
    <w:rsid w:val="005863F0"/>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11A00"/>
    <w:rsid w:val="0061305F"/>
    <w:rsid w:val="00613106"/>
    <w:rsid w:val="00617D46"/>
    <w:rsid w:val="006262C9"/>
    <w:rsid w:val="00626BAB"/>
    <w:rsid w:val="006276B1"/>
    <w:rsid w:val="006333B1"/>
    <w:rsid w:val="00633AD7"/>
    <w:rsid w:val="00637892"/>
    <w:rsid w:val="006428E9"/>
    <w:rsid w:val="00644556"/>
    <w:rsid w:val="00647FB1"/>
    <w:rsid w:val="00654E18"/>
    <w:rsid w:val="006621EB"/>
    <w:rsid w:val="00674593"/>
    <w:rsid w:val="00675C08"/>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0D5"/>
    <w:rsid w:val="006F6548"/>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90489"/>
    <w:rsid w:val="007911CB"/>
    <w:rsid w:val="007A0B0F"/>
    <w:rsid w:val="007A2D64"/>
    <w:rsid w:val="007B2082"/>
    <w:rsid w:val="007B4533"/>
    <w:rsid w:val="007B4847"/>
    <w:rsid w:val="007B564F"/>
    <w:rsid w:val="007B7A19"/>
    <w:rsid w:val="007C7EFC"/>
    <w:rsid w:val="007D187F"/>
    <w:rsid w:val="007D238A"/>
    <w:rsid w:val="007D6798"/>
    <w:rsid w:val="007D74C4"/>
    <w:rsid w:val="007E0FD0"/>
    <w:rsid w:val="007E3AC9"/>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715EE"/>
    <w:rsid w:val="00872110"/>
    <w:rsid w:val="008749DE"/>
    <w:rsid w:val="00877E18"/>
    <w:rsid w:val="00882C6D"/>
    <w:rsid w:val="008837A9"/>
    <w:rsid w:val="0088411F"/>
    <w:rsid w:val="0089304D"/>
    <w:rsid w:val="00894A01"/>
    <w:rsid w:val="00895D2B"/>
    <w:rsid w:val="008B2941"/>
    <w:rsid w:val="008D6902"/>
    <w:rsid w:val="008D6D9C"/>
    <w:rsid w:val="008E4553"/>
    <w:rsid w:val="008E7464"/>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6C2"/>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30F0"/>
    <w:rsid w:val="009C3CAB"/>
    <w:rsid w:val="009C4245"/>
    <w:rsid w:val="009C5E36"/>
    <w:rsid w:val="009C6758"/>
    <w:rsid w:val="009C677E"/>
    <w:rsid w:val="009C6B29"/>
    <w:rsid w:val="009D147A"/>
    <w:rsid w:val="009D15C7"/>
    <w:rsid w:val="009D32E0"/>
    <w:rsid w:val="009E12C3"/>
    <w:rsid w:val="009E21E8"/>
    <w:rsid w:val="009E32AF"/>
    <w:rsid w:val="009E6B6A"/>
    <w:rsid w:val="009F1AC6"/>
    <w:rsid w:val="009F22C0"/>
    <w:rsid w:val="009F6746"/>
    <w:rsid w:val="009F6D1E"/>
    <w:rsid w:val="00A011D0"/>
    <w:rsid w:val="00A05686"/>
    <w:rsid w:val="00A15BDA"/>
    <w:rsid w:val="00A1660C"/>
    <w:rsid w:val="00A2179D"/>
    <w:rsid w:val="00A23ADF"/>
    <w:rsid w:val="00A3135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64D"/>
    <w:rsid w:val="00A91874"/>
    <w:rsid w:val="00A91C10"/>
    <w:rsid w:val="00A938A8"/>
    <w:rsid w:val="00A9482D"/>
    <w:rsid w:val="00A95AEA"/>
    <w:rsid w:val="00A95F36"/>
    <w:rsid w:val="00A961BC"/>
    <w:rsid w:val="00A966F3"/>
    <w:rsid w:val="00AA104C"/>
    <w:rsid w:val="00AA6C71"/>
    <w:rsid w:val="00AB4C43"/>
    <w:rsid w:val="00AB54BC"/>
    <w:rsid w:val="00AC1F4B"/>
    <w:rsid w:val="00AC3A67"/>
    <w:rsid w:val="00AD1862"/>
    <w:rsid w:val="00AD2F8E"/>
    <w:rsid w:val="00AE09B8"/>
    <w:rsid w:val="00AE2DE2"/>
    <w:rsid w:val="00AE36BA"/>
    <w:rsid w:val="00AF1032"/>
    <w:rsid w:val="00AF1615"/>
    <w:rsid w:val="00AF3F25"/>
    <w:rsid w:val="00B006DF"/>
    <w:rsid w:val="00B00DC1"/>
    <w:rsid w:val="00B029A0"/>
    <w:rsid w:val="00B0380C"/>
    <w:rsid w:val="00B04344"/>
    <w:rsid w:val="00B052AB"/>
    <w:rsid w:val="00B056F2"/>
    <w:rsid w:val="00B10F2A"/>
    <w:rsid w:val="00B120DE"/>
    <w:rsid w:val="00B14F3C"/>
    <w:rsid w:val="00B1574B"/>
    <w:rsid w:val="00B15A8C"/>
    <w:rsid w:val="00B16C1F"/>
    <w:rsid w:val="00B26096"/>
    <w:rsid w:val="00B326CC"/>
    <w:rsid w:val="00B43211"/>
    <w:rsid w:val="00B51E01"/>
    <w:rsid w:val="00B52F77"/>
    <w:rsid w:val="00B53BD3"/>
    <w:rsid w:val="00B54C33"/>
    <w:rsid w:val="00B72386"/>
    <w:rsid w:val="00B7714D"/>
    <w:rsid w:val="00B826C8"/>
    <w:rsid w:val="00B9499F"/>
    <w:rsid w:val="00B94D80"/>
    <w:rsid w:val="00B957B8"/>
    <w:rsid w:val="00B96653"/>
    <w:rsid w:val="00BA67FF"/>
    <w:rsid w:val="00BB20BE"/>
    <w:rsid w:val="00BB2F6F"/>
    <w:rsid w:val="00BB4878"/>
    <w:rsid w:val="00BC04F6"/>
    <w:rsid w:val="00BC59DE"/>
    <w:rsid w:val="00BD2E13"/>
    <w:rsid w:val="00BD3788"/>
    <w:rsid w:val="00BD49BF"/>
    <w:rsid w:val="00BD7398"/>
    <w:rsid w:val="00BD79CB"/>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7433"/>
    <w:rsid w:val="00C5153F"/>
    <w:rsid w:val="00C5277A"/>
    <w:rsid w:val="00C57389"/>
    <w:rsid w:val="00C61988"/>
    <w:rsid w:val="00C624E7"/>
    <w:rsid w:val="00C65FD2"/>
    <w:rsid w:val="00C706AD"/>
    <w:rsid w:val="00C70CC9"/>
    <w:rsid w:val="00C74606"/>
    <w:rsid w:val="00C7796F"/>
    <w:rsid w:val="00C81407"/>
    <w:rsid w:val="00C82EC5"/>
    <w:rsid w:val="00C84E5E"/>
    <w:rsid w:val="00C857CF"/>
    <w:rsid w:val="00C862CF"/>
    <w:rsid w:val="00C9026B"/>
    <w:rsid w:val="00CA0A96"/>
    <w:rsid w:val="00CB0503"/>
    <w:rsid w:val="00CB34D6"/>
    <w:rsid w:val="00CB40D8"/>
    <w:rsid w:val="00CB41A3"/>
    <w:rsid w:val="00CB494E"/>
    <w:rsid w:val="00CB571D"/>
    <w:rsid w:val="00CB65D1"/>
    <w:rsid w:val="00CC3D40"/>
    <w:rsid w:val="00CC4BA0"/>
    <w:rsid w:val="00CD4E09"/>
    <w:rsid w:val="00CE23DB"/>
    <w:rsid w:val="00CF0959"/>
    <w:rsid w:val="00CF100B"/>
    <w:rsid w:val="00CF22C6"/>
    <w:rsid w:val="00CF50CD"/>
    <w:rsid w:val="00D001DE"/>
    <w:rsid w:val="00D049B7"/>
    <w:rsid w:val="00D05DA9"/>
    <w:rsid w:val="00D05E2C"/>
    <w:rsid w:val="00D12C74"/>
    <w:rsid w:val="00D12DA9"/>
    <w:rsid w:val="00D1787F"/>
    <w:rsid w:val="00D24A48"/>
    <w:rsid w:val="00D25E20"/>
    <w:rsid w:val="00D42F16"/>
    <w:rsid w:val="00D43151"/>
    <w:rsid w:val="00D45883"/>
    <w:rsid w:val="00D5309A"/>
    <w:rsid w:val="00D548C5"/>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70D2"/>
    <w:rsid w:val="00D8713F"/>
    <w:rsid w:val="00D91F3C"/>
    <w:rsid w:val="00D93656"/>
    <w:rsid w:val="00DA052F"/>
    <w:rsid w:val="00DA137A"/>
    <w:rsid w:val="00DA1737"/>
    <w:rsid w:val="00DA3316"/>
    <w:rsid w:val="00DA79AF"/>
    <w:rsid w:val="00DB0C0A"/>
    <w:rsid w:val="00DB4BDE"/>
    <w:rsid w:val="00DC085B"/>
    <w:rsid w:val="00DC3735"/>
    <w:rsid w:val="00DC4791"/>
    <w:rsid w:val="00DC716D"/>
    <w:rsid w:val="00DD1F57"/>
    <w:rsid w:val="00DD21B2"/>
    <w:rsid w:val="00DE3B9C"/>
    <w:rsid w:val="00DE3D9C"/>
    <w:rsid w:val="00DE44C7"/>
    <w:rsid w:val="00DE6609"/>
    <w:rsid w:val="00DF254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2FAF"/>
    <w:rsid w:val="00E3397A"/>
    <w:rsid w:val="00E3670C"/>
    <w:rsid w:val="00E36925"/>
    <w:rsid w:val="00E37D70"/>
    <w:rsid w:val="00E4038F"/>
    <w:rsid w:val="00E41693"/>
    <w:rsid w:val="00E42B95"/>
    <w:rsid w:val="00E44D76"/>
    <w:rsid w:val="00E44D92"/>
    <w:rsid w:val="00E55B06"/>
    <w:rsid w:val="00E5642C"/>
    <w:rsid w:val="00E65AAE"/>
    <w:rsid w:val="00E81DEB"/>
    <w:rsid w:val="00E81FB0"/>
    <w:rsid w:val="00E857C5"/>
    <w:rsid w:val="00E862C1"/>
    <w:rsid w:val="00E906DD"/>
    <w:rsid w:val="00E90F72"/>
    <w:rsid w:val="00E92292"/>
    <w:rsid w:val="00E925E3"/>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E7014"/>
    <w:rsid w:val="00EF0C7D"/>
    <w:rsid w:val="00EF2891"/>
    <w:rsid w:val="00EF70C7"/>
    <w:rsid w:val="00F0184B"/>
    <w:rsid w:val="00F20E6B"/>
    <w:rsid w:val="00F21170"/>
    <w:rsid w:val="00F241E3"/>
    <w:rsid w:val="00F25A27"/>
    <w:rsid w:val="00F2616B"/>
    <w:rsid w:val="00F306A6"/>
    <w:rsid w:val="00F31AB6"/>
    <w:rsid w:val="00F334B2"/>
    <w:rsid w:val="00F40B8C"/>
    <w:rsid w:val="00F47ABB"/>
    <w:rsid w:val="00F47EA3"/>
    <w:rsid w:val="00F52DBB"/>
    <w:rsid w:val="00F55490"/>
    <w:rsid w:val="00F604EF"/>
    <w:rsid w:val="00F60DD8"/>
    <w:rsid w:val="00F62BFB"/>
    <w:rsid w:val="00F653BA"/>
    <w:rsid w:val="00F748D6"/>
    <w:rsid w:val="00F777C9"/>
    <w:rsid w:val="00F83915"/>
    <w:rsid w:val="00F86801"/>
    <w:rsid w:val="00F868DF"/>
    <w:rsid w:val="00F924A5"/>
    <w:rsid w:val="00F9364D"/>
    <w:rsid w:val="00F95340"/>
    <w:rsid w:val="00F968E9"/>
    <w:rsid w:val="00FA439E"/>
    <w:rsid w:val="00FB0C86"/>
    <w:rsid w:val="00FB10D4"/>
    <w:rsid w:val="00FB3E0F"/>
    <w:rsid w:val="00FB67C9"/>
    <w:rsid w:val="00FC031C"/>
    <w:rsid w:val="00FC56FB"/>
    <w:rsid w:val="00FE2A02"/>
    <w:rsid w:val="00FE6209"/>
    <w:rsid w:val="00FE7EB5"/>
    <w:rsid w:val="00FF0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392C4A"/>
    <w:pPr>
      <w:tabs>
        <w:tab w:val="left" w:pos="284"/>
        <w:tab w:val="left" w:pos="440"/>
        <w:tab w:val="right" w:leader="dot" w:pos="9345"/>
      </w:tabs>
      <w:spacing w:after="100" w:line="276" w:lineRule="auto"/>
      <w:ind w:right="-1"/>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39"/>
    <w:rsid w:val="00EE3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392C4A"/>
    <w:pPr>
      <w:tabs>
        <w:tab w:val="left" w:pos="284"/>
        <w:tab w:val="left" w:pos="440"/>
        <w:tab w:val="right" w:leader="dot" w:pos="9345"/>
      </w:tabs>
      <w:spacing w:after="100" w:line="276" w:lineRule="auto"/>
      <w:ind w:right="-1"/>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Название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91752196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375930120">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659505013">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xn--b1atfb1adk.xn--p1ai/page361/projects/page3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fk12.ru/books/fizicheskaya-kultura-10-11-klassy-lyah"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DE5470-A752-45A1-9FDC-E0D6DFB7C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5485</Words>
  <Characters>31269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4</cp:revision>
  <cp:lastPrinted>2023-02-01T10:11:00Z</cp:lastPrinted>
  <dcterms:created xsi:type="dcterms:W3CDTF">2023-09-06T06:35:00Z</dcterms:created>
  <dcterms:modified xsi:type="dcterms:W3CDTF">2025-03-23T13:49:00Z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