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FB0" w:rsidRDefault="00570FB0" w:rsidP="00570FB0">
      <w:pPr>
        <w:ind w:left="-851" w:right="-285"/>
        <w:jc w:val="center"/>
        <w:rPr>
          <w:rFonts w:ascii="Times New Roman" w:hAnsi="Times New Roman"/>
          <w:b/>
          <w:sz w:val="28"/>
          <w:szCs w:val="28"/>
        </w:rPr>
      </w:pPr>
      <w:r w:rsidRPr="00DE3436">
        <w:rPr>
          <w:rFonts w:ascii="Times New Roman" w:hAnsi="Times New Roman"/>
          <w:b/>
          <w:sz w:val="28"/>
          <w:szCs w:val="28"/>
        </w:rPr>
        <w:t xml:space="preserve">Профессиональная образовательная автономная некоммерческая организация </w:t>
      </w:r>
      <w:r w:rsidRPr="00DE3436">
        <w:rPr>
          <w:rFonts w:ascii="Times New Roman" w:hAnsi="Times New Roman"/>
          <w:b/>
          <w:sz w:val="28"/>
          <w:szCs w:val="28"/>
        </w:rPr>
        <w:br/>
        <w:t>"Колледж "Кадры для цифровой экономики"</w:t>
      </w:r>
    </w:p>
    <w:p w:rsidR="00570FB0" w:rsidRDefault="00570FB0" w:rsidP="00570FB0">
      <w:pPr>
        <w:ind w:left="-284"/>
        <w:jc w:val="center"/>
        <w:rPr>
          <w:rFonts w:ascii="Times New Roman" w:hAnsi="Times New Roman"/>
          <w:b/>
          <w:sz w:val="28"/>
          <w:szCs w:val="28"/>
        </w:rPr>
      </w:pPr>
    </w:p>
    <w:p w:rsidR="00570FB0" w:rsidRDefault="00570FB0" w:rsidP="00570FB0">
      <w:pPr>
        <w:ind w:left="-284"/>
        <w:jc w:val="center"/>
        <w:rPr>
          <w:rFonts w:ascii="Times New Roman" w:hAnsi="Times New Roman"/>
          <w:b/>
          <w:sz w:val="28"/>
          <w:szCs w:val="28"/>
        </w:rPr>
      </w:pPr>
    </w:p>
    <w:p w:rsidR="00570FB0" w:rsidRDefault="00570FB0" w:rsidP="00570FB0">
      <w:pPr>
        <w:ind w:left="-284"/>
        <w:jc w:val="center"/>
        <w:rPr>
          <w:rFonts w:ascii="Times New Roman" w:hAnsi="Times New Roman"/>
          <w:b/>
          <w:sz w:val="28"/>
          <w:szCs w:val="28"/>
        </w:rPr>
      </w:pPr>
    </w:p>
    <w:p w:rsidR="00570FB0" w:rsidRDefault="00570FB0" w:rsidP="00570FB0">
      <w:pPr>
        <w:ind w:left="-284"/>
        <w:jc w:val="center"/>
        <w:rPr>
          <w:rFonts w:ascii="Times New Roman" w:hAnsi="Times New Roman"/>
          <w:b/>
          <w:sz w:val="28"/>
          <w:szCs w:val="28"/>
        </w:rPr>
      </w:pPr>
    </w:p>
    <w:p w:rsidR="00570FB0" w:rsidRDefault="00570FB0" w:rsidP="00570FB0">
      <w:pPr>
        <w:ind w:left="-284"/>
        <w:jc w:val="center"/>
        <w:rPr>
          <w:rFonts w:ascii="Times New Roman" w:hAnsi="Times New Roman"/>
          <w:b/>
          <w:sz w:val="28"/>
          <w:szCs w:val="28"/>
        </w:rPr>
      </w:pPr>
    </w:p>
    <w:p w:rsidR="00570FB0" w:rsidRDefault="00570FB0" w:rsidP="00570FB0">
      <w:pPr>
        <w:ind w:left="-284"/>
        <w:jc w:val="center"/>
        <w:rPr>
          <w:rFonts w:ascii="Times New Roman" w:hAnsi="Times New Roman"/>
          <w:b/>
          <w:sz w:val="28"/>
          <w:szCs w:val="28"/>
        </w:rPr>
      </w:pPr>
    </w:p>
    <w:p w:rsidR="00570FB0" w:rsidRDefault="00570FB0" w:rsidP="00570FB0">
      <w:pPr>
        <w:ind w:left="-284"/>
        <w:jc w:val="center"/>
        <w:rPr>
          <w:rFonts w:ascii="Times New Roman" w:hAnsi="Times New Roman"/>
          <w:b/>
          <w:sz w:val="28"/>
          <w:szCs w:val="28"/>
        </w:rPr>
      </w:pPr>
    </w:p>
    <w:p w:rsidR="00570FB0" w:rsidRDefault="00570FB0" w:rsidP="00570FB0">
      <w:pPr>
        <w:ind w:left="-284"/>
        <w:jc w:val="center"/>
        <w:rPr>
          <w:rFonts w:ascii="Times New Roman" w:hAnsi="Times New Roman"/>
          <w:b/>
          <w:sz w:val="28"/>
          <w:szCs w:val="28"/>
        </w:rPr>
      </w:pPr>
      <w:r>
        <w:rPr>
          <w:rFonts w:ascii="Times New Roman" w:hAnsi="Times New Roman"/>
          <w:b/>
          <w:sz w:val="28"/>
          <w:szCs w:val="28"/>
        </w:rPr>
        <w:t>РАБОЧАЯ ПРОГРАММА</w:t>
      </w:r>
    </w:p>
    <w:p w:rsidR="00570FB0" w:rsidRDefault="00570FB0" w:rsidP="00570FB0">
      <w:pPr>
        <w:ind w:left="-284"/>
        <w:jc w:val="center"/>
        <w:rPr>
          <w:rFonts w:ascii="Times New Roman" w:hAnsi="Times New Roman"/>
          <w:b/>
          <w:sz w:val="28"/>
          <w:szCs w:val="28"/>
        </w:rPr>
      </w:pPr>
      <w:r>
        <w:rPr>
          <w:rFonts w:ascii="Times New Roman" w:hAnsi="Times New Roman"/>
          <w:b/>
          <w:sz w:val="28"/>
          <w:szCs w:val="28"/>
        </w:rPr>
        <w:t>ОБЩЕОБРАЗОВАТЕЛЬНОЙ ДИСЦИПЛИНЫ</w:t>
      </w:r>
    </w:p>
    <w:p w:rsidR="00570FB0" w:rsidRDefault="00570FB0" w:rsidP="00570FB0">
      <w:pPr>
        <w:ind w:left="-284"/>
        <w:jc w:val="center"/>
        <w:rPr>
          <w:rFonts w:ascii="Times New Roman" w:hAnsi="Times New Roman"/>
          <w:b/>
          <w:sz w:val="28"/>
          <w:szCs w:val="28"/>
        </w:rPr>
      </w:pPr>
      <w:r>
        <w:rPr>
          <w:rFonts w:ascii="Times New Roman" w:hAnsi="Times New Roman"/>
          <w:b/>
          <w:sz w:val="28"/>
          <w:szCs w:val="28"/>
        </w:rPr>
        <w:t>«ОД.12 Химия</w:t>
      </w:r>
      <w:r>
        <w:rPr>
          <w:rFonts w:ascii="Times New Roman" w:hAnsi="Times New Roman"/>
          <w:b/>
          <w:sz w:val="28"/>
          <w:szCs w:val="28"/>
        </w:rPr>
        <w:t>»</w:t>
      </w:r>
    </w:p>
    <w:p w:rsidR="00570FB0" w:rsidRDefault="00570FB0" w:rsidP="00570FB0">
      <w:pPr>
        <w:ind w:left="-284"/>
        <w:jc w:val="center"/>
        <w:rPr>
          <w:rFonts w:ascii="Times New Roman" w:hAnsi="Times New Roman"/>
          <w:b/>
          <w:sz w:val="28"/>
          <w:szCs w:val="28"/>
        </w:rPr>
      </w:pPr>
    </w:p>
    <w:p w:rsidR="00570FB0" w:rsidRDefault="00570FB0" w:rsidP="00570FB0">
      <w:pPr>
        <w:ind w:left="-284"/>
        <w:jc w:val="center"/>
        <w:rPr>
          <w:rFonts w:ascii="Times New Roman" w:hAnsi="Times New Roman"/>
          <w:sz w:val="28"/>
          <w:szCs w:val="28"/>
        </w:rPr>
      </w:pPr>
      <w:r>
        <w:rPr>
          <w:rFonts w:ascii="Times New Roman" w:hAnsi="Times New Roman"/>
          <w:sz w:val="28"/>
          <w:szCs w:val="28"/>
        </w:rPr>
        <w:t>43.02.15 Поварское и кондитерское дело</w:t>
      </w:r>
    </w:p>
    <w:p w:rsidR="00570FB0" w:rsidRDefault="00570FB0" w:rsidP="00570FB0">
      <w:pPr>
        <w:ind w:left="-284"/>
        <w:jc w:val="center"/>
        <w:rPr>
          <w:rFonts w:ascii="Times New Roman" w:hAnsi="Times New Roman"/>
          <w:sz w:val="28"/>
          <w:szCs w:val="28"/>
        </w:rPr>
      </w:pPr>
    </w:p>
    <w:p w:rsidR="00570FB0" w:rsidRDefault="00570FB0" w:rsidP="00570FB0">
      <w:pPr>
        <w:ind w:left="-284"/>
        <w:jc w:val="center"/>
        <w:rPr>
          <w:rFonts w:ascii="Times New Roman" w:hAnsi="Times New Roman"/>
          <w:sz w:val="28"/>
          <w:szCs w:val="28"/>
        </w:rPr>
      </w:pPr>
    </w:p>
    <w:p w:rsidR="00570FB0" w:rsidRDefault="00570FB0" w:rsidP="00570FB0">
      <w:pPr>
        <w:ind w:left="-284"/>
        <w:jc w:val="center"/>
        <w:rPr>
          <w:rFonts w:ascii="Times New Roman" w:hAnsi="Times New Roman"/>
          <w:sz w:val="28"/>
          <w:szCs w:val="28"/>
        </w:rPr>
      </w:pPr>
    </w:p>
    <w:p w:rsidR="00570FB0" w:rsidRDefault="00570FB0" w:rsidP="00570FB0">
      <w:pPr>
        <w:ind w:left="-284"/>
        <w:jc w:val="center"/>
        <w:rPr>
          <w:rFonts w:ascii="Times New Roman" w:hAnsi="Times New Roman"/>
          <w:sz w:val="28"/>
          <w:szCs w:val="28"/>
        </w:rPr>
      </w:pPr>
    </w:p>
    <w:p w:rsidR="00570FB0" w:rsidRDefault="00570FB0" w:rsidP="00570FB0">
      <w:pPr>
        <w:ind w:left="-284"/>
        <w:jc w:val="center"/>
        <w:rPr>
          <w:rFonts w:ascii="Times New Roman" w:hAnsi="Times New Roman"/>
          <w:sz w:val="28"/>
          <w:szCs w:val="28"/>
        </w:rPr>
      </w:pPr>
    </w:p>
    <w:p w:rsidR="00570FB0" w:rsidRDefault="00570FB0" w:rsidP="00570FB0">
      <w:pPr>
        <w:ind w:left="-284"/>
        <w:jc w:val="center"/>
        <w:rPr>
          <w:rFonts w:ascii="Times New Roman" w:hAnsi="Times New Roman"/>
          <w:sz w:val="28"/>
          <w:szCs w:val="28"/>
        </w:rPr>
      </w:pPr>
    </w:p>
    <w:p w:rsidR="00570FB0" w:rsidRDefault="00570FB0" w:rsidP="00570FB0">
      <w:pPr>
        <w:ind w:left="-284"/>
        <w:jc w:val="center"/>
        <w:rPr>
          <w:rFonts w:ascii="Times New Roman" w:hAnsi="Times New Roman"/>
          <w:sz w:val="28"/>
          <w:szCs w:val="28"/>
        </w:rPr>
      </w:pPr>
    </w:p>
    <w:p w:rsidR="00570FB0" w:rsidRDefault="00570FB0" w:rsidP="00570FB0">
      <w:pPr>
        <w:ind w:left="-284"/>
        <w:jc w:val="center"/>
        <w:rPr>
          <w:rFonts w:ascii="Times New Roman" w:hAnsi="Times New Roman"/>
          <w:sz w:val="28"/>
          <w:szCs w:val="28"/>
        </w:rPr>
      </w:pPr>
    </w:p>
    <w:p w:rsidR="00570FB0" w:rsidRDefault="00570FB0" w:rsidP="00570FB0">
      <w:pPr>
        <w:ind w:left="-284"/>
        <w:jc w:val="center"/>
        <w:rPr>
          <w:rFonts w:ascii="Times New Roman" w:hAnsi="Times New Roman"/>
          <w:sz w:val="28"/>
          <w:szCs w:val="28"/>
        </w:rPr>
      </w:pPr>
    </w:p>
    <w:p w:rsidR="00570FB0" w:rsidRDefault="00570FB0" w:rsidP="00570FB0">
      <w:pPr>
        <w:ind w:left="-284"/>
        <w:jc w:val="center"/>
        <w:rPr>
          <w:rFonts w:ascii="Times New Roman" w:hAnsi="Times New Roman"/>
          <w:sz w:val="28"/>
          <w:szCs w:val="28"/>
        </w:rPr>
      </w:pPr>
    </w:p>
    <w:p w:rsidR="00570FB0" w:rsidRDefault="00570FB0" w:rsidP="00570FB0">
      <w:pPr>
        <w:ind w:left="-284"/>
        <w:jc w:val="center"/>
        <w:rPr>
          <w:rFonts w:ascii="Times New Roman" w:hAnsi="Times New Roman"/>
          <w:sz w:val="28"/>
          <w:szCs w:val="28"/>
        </w:rPr>
      </w:pPr>
      <w:r>
        <w:rPr>
          <w:rFonts w:ascii="Times New Roman" w:hAnsi="Times New Roman"/>
          <w:sz w:val="28"/>
          <w:szCs w:val="28"/>
        </w:rPr>
        <w:t>2025 г.</w:t>
      </w:r>
    </w:p>
    <w:p w:rsidR="00120076" w:rsidRPr="00000972" w:rsidRDefault="00570FB0" w:rsidP="00570FB0">
      <w:pPr>
        <w:spacing w:after="0" w:line="240" w:lineRule="auto"/>
        <w:jc w:val="center"/>
        <w:rPr>
          <w:rFonts w:ascii="Times New Roman" w:hAnsi="Times New Roman"/>
          <w:sz w:val="24"/>
          <w:szCs w:val="24"/>
        </w:rPr>
      </w:pPr>
      <w:r>
        <w:rPr>
          <w:rFonts w:ascii="Times New Roman" w:hAnsi="Times New Roman"/>
          <w:sz w:val="28"/>
          <w:szCs w:val="28"/>
        </w:rPr>
        <w:t>Г. Махачкала</w:t>
      </w:r>
    </w:p>
    <w:p w:rsidR="001E1A1F" w:rsidRPr="00000972" w:rsidRDefault="001E1A1F" w:rsidP="001E1A1F">
      <w:pPr>
        <w:spacing w:after="0" w:line="240" w:lineRule="auto"/>
        <w:jc w:val="center"/>
        <w:rPr>
          <w:rFonts w:ascii="Times New Roman" w:hAnsi="Times New Roman"/>
          <w:sz w:val="24"/>
          <w:szCs w:val="24"/>
        </w:rPr>
      </w:pPr>
      <w:r w:rsidRPr="00000972">
        <w:rPr>
          <w:rFonts w:ascii="Times New Roman" w:hAnsi="Times New Roman"/>
          <w:sz w:val="24"/>
          <w:szCs w:val="24"/>
        </w:rPr>
        <w:br w:type="page"/>
      </w:r>
    </w:p>
    <w:p w:rsidR="001E1A1F" w:rsidRPr="00000972" w:rsidRDefault="001E1A1F" w:rsidP="001E1A1F">
      <w:pPr>
        <w:pStyle w:val="aff2"/>
        <w:ind w:firstLine="720"/>
        <w:jc w:val="both"/>
        <w:rPr>
          <w:rFonts w:ascii="Times New Roman" w:hAnsi="Times New Roman"/>
          <w:sz w:val="24"/>
          <w:szCs w:val="24"/>
        </w:rPr>
      </w:pPr>
      <w:proofErr w:type="gramStart"/>
      <w:r w:rsidRPr="00000972">
        <w:rPr>
          <w:rFonts w:ascii="Times New Roman" w:hAnsi="Times New Roman"/>
          <w:sz w:val="24"/>
          <w:szCs w:val="24"/>
        </w:rPr>
        <w:lastRenderedPageBreak/>
        <w:t xml:space="preserve">Рабочая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«12» августа 2022 г. № 732,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rPr>
        <w:t>специальности 43.02.15 Поварское и кондитерское дело</w:t>
      </w:r>
      <w:r w:rsidRPr="00000972">
        <w:rPr>
          <w:rFonts w:ascii="Times New Roman" w:hAnsi="Times New Roman"/>
          <w:sz w:val="24"/>
          <w:szCs w:val="24"/>
        </w:rPr>
        <w:t>, утвержденного приказом Министерства просвещения РФ от «</w:t>
      </w:r>
      <w:r>
        <w:rPr>
          <w:rFonts w:ascii="Times New Roman" w:hAnsi="Times New Roman"/>
          <w:sz w:val="24"/>
          <w:szCs w:val="24"/>
        </w:rPr>
        <w:t>09</w:t>
      </w:r>
      <w:r w:rsidRPr="00000972">
        <w:rPr>
          <w:rFonts w:ascii="Times New Roman" w:hAnsi="Times New Roman"/>
          <w:sz w:val="24"/>
          <w:szCs w:val="24"/>
        </w:rPr>
        <w:t xml:space="preserve">» </w:t>
      </w:r>
      <w:r>
        <w:rPr>
          <w:rFonts w:ascii="Times New Roman" w:hAnsi="Times New Roman"/>
          <w:sz w:val="24"/>
          <w:szCs w:val="24"/>
        </w:rPr>
        <w:t>декабря</w:t>
      </w:r>
      <w:r w:rsidRPr="00000972">
        <w:rPr>
          <w:rFonts w:ascii="Times New Roman" w:hAnsi="Times New Roman"/>
          <w:sz w:val="24"/>
          <w:szCs w:val="24"/>
        </w:rPr>
        <w:t xml:space="preserve"> 20</w:t>
      </w:r>
      <w:r>
        <w:rPr>
          <w:rFonts w:ascii="Times New Roman" w:hAnsi="Times New Roman"/>
          <w:sz w:val="24"/>
          <w:szCs w:val="24"/>
        </w:rPr>
        <w:t>16</w:t>
      </w:r>
      <w:r w:rsidRPr="00000972">
        <w:rPr>
          <w:rFonts w:ascii="Times New Roman" w:hAnsi="Times New Roman"/>
          <w:sz w:val="24"/>
          <w:szCs w:val="24"/>
        </w:rPr>
        <w:t xml:space="preserve"> г. № </w:t>
      </w:r>
      <w:r>
        <w:rPr>
          <w:rFonts w:ascii="Times New Roman" w:hAnsi="Times New Roman"/>
          <w:sz w:val="24"/>
          <w:szCs w:val="24"/>
        </w:rPr>
        <w:t>1565</w:t>
      </w:r>
      <w:r w:rsidRPr="00000972">
        <w:rPr>
          <w:rFonts w:ascii="Times New Roman" w:hAnsi="Times New Roman"/>
          <w:sz w:val="24"/>
          <w:szCs w:val="24"/>
        </w:rPr>
        <w:t xml:space="preserve"> и Примерной рабочей программы общеобразовательной дисциплины «</w:t>
      </w:r>
      <w:r>
        <w:rPr>
          <w:rFonts w:ascii="Times New Roman" w:hAnsi="Times New Roman"/>
          <w:sz w:val="24"/>
          <w:szCs w:val="24"/>
        </w:rPr>
        <w:t>Химия</w:t>
      </w:r>
      <w:r w:rsidRPr="00000972">
        <w:rPr>
          <w:rFonts w:ascii="Times New Roman" w:hAnsi="Times New Roman"/>
          <w:sz w:val="24"/>
          <w:szCs w:val="24"/>
        </w:rPr>
        <w:t>» для профессиональных образовательных</w:t>
      </w:r>
      <w:proofErr w:type="gramEnd"/>
      <w:r w:rsidRPr="00000972">
        <w:rPr>
          <w:rFonts w:ascii="Times New Roman" w:hAnsi="Times New Roman"/>
          <w:sz w:val="24"/>
          <w:szCs w:val="24"/>
        </w:rPr>
        <w:t xml:space="preserve"> </w:t>
      </w:r>
      <w:proofErr w:type="gramStart"/>
      <w:r w:rsidRPr="00000972">
        <w:rPr>
          <w:rFonts w:ascii="Times New Roman" w:hAnsi="Times New Roman"/>
          <w:sz w:val="24"/>
          <w:szCs w:val="24"/>
        </w:rPr>
        <w:t>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roofErr w:type="gramEnd"/>
    </w:p>
    <w:p w:rsidR="001E1A1F" w:rsidRPr="00000972" w:rsidRDefault="001E1A1F" w:rsidP="001E1A1F">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1E1A1F" w:rsidRPr="00000972" w:rsidRDefault="001E1A1F" w:rsidP="001E1A1F">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1E1A1F" w:rsidRPr="00000972" w:rsidRDefault="001E1A1F" w:rsidP="001E1A1F">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1E1A1F" w:rsidRPr="00000972" w:rsidRDefault="001E1A1F" w:rsidP="001E1A1F">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r w:rsidRPr="00000972">
        <w:rPr>
          <w:rFonts w:ascii="Times New Roman" w:hAnsi="Times New Roman"/>
          <w:sz w:val="24"/>
          <w:szCs w:val="24"/>
        </w:rPr>
        <w:t xml:space="preserve">Организация разработчик: </w:t>
      </w:r>
      <w:r w:rsidR="00570FB0" w:rsidRPr="00570FB0">
        <w:rPr>
          <w:rFonts w:ascii="Times New Roman" w:hAnsi="Times New Roman"/>
          <w:sz w:val="24"/>
          <w:szCs w:val="24"/>
        </w:rPr>
        <w:t>ПО АНО "Колледж "Кадры для цифровой экономики"</w:t>
      </w:r>
    </w:p>
    <w:p w:rsidR="001E1A1F" w:rsidRDefault="001E1A1F" w:rsidP="001E1A1F">
      <w:pPr>
        <w:tabs>
          <w:tab w:val="left" w:pos="8364"/>
        </w:tabs>
        <w:jc w:val="center"/>
        <w:rPr>
          <w:rFonts w:ascii="Times New Roman" w:hAnsi="Times New Roman"/>
          <w:b/>
          <w:sz w:val="28"/>
          <w:szCs w:val="28"/>
        </w:rPr>
      </w:pPr>
      <w:bookmarkStart w:id="0" w:name="_GoBack"/>
      <w:bookmarkEnd w:id="0"/>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1E1A1F" w:rsidRDefault="001E1A1F" w:rsidP="001E1A1F">
      <w:pPr>
        <w:tabs>
          <w:tab w:val="left" w:pos="8364"/>
        </w:tabs>
        <w:jc w:val="center"/>
        <w:rPr>
          <w:rFonts w:ascii="Times New Roman" w:hAnsi="Times New Roman"/>
          <w:b/>
          <w:sz w:val="28"/>
          <w:szCs w:val="28"/>
        </w:rPr>
      </w:pPr>
    </w:p>
    <w:p w:rsidR="00C512F7" w:rsidRDefault="00C512F7" w:rsidP="00C512F7">
      <w:pPr>
        <w:spacing w:after="200" w:line="276" w:lineRule="auto"/>
        <w:jc w:val="center"/>
        <w:rPr>
          <w:rFonts w:ascii="Times New Roman" w:eastAsia="OfficinaSansBookC" w:hAnsi="Times New Roman" w:cs="Times New Roman"/>
          <w:b/>
          <w:iCs/>
          <w:sz w:val="24"/>
          <w:szCs w:val="24"/>
        </w:rPr>
      </w:pPr>
      <w:r>
        <w:rPr>
          <w:rFonts w:ascii="Times New Roman" w:eastAsia="OfficinaSansBookC" w:hAnsi="Times New Roman" w:cs="Times New Roman"/>
          <w:b/>
          <w:iCs/>
          <w:sz w:val="24"/>
          <w:szCs w:val="24"/>
        </w:rPr>
        <w:t>СОДЕРЖАНИЕ</w:t>
      </w:r>
    </w:p>
    <w:p w:rsidR="00C512F7" w:rsidRDefault="00C512F7" w:rsidP="00C512F7">
      <w:pPr>
        <w:pStyle w:val="ad"/>
        <w:numPr>
          <w:ilvl w:val="0"/>
          <w:numId w:val="6"/>
        </w:numPr>
        <w:spacing w:after="200" w:line="276" w:lineRule="auto"/>
        <w:ind w:left="284" w:hanging="284"/>
        <w:jc w:val="both"/>
        <w:rPr>
          <w:rFonts w:ascii="Times New Roman" w:eastAsia="OfficinaSansBookC" w:hAnsi="Times New Roman" w:cs="Times New Roman"/>
          <w:bCs/>
          <w:iCs/>
          <w:webHidden/>
          <w:sz w:val="28"/>
          <w:szCs w:val="28"/>
        </w:rPr>
      </w:pPr>
      <w:r w:rsidRPr="009C57A9">
        <w:rPr>
          <w:rFonts w:ascii="Times New Roman" w:eastAsia="OfficinaSansBookC" w:hAnsi="Times New Roman" w:cs="Times New Roman"/>
          <w:bCs/>
          <w:iCs/>
          <w:sz w:val="28"/>
          <w:szCs w:val="28"/>
        </w:rPr>
        <w:t xml:space="preserve"> Общая характеристика примерной рабочей программы общеобразовательной дисциплины «</w:t>
      </w:r>
      <w:r>
        <w:rPr>
          <w:rFonts w:ascii="Times New Roman" w:eastAsia="OfficinaSansBookC" w:hAnsi="Times New Roman" w:cs="Times New Roman"/>
          <w:bCs/>
          <w:iCs/>
          <w:sz w:val="28"/>
          <w:szCs w:val="28"/>
        </w:rPr>
        <w:t>Химия</w:t>
      </w:r>
      <w:r w:rsidRPr="009C57A9">
        <w:rPr>
          <w:rFonts w:ascii="Times New Roman" w:eastAsia="OfficinaSansBookC" w:hAnsi="Times New Roman" w:cs="Times New Roman"/>
          <w:bCs/>
          <w:iCs/>
          <w:sz w:val="28"/>
          <w:szCs w:val="28"/>
        </w:rPr>
        <w:t>»</w:t>
      </w:r>
      <w:r>
        <w:rPr>
          <w:rFonts w:ascii="Times New Roman" w:eastAsia="OfficinaSansBookC" w:hAnsi="Times New Roman" w:cs="Times New Roman"/>
          <w:bCs/>
          <w:iCs/>
          <w:sz w:val="28"/>
          <w:szCs w:val="28"/>
        </w:rPr>
        <w:t>…………………….…………</w:t>
      </w:r>
      <w:r w:rsidR="00BF0F6B" w:rsidRPr="009C57A9">
        <w:rPr>
          <w:rFonts w:ascii="Times New Roman" w:eastAsia="OfficinaSansBookC" w:hAnsi="Times New Roman" w:cs="Times New Roman"/>
          <w:bCs/>
          <w:iCs/>
          <w:webHidden/>
          <w:sz w:val="28"/>
          <w:szCs w:val="28"/>
        </w:rPr>
        <w:fldChar w:fldCharType="begin"/>
      </w:r>
      <w:r w:rsidRPr="009C57A9">
        <w:rPr>
          <w:rFonts w:ascii="Times New Roman" w:eastAsia="OfficinaSansBookC" w:hAnsi="Times New Roman" w:cs="Times New Roman"/>
          <w:bCs/>
          <w:iCs/>
          <w:webHidden/>
          <w:sz w:val="28"/>
          <w:szCs w:val="28"/>
        </w:rPr>
        <w:instrText xml:space="preserve"> PAGEREF _Toc129698915 \h </w:instrText>
      </w:r>
      <w:r w:rsidR="00BF0F6B" w:rsidRPr="009C57A9">
        <w:rPr>
          <w:rFonts w:ascii="Times New Roman" w:eastAsia="OfficinaSansBookC" w:hAnsi="Times New Roman" w:cs="Times New Roman"/>
          <w:bCs/>
          <w:iCs/>
          <w:webHidden/>
          <w:sz w:val="28"/>
          <w:szCs w:val="28"/>
        </w:rPr>
      </w:r>
      <w:r w:rsidR="00BF0F6B" w:rsidRPr="009C57A9">
        <w:rPr>
          <w:rFonts w:ascii="Times New Roman" w:eastAsia="OfficinaSansBookC" w:hAnsi="Times New Roman" w:cs="Times New Roman"/>
          <w:bCs/>
          <w:iCs/>
          <w:webHidden/>
          <w:sz w:val="28"/>
          <w:szCs w:val="28"/>
        </w:rPr>
        <w:fldChar w:fldCharType="separate"/>
      </w:r>
      <w:r w:rsidR="002D0775">
        <w:rPr>
          <w:rFonts w:ascii="Times New Roman" w:eastAsia="OfficinaSansBookC" w:hAnsi="Times New Roman" w:cs="Times New Roman"/>
          <w:bCs/>
          <w:iCs/>
          <w:noProof/>
          <w:webHidden/>
          <w:sz w:val="28"/>
          <w:szCs w:val="28"/>
        </w:rPr>
        <w:t>2</w:t>
      </w:r>
      <w:r w:rsidR="00BF0F6B" w:rsidRPr="009C57A9">
        <w:rPr>
          <w:rFonts w:ascii="Times New Roman" w:eastAsia="OfficinaSansBookC" w:hAnsi="Times New Roman" w:cs="Times New Roman"/>
          <w:bCs/>
          <w:iCs/>
          <w:webHidden/>
          <w:sz w:val="28"/>
          <w:szCs w:val="28"/>
        </w:rPr>
        <w:fldChar w:fldCharType="end"/>
      </w:r>
    </w:p>
    <w:p w:rsidR="00C512F7" w:rsidRDefault="00C512F7" w:rsidP="00C512F7">
      <w:pPr>
        <w:pStyle w:val="ad"/>
        <w:numPr>
          <w:ilvl w:val="0"/>
          <w:numId w:val="6"/>
        </w:numPr>
        <w:spacing w:after="200" w:line="276" w:lineRule="auto"/>
        <w:ind w:left="284" w:hanging="284"/>
        <w:jc w:val="both"/>
        <w:rPr>
          <w:rFonts w:ascii="Times New Roman" w:eastAsia="OfficinaSansBookC" w:hAnsi="Times New Roman" w:cs="Times New Roman"/>
          <w:bCs/>
          <w:iCs/>
          <w:webHidden/>
          <w:sz w:val="28"/>
          <w:szCs w:val="28"/>
        </w:rPr>
      </w:pPr>
      <w:r w:rsidRPr="009C57A9">
        <w:rPr>
          <w:rFonts w:ascii="Times New Roman" w:eastAsia="OfficinaSansBookC" w:hAnsi="Times New Roman" w:cs="Times New Roman"/>
          <w:bCs/>
          <w:iCs/>
          <w:sz w:val="28"/>
          <w:szCs w:val="28"/>
        </w:rPr>
        <w:t>Структура и содержание общеобразовательной дисциплины «</w:t>
      </w:r>
      <w:r>
        <w:rPr>
          <w:rFonts w:ascii="Times New Roman" w:eastAsia="OfficinaSansBookC" w:hAnsi="Times New Roman" w:cs="Times New Roman"/>
          <w:bCs/>
          <w:iCs/>
          <w:sz w:val="28"/>
          <w:szCs w:val="28"/>
        </w:rPr>
        <w:t>Химия</w:t>
      </w:r>
      <w:r w:rsidRPr="009C57A9">
        <w:rPr>
          <w:rFonts w:ascii="Times New Roman" w:eastAsia="OfficinaSansBookC" w:hAnsi="Times New Roman" w:cs="Times New Roman"/>
          <w:bCs/>
          <w:iCs/>
          <w:sz w:val="28"/>
          <w:szCs w:val="28"/>
        </w:rPr>
        <w:t>»</w:t>
      </w:r>
      <w:r>
        <w:rPr>
          <w:rFonts w:ascii="Times New Roman" w:eastAsia="OfficinaSansBookC" w:hAnsi="Times New Roman" w:cs="Times New Roman"/>
          <w:bCs/>
          <w:iCs/>
          <w:sz w:val="28"/>
          <w:szCs w:val="28"/>
        </w:rPr>
        <w:t>…</w:t>
      </w:r>
      <w:r w:rsidR="00BF0F6B" w:rsidRPr="009C57A9">
        <w:rPr>
          <w:rFonts w:ascii="Times New Roman" w:eastAsia="OfficinaSansBookC" w:hAnsi="Times New Roman" w:cs="Times New Roman"/>
          <w:bCs/>
          <w:iCs/>
          <w:webHidden/>
          <w:sz w:val="28"/>
          <w:szCs w:val="28"/>
        </w:rPr>
        <w:fldChar w:fldCharType="begin"/>
      </w:r>
      <w:r w:rsidRPr="009C57A9">
        <w:rPr>
          <w:rFonts w:ascii="Times New Roman" w:eastAsia="OfficinaSansBookC" w:hAnsi="Times New Roman" w:cs="Times New Roman"/>
          <w:bCs/>
          <w:iCs/>
          <w:webHidden/>
          <w:sz w:val="28"/>
          <w:szCs w:val="28"/>
        </w:rPr>
        <w:instrText xml:space="preserve"> PAGEREF _Toc129698916 \h </w:instrText>
      </w:r>
      <w:r w:rsidR="00BF0F6B" w:rsidRPr="009C57A9">
        <w:rPr>
          <w:rFonts w:ascii="Times New Roman" w:eastAsia="OfficinaSansBookC" w:hAnsi="Times New Roman" w:cs="Times New Roman"/>
          <w:bCs/>
          <w:iCs/>
          <w:webHidden/>
          <w:sz w:val="28"/>
          <w:szCs w:val="28"/>
        </w:rPr>
      </w:r>
      <w:r w:rsidR="00BF0F6B" w:rsidRPr="009C57A9">
        <w:rPr>
          <w:rFonts w:ascii="Times New Roman" w:eastAsia="OfficinaSansBookC" w:hAnsi="Times New Roman" w:cs="Times New Roman"/>
          <w:bCs/>
          <w:iCs/>
          <w:webHidden/>
          <w:sz w:val="28"/>
          <w:szCs w:val="28"/>
        </w:rPr>
        <w:fldChar w:fldCharType="separate"/>
      </w:r>
      <w:r w:rsidR="002D0775">
        <w:rPr>
          <w:rFonts w:ascii="Times New Roman" w:eastAsia="OfficinaSansBookC" w:hAnsi="Times New Roman" w:cs="Times New Roman"/>
          <w:b/>
          <w:iCs/>
          <w:noProof/>
          <w:webHidden/>
          <w:sz w:val="28"/>
          <w:szCs w:val="28"/>
        </w:rPr>
        <w:t>Ошибка! Закладка не определена.</w:t>
      </w:r>
      <w:r w:rsidR="00BF0F6B" w:rsidRPr="009C57A9">
        <w:rPr>
          <w:rFonts w:ascii="Times New Roman" w:eastAsia="OfficinaSansBookC" w:hAnsi="Times New Roman" w:cs="Times New Roman"/>
          <w:bCs/>
          <w:iCs/>
          <w:webHidden/>
          <w:sz w:val="28"/>
          <w:szCs w:val="28"/>
        </w:rPr>
        <w:fldChar w:fldCharType="end"/>
      </w:r>
    </w:p>
    <w:p w:rsidR="00C512F7" w:rsidRDefault="00C512F7" w:rsidP="00C512F7">
      <w:pPr>
        <w:pStyle w:val="ad"/>
        <w:numPr>
          <w:ilvl w:val="0"/>
          <w:numId w:val="6"/>
        </w:numPr>
        <w:spacing w:after="200" w:line="276" w:lineRule="auto"/>
        <w:ind w:left="284" w:hanging="284"/>
        <w:jc w:val="both"/>
        <w:rPr>
          <w:rFonts w:ascii="Times New Roman" w:eastAsia="OfficinaSansBookC" w:hAnsi="Times New Roman" w:cs="Times New Roman"/>
          <w:bCs/>
          <w:iCs/>
          <w:webHidden/>
          <w:sz w:val="28"/>
          <w:szCs w:val="28"/>
        </w:rPr>
      </w:pPr>
      <w:r w:rsidRPr="009C57A9">
        <w:rPr>
          <w:rFonts w:ascii="Times New Roman" w:eastAsia="OfficinaSansBookC" w:hAnsi="Times New Roman" w:cs="Times New Roman"/>
          <w:bCs/>
          <w:iCs/>
          <w:sz w:val="28"/>
          <w:szCs w:val="28"/>
        </w:rPr>
        <w:lastRenderedPageBreak/>
        <w:t>Условия реализации программы общеобразовательной дисциплины</w:t>
      </w:r>
      <w:r>
        <w:rPr>
          <w:rFonts w:ascii="Times New Roman" w:eastAsia="OfficinaSansBookC" w:hAnsi="Times New Roman" w:cs="Times New Roman"/>
          <w:bCs/>
          <w:iCs/>
          <w:sz w:val="28"/>
          <w:szCs w:val="28"/>
        </w:rPr>
        <w:t>……………………………………………………………..….....</w:t>
      </w:r>
      <w:r w:rsidR="00C446A8">
        <w:rPr>
          <w:rFonts w:ascii="Times New Roman" w:eastAsia="OfficinaSansBookC" w:hAnsi="Times New Roman" w:cs="Times New Roman"/>
          <w:bCs/>
          <w:iCs/>
          <w:webHidden/>
          <w:sz w:val="28"/>
          <w:szCs w:val="28"/>
        </w:rPr>
        <w:t>30</w:t>
      </w:r>
    </w:p>
    <w:p w:rsidR="00C512F7" w:rsidRPr="009C57A9" w:rsidRDefault="00C512F7" w:rsidP="00C512F7">
      <w:pPr>
        <w:pStyle w:val="ad"/>
        <w:numPr>
          <w:ilvl w:val="0"/>
          <w:numId w:val="6"/>
        </w:numPr>
        <w:spacing w:after="200" w:line="276" w:lineRule="auto"/>
        <w:ind w:left="284" w:hanging="284"/>
        <w:jc w:val="both"/>
        <w:rPr>
          <w:rFonts w:ascii="Times New Roman" w:eastAsia="OfficinaSansBookC" w:hAnsi="Times New Roman" w:cs="Times New Roman"/>
          <w:bCs/>
          <w:iCs/>
          <w:sz w:val="28"/>
          <w:szCs w:val="28"/>
        </w:rPr>
      </w:pPr>
      <w:r w:rsidRPr="009C57A9">
        <w:rPr>
          <w:rFonts w:ascii="Times New Roman" w:eastAsia="OfficinaSansBookC" w:hAnsi="Times New Roman" w:cs="Times New Roman"/>
          <w:bCs/>
          <w:iCs/>
          <w:sz w:val="28"/>
          <w:szCs w:val="28"/>
        </w:rPr>
        <w:t>Контроль и оценка результатов освоения общеобразовательной дисциплины</w:t>
      </w:r>
      <w:r>
        <w:rPr>
          <w:rFonts w:ascii="Times New Roman" w:eastAsia="OfficinaSansBookC" w:hAnsi="Times New Roman" w:cs="Times New Roman"/>
          <w:bCs/>
          <w:iCs/>
          <w:sz w:val="28"/>
          <w:szCs w:val="28"/>
        </w:rPr>
        <w:t>…………………………………………………………………....</w:t>
      </w:r>
      <w:r w:rsidR="00C446A8">
        <w:rPr>
          <w:rFonts w:ascii="Times New Roman" w:eastAsia="OfficinaSansBookC" w:hAnsi="Times New Roman" w:cs="Times New Roman"/>
          <w:bCs/>
          <w:iCs/>
          <w:sz w:val="28"/>
          <w:szCs w:val="28"/>
        </w:rPr>
        <w:t>33</w:t>
      </w:r>
      <w:r w:rsidRPr="009C57A9">
        <w:rPr>
          <w:rFonts w:ascii="Times New Roman" w:eastAsia="OfficinaSansBookC" w:hAnsi="Times New Roman" w:cs="Times New Roman"/>
          <w:bCs/>
          <w:iCs/>
          <w:webHidden/>
          <w:sz w:val="28"/>
          <w:szCs w:val="28"/>
        </w:rPr>
        <w:tab/>
      </w:r>
    </w:p>
    <w:p w:rsidR="00C512F7" w:rsidRPr="00AE50E3" w:rsidRDefault="00C512F7" w:rsidP="00C512F7">
      <w:pPr>
        <w:jc w:val="center"/>
        <w:rPr>
          <w:rFonts w:ascii="Times New Roman" w:hAnsi="Times New Roman" w:cs="Times New Roman"/>
          <w:sz w:val="24"/>
          <w:szCs w:val="24"/>
        </w:rPr>
      </w:pPr>
    </w:p>
    <w:p w:rsidR="00C512F7" w:rsidRPr="00DC2E54" w:rsidRDefault="00C512F7" w:rsidP="00C512F7">
      <w:pPr>
        <w:jc w:val="center"/>
        <w:rPr>
          <w:rFonts w:ascii="Times New Roman" w:hAnsi="Times New Roman" w:cs="Times New Roman"/>
          <w:b/>
          <w:sz w:val="28"/>
          <w:szCs w:val="28"/>
        </w:rPr>
      </w:pPr>
      <w:r w:rsidRPr="00AE50E3">
        <w:rPr>
          <w:rFonts w:ascii="Times New Roman" w:hAnsi="Times New Roman" w:cs="Times New Roman"/>
          <w:sz w:val="24"/>
          <w:szCs w:val="24"/>
        </w:rPr>
        <w:br w:type="page"/>
      </w:r>
      <w:bookmarkStart w:id="1" w:name="_Toc129698915"/>
      <w:r w:rsidRPr="00DC2E54">
        <w:rPr>
          <w:rFonts w:ascii="Times New Roman" w:hAnsi="Times New Roman" w:cs="Times New Roman"/>
          <w:b/>
          <w:sz w:val="28"/>
          <w:szCs w:val="28"/>
        </w:rPr>
        <w:lastRenderedPageBreak/>
        <w:t>1. ОБЩАЯ ХАРАКТЕРИСТИКА ПРИМЕРНОЙ РАБОЧЕЙ ПРОГРАММЫ ОБЩЕОБРАЗОВАТЕЛЬНОЙ ДИСЦИПЛИНЫ «ХИМИЯ»</w:t>
      </w:r>
      <w:bookmarkEnd w:id="1"/>
    </w:p>
    <w:p w:rsidR="00C512F7" w:rsidRDefault="00C512F7" w:rsidP="00C512F7">
      <w:pPr>
        <w:pBdr>
          <w:top w:val="nil"/>
          <w:left w:val="nil"/>
          <w:bottom w:val="nil"/>
          <w:right w:val="nil"/>
          <w:between w:val="nil"/>
        </w:pBdr>
        <w:shd w:val="clear" w:color="auto" w:fill="FFFFFF"/>
        <w:spacing w:after="0" w:line="276" w:lineRule="auto"/>
        <w:ind w:firstLine="567"/>
        <w:jc w:val="both"/>
        <w:rPr>
          <w:rFonts w:ascii="Times New Roman" w:eastAsia="OfficinaSansBookC" w:hAnsi="Times New Roman" w:cs="Times New Roman"/>
          <w:b/>
          <w:sz w:val="28"/>
          <w:szCs w:val="28"/>
          <w:highlight w:val="white"/>
        </w:rPr>
      </w:pPr>
      <w:r w:rsidRPr="00AB0F8F">
        <w:rPr>
          <w:rFonts w:ascii="Times New Roman" w:eastAsia="OfficinaSansBookC" w:hAnsi="Times New Roman" w:cs="Times New Roman"/>
          <w:b/>
          <w:sz w:val="28"/>
          <w:szCs w:val="28"/>
          <w:highlight w:val="white"/>
        </w:rPr>
        <w:t>1.1. Место дисциплины в структуре основной профессиональной образовательной программы</w:t>
      </w:r>
    </w:p>
    <w:p w:rsidR="00C512F7" w:rsidRPr="00AB0F8F" w:rsidRDefault="00C512F7" w:rsidP="00C512F7">
      <w:pPr>
        <w:pBdr>
          <w:top w:val="nil"/>
          <w:left w:val="nil"/>
          <w:bottom w:val="nil"/>
          <w:right w:val="nil"/>
          <w:between w:val="nil"/>
        </w:pBdr>
        <w:shd w:val="clear" w:color="auto" w:fill="FFFFFF"/>
        <w:spacing w:after="0" w:line="276" w:lineRule="auto"/>
        <w:ind w:firstLine="567"/>
        <w:jc w:val="both"/>
        <w:rPr>
          <w:rFonts w:ascii="Times New Roman" w:eastAsia="OfficinaSansBookC" w:hAnsi="Times New Roman" w:cs="Times New Roman"/>
          <w:b/>
          <w:sz w:val="28"/>
          <w:szCs w:val="28"/>
          <w:highlight w:val="white"/>
        </w:rPr>
      </w:pPr>
    </w:p>
    <w:p w:rsidR="00C512F7" w:rsidRDefault="00C512F7" w:rsidP="00C512F7">
      <w:pPr>
        <w:spacing w:after="0"/>
        <w:ind w:firstLine="567"/>
        <w:jc w:val="both"/>
        <w:rPr>
          <w:rFonts w:ascii="Times New Roman" w:eastAsia="Times New Roman" w:hAnsi="Times New Roman" w:cs="Times New Roman"/>
          <w:b/>
          <w:sz w:val="28"/>
          <w:szCs w:val="28"/>
        </w:rPr>
      </w:pPr>
      <w:r w:rsidRPr="00AB0F8F">
        <w:rPr>
          <w:rFonts w:ascii="Times New Roman" w:eastAsia="OfficinaSansBookC" w:hAnsi="Times New Roman" w:cs="Times New Roman"/>
          <w:sz w:val="28"/>
          <w:szCs w:val="28"/>
        </w:rPr>
        <w:t>Общеобразовательная дисциплина «</w:t>
      </w:r>
      <w:r w:rsidR="00DA325B">
        <w:rPr>
          <w:rFonts w:ascii="Times New Roman" w:eastAsia="OfficinaSansBookC" w:hAnsi="Times New Roman" w:cs="Times New Roman"/>
          <w:sz w:val="28"/>
          <w:szCs w:val="28"/>
        </w:rPr>
        <w:t>Химия</w:t>
      </w:r>
      <w:r w:rsidRPr="00AB0F8F">
        <w:rPr>
          <w:rFonts w:ascii="Times New Roman" w:eastAsia="OfficinaSansBookC" w:hAnsi="Times New Roman" w:cs="Times New Roman"/>
          <w:sz w:val="28"/>
          <w:szCs w:val="28"/>
        </w:rPr>
        <w:t xml:space="preserve">» </w:t>
      </w:r>
      <w:r w:rsidRPr="00AB0F8F">
        <w:rPr>
          <w:rFonts w:ascii="Times New Roman" w:eastAsia="OfficinaSansBookC" w:hAnsi="Times New Roman" w:cs="Times New Roman"/>
          <w:sz w:val="28"/>
          <w:szCs w:val="28"/>
          <w:highlight w:val="white"/>
        </w:rPr>
        <w:t xml:space="preserve">изучается на базовом уровне </w:t>
      </w:r>
      <w:r w:rsidRPr="00AB0F8F">
        <w:rPr>
          <w:rFonts w:ascii="Times New Roman" w:eastAsia="Times New Roman" w:hAnsi="Times New Roman" w:cs="Times New Roman"/>
          <w:sz w:val="28"/>
          <w:szCs w:val="28"/>
        </w:rPr>
        <w:t xml:space="preserve">и является обязательной частью общеобразовательного цикла основной образовательной программы в соответствии с ФГОС по специальности </w:t>
      </w:r>
      <w:r w:rsidRPr="002A43C0">
        <w:rPr>
          <w:rFonts w:ascii="Times New Roman" w:hAnsi="Times New Roman" w:cs="Times New Roman"/>
          <w:bCs/>
          <w:iCs/>
          <w:sz w:val="28"/>
          <w:szCs w:val="28"/>
        </w:rPr>
        <w:t>43.02.15 Поварское и кондитерское дело</w:t>
      </w:r>
      <w:r>
        <w:rPr>
          <w:rFonts w:ascii="Times New Roman" w:eastAsia="Times New Roman" w:hAnsi="Times New Roman" w:cs="Times New Roman"/>
          <w:b/>
          <w:sz w:val="28"/>
          <w:szCs w:val="28"/>
        </w:rPr>
        <w:t>.</w:t>
      </w:r>
    </w:p>
    <w:p w:rsidR="009E5892" w:rsidRDefault="009E5892" w:rsidP="009E5892">
      <w:pPr>
        <w:pStyle w:val="ad"/>
        <w:tabs>
          <w:tab w:val="left" w:pos="10076"/>
          <w:tab w:val="left" w:pos="10992"/>
          <w:tab w:val="left" w:pos="11908"/>
          <w:tab w:val="left" w:pos="12824"/>
          <w:tab w:val="left" w:pos="13740"/>
          <w:tab w:val="left" w:pos="14656"/>
        </w:tabs>
        <w:spacing w:after="0" w:line="276" w:lineRule="auto"/>
        <w:ind w:left="0" w:firstLine="709"/>
        <w:jc w:val="both"/>
        <w:rPr>
          <w:rFonts w:ascii="OfficinaSansBookC" w:hAnsi="OfficinaSansBookC"/>
          <w:sz w:val="28"/>
          <w:szCs w:val="28"/>
        </w:rPr>
      </w:pPr>
    </w:p>
    <w:p w:rsidR="009F5ABF" w:rsidRPr="00DA325B" w:rsidRDefault="00BC716F" w:rsidP="009E5892">
      <w:pPr>
        <w:spacing w:after="0" w:line="276" w:lineRule="auto"/>
        <w:rPr>
          <w:rFonts w:ascii="Times New Roman" w:eastAsia="Times New Roman" w:hAnsi="Times New Roman" w:cs="Times New Roman"/>
          <w:sz w:val="28"/>
          <w:szCs w:val="28"/>
        </w:rPr>
      </w:pPr>
      <w:r w:rsidRPr="00DA325B">
        <w:rPr>
          <w:rFonts w:ascii="Times New Roman" w:eastAsia="Times New Roman" w:hAnsi="Times New Roman" w:cs="Times New Roman"/>
          <w:b/>
          <w:sz w:val="28"/>
          <w:szCs w:val="28"/>
        </w:rPr>
        <w:t>1.2. Цели и планируемые результаты освоения дисциплины</w:t>
      </w:r>
    </w:p>
    <w:p w:rsidR="009F5ABF" w:rsidRPr="00DA325B" w:rsidRDefault="00BC716F" w:rsidP="00DA32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jc w:val="both"/>
        <w:rPr>
          <w:rFonts w:ascii="Times New Roman" w:eastAsia="Times New Roman" w:hAnsi="Times New Roman" w:cs="Times New Roman"/>
          <w:sz w:val="28"/>
          <w:szCs w:val="28"/>
          <w:highlight w:val="white"/>
        </w:rPr>
      </w:pPr>
      <w:r w:rsidRPr="00DA325B">
        <w:rPr>
          <w:rFonts w:ascii="Times New Roman" w:eastAsia="Times New Roman" w:hAnsi="Times New Roman" w:cs="Times New Roman"/>
          <w:b/>
          <w:sz w:val="28"/>
          <w:szCs w:val="28"/>
        </w:rPr>
        <w:t>1.2.1. Цели и задачи дисциплины</w:t>
      </w:r>
    </w:p>
    <w:p w:rsidR="009F5ABF" w:rsidRPr="00DA325B" w:rsidRDefault="00BC716F" w:rsidP="00DA325B">
      <w:pPr>
        <w:shd w:val="clear" w:color="auto" w:fill="FFFFFF"/>
        <w:spacing w:after="0" w:line="276" w:lineRule="auto"/>
        <w:ind w:left="-567" w:firstLine="566"/>
        <w:jc w:val="both"/>
        <w:rPr>
          <w:rFonts w:ascii="Times New Roman" w:eastAsia="Times New Roman" w:hAnsi="Times New Roman" w:cs="Times New Roman"/>
          <w:sz w:val="28"/>
          <w:szCs w:val="28"/>
          <w:highlight w:val="white"/>
        </w:rPr>
      </w:pPr>
      <w:r w:rsidRPr="00DA325B">
        <w:rPr>
          <w:rFonts w:ascii="Times New Roman" w:eastAsia="Times New Roman" w:hAnsi="Times New Roman" w:cs="Times New Roman"/>
          <w:sz w:val="28"/>
          <w:szCs w:val="28"/>
          <w:highlight w:val="white"/>
        </w:rPr>
        <w:t xml:space="preserve">Формирование у студентов химической составляющей </w:t>
      </w:r>
      <w:proofErr w:type="gramStart"/>
      <w:r w:rsidRPr="00DA325B">
        <w:rPr>
          <w:rFonts w:ascii="Times New Roman" w:eastAsia="Times New Roman" w:hAnsi="Times New Roman" w:cs="Times New Roman"/>
          <w:sz w:val="28"/>
          <w:szCs w:val="28"/>
          <w:highlight w:val="white"/>
        </w:rPr>
        <w:t>естественно-научной</w:t>
      </w:r>
      <w:proofErr w:type="gramEnd"/>
      <w:r w:rsidRPr="00DA325B">
        <w:rPr>
          <w:rFonts w:ascii="Times New Roman" w:eastAsia="Times New Roman" w:hAnsi="Times New Roman" w:cs="Times New Roman"/>
          <w:sz w:val="28"/>
          <w:szCs w:val="28"/>
          <w:highlight w:val="white"/>
        </w:rPr>
        <w:t xml:space="preserve"> картины мира как основы принятия решений в жизненных и производственных ситуациях, ответственного поведения в природной среде.</w:t>
      </w:r>
    </w:p>
    <w:p w:rsidR="009F5ABF" w:rsidRPr="00DA325B" w:rsidRDefault="00BC716F" w:rsidP="00DA32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firstLine="566"/>
        <w:jc w:val="both"/>
        <w:rPr>
          <w:rFonts w:ascii="Times New Roman" w:eastAsia="Times New Roman" w:hAnsi="Times New Roman" w:cs="Times New Roman"/>
          <w:b/>
          <w:sz w:val="28"/>
          <w:szCs w:val="28"/>
          <w:highlight w:val="white"/>
        </w:rPr>
      </w:pPr>
      <w:r w:rsidRPr="00DA325B">
        <w:rPr>
          <w:rFonts w:ascii="Times New Roman" w:eastAsia="Times New Roman" w:hAnsi="Times New Roman" w:cs="Times New Roman"/>
          <w:b/>
          <w:sz w:val="28"/>
          <w:szCs w:val="28"/>
        </w:rPr>
        <w:t>Задачи дисциплины:</w:t>
      </w:r>
    </w:p>
    <w:p w:rsidR="009F5ABF" w:rsidRPr="00DA325B" w:rsidRDefault="00BC716F" w:rsidP="00DA32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firstLine="566"/>
        <w:jc w:val="both"/>
        <w:rPr>
          <w:rFonts w:ascii="Times New Roman" w:eastAsia="Times New Roman" w:hAnsi="Times New Roman" w:cs="Times New Roman"/>
          <w:sz w:val="28"/>
          <w:szCs w:val="28"/>
        </w:rPr>
      </w:pPr>
      <w:r w:rsidRPr="00DA325B">
        <w:rPr>
          <w:rFonts w:ascii="Times New Roman" w:eastAsia="Times New Roman" w:hAnsi="Times New Roman" w:cs="Times New Roman"/>
          <w:sz w:val="28"/>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rsidR="009F5ABF" w:rsidRPr="00DA325B" w:rsidRDefault="00BC716F" w:rsidP="00DA325B">
      <w:pPr>
        <w:shd w:val="clear" w:color="auto" w:fill="FFFFFF"/>
        <w:spacing w:after="0" w:line="276" w:lineRule="auto"/>
        <w:ind w:left="-567" w:firstLine="566"/>
        <w:jc w:val="both"/>
        <w:rPr>
          <w:rFonts w:ascii="Times New Roman" w:eastAsia="Times New Roman" w:hAnsi="Times New Roman" w:cs="Times New Roman"/>
          <w:sz w:val="28"/>
          <w:szCs w:val="28"/>
        </w:rPr>
      </w:pPr>
      <w:r w:rsidRPr="00DA325B">
        <w:rPr>
          <w:rFonts w:ascii="Times New Roman" w:eastAsia="Times New Roman" w:hAnsi="Times New Roman" w:cs="Times New Roman"/>
          <w:sz w:val="28"/>
          <w:szCs w:val="28"/>
        </w:rPr>
        <w:t>2) развить умения проводить расчеты по химическим формулам и уравнениям химических реакций, планировать и интерпретировать результаты химических экспериментов,</w:t>
      </w:r>
    </w:p>
    <w:p w:rsidR="009F5ABF" w:rsidRPr="00DA325B" w:rsidRDefault="00BC716F" w:rsidP="00DA325B">
      <w:pPr>
        <w:shd w:val="clear" w:color="auto" w:fill="FFFFFF"/>
        <w:spacing w:after="0" w:line="276" w:lineRule="auto"/>
        <w:ind w:left="-567" w:firstLine="566"/>
        <w:jc w:val="both"/>
        <w:rPr>
          <w:rFonts w:ascii="Times New Roman" w:eastAsia="Times New Roman" w:hAnsi="Times New Roman" w:cs="Times New Roman"/>
          <w:sz w:val="28"/>
          <w:szCs w:val="28"/>
        </w:rPr>
      </w:pPr>
      <w:r w:rsidRPr="00DA325B">
        <w:rPr>
          <w:rFonts w:ascii="Times New Roman" w:eastAsia="Times New Roman" w:hAnsi="Times New Roman" w:cs="Times New Roman"/>
          <w:sz w:val="28"/>
          <w:szCs w:val="28"/>
        </w:rPr>
        <w:t>3)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w:t>
      </w:r>
    </w:p>
    <w:p w:rsidR="009F5ABF" w:rsidRPr="00DA325B" w:rsidRDefault="00BC716F" w:rsidP="00DA325B">
      <w:pPr>
        <w:shd w:val="clear" w:color="auto" w:fill="FFFFFF"/>
        <w:spacing w:after="0" w:line="276" w:lineRule="auto"/>
        <w:ind w:left="-567" w:firstLine="566"/>
        <w:jc w:val="both"/>
        <w:rPr>
          <w:rFonts w:ascii="Times New Roman" w:eastAsia="Times New Roman" w:hAnsi="Times New Roman" w:cs="Times New Roman"/>
          <w:sz w:val="28"/>
          <w:szCs w:val="28"/>
        </w:rPr>
      </w:pPr>
      <w:r w:rsidRPr="00DA325B">
        <w:rPr>
          <w:rFonts w:ascii="Times New Roman" w:eastAsia="Times New Roman" w:hAnsi="Times New Roman" w:cs="Times New Roman"/>
          <w:sz w:val="28"/>
          <w:szCs w:val="28"/>
        </w:rPr>
        <w:t>4) развить умения анализировать, оценивать, проверять на достоверность и обобщать информацию химического характера из различных источников;</w:t>
      </w:r>
    </w:p>
    <w:p w:rsidR="009F5ABF" w:rsidRPr="00DA325B" w:rsidRDefault="00BC716F" w:rsidP="00DA325B">
      <w:pPr>
        <w:shd w:val="clear" w:color="auto" w:fill="FFFFFF"/>
        <w:spacing w:after="0" w:line="276" w:lineRule="auto"/>
        <w:ind w:left="-567" w:firstLine="566"/>
        <w:jc w:val="both"/>
        <w:rPr>
          <w:rFonts w:ascii="Times New Roman" w:eastAsia="Times New Roman" w:hAnsi="Times New Roman" w:cs="Times New Roman"/>
          <w:sz w:val="28"/>
          <w:szCs w:val="28"/>
          <w:highlight w:val="white"/>
        </w:rPr>
      </w:pPr>
      <w:r w:rsidRPr="00DA325B">
        <w:rPr>
          <w:rFonts w:ascii="Times New Roman" w:eastAsia="Times New Roman" w:hAnsi="Times New Roman" w:cs="Times New Roman"/>
          <w:sz w:val="28"/>
          <w:szCs w:val="28"/>
        </w:rPr>
        <w:t xml:space="preserve">5) сформировать умения прогнозировать последствия </w:t>
      </w:r>
      <w:r w:rsidRPr="00DA325B">
        <w:rPr>
          <w:rFonts w:ascii="Times New Roman" w:eastAsia="Times New Roman" w:hAnsi="Times New Roman" w:cs="Times New Roman"/>
          <w:sz w:val="28"/>
          <w:szCs w:val="28"/>
          <w:highlight w:val="white"/>
        </w:rPr>
        <w:t xml:space="preserve">своей деятельности и </w:t>
      </w:r>
      <w:r w:rsidRPr="00DA325B">
        <w:rPr>
          <w:rFonts w:ascii="Times New Roman" w:eastAsia="Times New Roman" w:hAnsi="Times New Roman" w:cs="Times New Roman"/>
          <w:sz w:val="28"/>
          <w:szCs w:val="28"/>
        </w:rPr>
        <w:t>химических природных, бытовых и производственных процессов</w:t>
      </w:r>
      <w:r w:rsidRPr="00DA325B">
        <w:rPr>
          <w:rFonts w:ascii="Times New Roman" w:eastAsia="Times New Roman" w:hAnsi="Times New Roman" w:cs="Times New Roman"/>
          <w:sz w:val="28"/>
          <w:szCs w:val="28"/>
          <w:highlight w:val="white"/>
        </w:rPr>
        <w:t xml:space="preserve">; </w:t>
      </w:r>
    </w:p>
    <w:p w:rsidR="009F5ABF" w:rsidRPr="00DA325B" w:rsidRDefault="00BC716F" w:rsidP="00DA325B">
      <w:pPr>
        <w:shd w:val="clear" w:color="auto" w:fill="FFFFFF"/>
        <w:spacing w:after="0" w:line="276" w:lineRule="auto"/>
        <w:ind w:left="-567" w:firstLine="566"/>
        <w:jc w:val="both"/>
        <w:rPr>
          <w:rFonts w:ascii="Times New Roman" w:eastAsia="Times New Roman" w:hAnsi="Times New Roman" w:cs="Times New Roman"/>
          <w:sz w:val="28"/>
          <w:szCs w:val="28"/>
        </w:rPr>
      </w:pPr>
      <w:r w:rsidRPr="00DA325B">
        <w:rPr>
          <w:rFonts w:ascii="Times New Roman" w:eastAsia="Times New Roman" w:hAnsi="Times New Roman" w:cs="Times New Roman"/>
          <w:sz w:val="28"/>
          <w:szCs w:val="28"/>
        </w:rPr>
        <w:t>6) сформировать понимание значимости достижений химической науки и технологий для развития социальной и производственной сфер.</w:t>
      </w:r>
    </w:p>
    <w:p w:rsidR="00DA325B" w:rsidRPr="00DA325B" w:rsidRDefault="00DA325B" w:rsidP="00DA325B">
      <w:pPr>
        <w:spacing w:after="0" w:line="276" w:lineRule="auto"/>
        <w:jc w:val="both"/>
        <w:rPr>
          <w:rFonts w:ascii="Times New Roman" w:eastAsia="Times New Roman" w:hAnsi="Times New Roman" w:cs="Times New Roman"/>
          <w:b/>
          <w:sz w:val="28"/>
          <w:szCs w:val="28"/>
        </w:rPr>
      </w:pPr>
      <w:r w:rsidRPr="00DA325B">
        <w:rPr>
          <w:rFonts w:ascii="Times New Roman" w:eastAsia="Times New Roman" w:hAnsi="Times New Roman" w:cs="Times New Roman"/>
          <w:b/>
          <w:sz w:val="28"/>
          <w:szCs w:val="28"/>
        </w:rPr>
        <w:t>1.2.2</w:t>
      </w:r>
      <w:bookmarkStart w:id="2" w:name="_Hlk120271726"/>
      <w:r w:rsidRPr="00DA325B">
        <w:rPr>
          <w:rFonts w:ascii="Times New Roman" w:eastAsia="Times New Roman" w:hAnsi="Times New Roman" w:cs="Times New Roman"/>
          <w:b/>
          <w:sz w:val="28"/>
          <w:szCs w:val="28"/>
        </w:rPr>
        <w:t xml:space="preserve">. Планируемые результаты освоения </w:t>
      </w:r>
      <w:proofErr w:type="spellStart"/>
      <w:r w:rsidRPr="00DA325B">
        <w:rPr>
          <w:rFonts w:ascii="Times New Roman" w:eastAsia="Times New Roman" w:hAnsi="Times New Roman" w:cs="Times New Roman"/>
          <w:b/>
          <w:sz w:val="28"/>
          <w:szCs w:val="28"/>
        </w:rPr>
        <w:t>общеобразовательнойдисциплины</w:t>
      </w:r>
      <w:proofErr w:type="spellEnd"/>
      <w:r w:rsidRPr="00DA325B">
        <w:rPr>
          <w:rFonts w:ascii="Times New Roman" w:eastAsia="Times New Roman" w:hAnsi="Times New Roman" w:cs="Times New Roman"/>
          <w:b/>
          <w:sz w:val="28"/>
          <w:szCs w:val="28"/>
        </w:rPr>
        <w:t xml:space="preserve"> в соответствии с ФГОС СПО и на основе ФГОС СОО</w:t>
      </w:r>
      <w:bookmarkEnd w:id="2"/>
    </w:p>
    <w:p w:rsidR="00AD40BF" w:rsidRPr="00E70E21" w:rsidRDefault="00AD40BF" w:rsidP="009E5892">
      <w:pPr>
        <w:spacing w:after="0" w:line="276" w:lineRule="auto"/>
        <w:rPr>
          <w:rFonts w:ascii="OfficinaSansBookC" w:eastAsia="Times New Roman" w:hAnsi="OfficinaSansBookC" w:cs="Times New Roman"/>
          <w:b/>
          <w:sz w:val="28"/>
          <w:szCs w:val="28"/>
        </w:rPr>
      </w:pPr>
      <w:r w:rsidRPr="00E70E21">
        <w:rPr>
          <w:rFonts w:ascii="OfficinaSansBookC" w:eastAsia="Times New Roman" w:hAnsi="OfficinaSansBookC" w:cs="Times New Roman"/>
          <w:b/>
          <w:sz w:val="28"/>
          <w:szCs w:val="28"/>
        </w:rPr>
        <w:br w:type="page"/>
      </w:r>
    </w:p>
    <w:p w:rsidR="00DA325B" w:rsidRPr="00E70E21" w:rsidRDefault="00DA325B" w:rsidP="00DA325B">
      <w:pPr>
        <w:spacing w:after="0" w:line="276" w:lineRule="auto"/>
        <w:jc w:val="both"/>
        <w:rPr>
          <w:rFonts w:ascii="OfficinaSansBookC" w:eastAsia="Times New Roman" w:hAnsi="OfficinaSansBookC" w:cs="Times New Roman"/>
          <w:b/>
          <w:sz w:val="28"/>
          <w:szCs w:val="28"/>
        </w:rPr>
        <w:sectPr w:rsidR="00DA325B" w:rsidRPr="00E70E21" w:rsidSect="009E5892">
          <w:footerReference w:type="default" r:id="rId10"/>
          <w:pgSz w:w="11906" w:h="16838"/>
          <w:pgMar w:top="1134" w:right="851" w:bottom="851" w:left="1701" w:header="709" w:footer="709" w:gutter="0"/>
          <w:pgNumType w:start="1"/>
          <w:cols w:space="720"/>
          <w:titlePg/>
        </w:sectPr>
      </w:pPr>
    </w:p>
    <w:tbl>
      <w:tblPr>
        <w:tblStyle w:val="af8"/>
        <w:tblW w:w="151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83"/>
        <w:gridCol w:w="6259"/>
        <w:gridCol w:w="6521"/>
      </w:tblGrid>
      <w:tr w:rsidR="00DA325B" w:rsidRPr="00DA325B" w:rsidTr="00405F4B">
        <w:trPr>
          <w:cantSplit/>
          <w:trHeight w:val="270"/>
        </w:trPr>
        <w:tc>
          <w:tcPr>
            <w:tcW w:w="2383" w:type="dxa"/>
            <w:vMerge w:val="restart"/>
            <w:vAlign w:val="center"/>
          </w:tcPr>
          <w:p w:rsidR="00DA325B" w:rsidRPr="00DA325B" w:rsidRDefault="00DA325B" w:rsidP="009E5892">
            <w:pPr>
              <w:spacing w:after="0" w:line="276" w:lineRule="auto"/>
              <w:jc w:val="center"/>
              <w:rPr>
                <w:rFonts w:ascii="Times New Roman" w:eastAsia="Times New Roman" w:hAnsi="Times New Roman" w:cs="Times New Roman"/>
                <w:b/>
                <w:sz w:val="24"/>
                <w:szCs w:val="24"/>
              </w:rPr>
            </w:pPr>
            <w:bookmarkStart w:id="3" w:name="_heading=h.30j0zll" w:colFirst="0" w:colLast="0"/>
            <w:bookmarkStart w:id="4" w:name="_Hlk120271647"/>
            <w:bookmarkEnd w:id="3"/>
            <w:r w:rsidRPr="00DA325B">
              <w:rPr>
                <w:rFonts w:ascii="Times New Roman" w:eastAsia="Times New Roman" w:hAnsi="Times New Roman" w:cs="Times New Roman"/>
                <w:b/>
                <w:sz w:val="24"/>
                <w:szCs w:val="24"/>
              </w:rPr>
              <w:lastRenderedPageBreak/>
              <w:t>Код и наименование формируемых компетенций</w:t>
            </w:r>
          </w:p>
        </w:tc>
        <w:tc>
          <w:tcPr>
            <w:tcW w:w="12780" w:type="dxa"/>
            <w:gridSpan w:val="2"/>
            <w:vAlign w:val="center"/>
          </w:tcPr>
          <w:p w:rsidR="00DA325B" w:rsidRPr="00DA325B" w:rsidRDefault="00DA325B" w:rsidP="009E5892">
            <w:pPr>
              <w:spacing w:after="0" w:line="276" w:lineRule="auto"/>
              <w:jc w:val="center"/>
              <w:rPr>
                <w:rFonts w:ascii="Times New Roman" w:eastAsia="Times New Roman" w:hAnsi="Times New Roman" w:cs="Times New Roman"/>
                <w:b/>
                <w:sz w:val="24"/>
                <w:szCs w:val="24"/>
              </w:rPr>
            </w:pPr>
          </w:p>
          <w:p w:rsidR="00DA325B" w:rsidRPr="00DA325B" w:rsidRDefault="00DA325B" w:rsidP="009E5892">
            <w:pPr>
              <w:spacing w:after="0" w:line="276" w:lineRule="auto"/>
              <w:jc w:val="center"/>
              <w:rPr>
                <w:rFonts w:ascii="Times New Roman" w:eastAsia="Times New Roman" w:hAnsi="Times New Roman" w:cs="Times New Roman"/>
                <w:b/>
                <w:sz w:val="24"/>
                <w:szCs w:val="24"/>
              </w:rPr>
            </w:pPr>
            <w:r w:rsidRPr="00DA325B">
              <w:rPr>
                <w:rFonts w:ascii="Times New Roman" w:eastAsia="Times New Roman" w:hAnsi="Times New Roman" w:cs="Times New Roman"/>
                <w:b/>
                <w:sz w:val="24"/>
                <w:szCs w:val="24"/>
              </w:rPr>
              <w:t>Планируемые результаты освоения дисциплины</w:t>
            </w:r>
          </w:p>
        </w:tc>
      </w:tr>
      <w:tr w:rsidR="00DA325B" w:rsidRPr="00DA325B" w:rsidTr="00405F4B">
        <w:trPr>
          <w:cantSplit/>
          <w:trHeight w:val="563"/>
        </w:trPr>
        <w:tc>
          <w:tcPr>
            <w:tcW w:w="2383" w:type="dxa"/>
            <w:vMerge/>
            <w:vAlign w:val="center"/>
          </w:tcPr>
          <w:p w:rsidR="00DA325B" w:rsidRPr="00DA325B" w:rsidRDefault="00DA325B" w:rsidP="009E5892">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6259" w:type="dxa"/>
            <w:vAlign w:val="center"/>
          </w:tcPr>
          <w:p w:rsidR="00DA325B" w:rsidRPr="00DA325B" w:rsidRDefault="00DA325B" w:rsidP="000214E1">
            <w:pPr>
              <w:spacing w:after="0" w:line="276" w:lineRule="auto"/>
              <w:jc w:val="center"/>
              <w:rPr>
                <w:rFonts w:ascii="Times New Roman" w:eastAsia="Times New Roman" w:hAnsi="Times New Roman" w:cs="Times New Roman"/>
                <w:b/>
                <w:sz w:val="24"/>
                <w:szCs w:val="24"/>
              </w:rPr>
            </w:pPr>
            <w:r w:rsidRPr="00DA325B">
              <w:rPr>
                <w:rFonts w:ascii="Times New Roman" w:eastAsia="Times New Roman" w:hAnsi="Times New Roman" w:cs="Times New Roman"/>
                <w:b/>
                <w:sz w:val="24"/>
                <w:szCs w:val="24"/>
              </w:rPr>
              <w:t>Общие</w:t>
            </w:r>
          </w:p>
        </w:tc>
        <w:tc>
          <w:tcPr>
            <w:tcW w:w="6521" w:type="dxa"/>
            <w:vAlign w:val="center"/>
          </w:tcPr>
          <w:p w:rsidR="00DA325B" w:rsidRPr="00DA325B" w:rsidRDefault="00DA325B" w:rsidP="000214E1">
            <w:pPr>
              <w:spacing w:after="0" w:line="276" w:lineRule="auto"/>
              <w:jc w:val="center"/>
              <w:rPr>
                <w:rFonts w:ascii="Times New Roman" w:eastAsia="Times New Roman" w:hAnsi="Times New Roman" w:cs="Times New Roman"/>
                <w:b/>
                <w:sz w:val="24"/>
                <w:szCs w:val="24"/>
              </w:rPr>
            </w:pPr>
            <w:r w:rsidRPr="00DA325B">
              <w:rPr>
                <w:rFonts w:ascii="Times New Roman" w:eastAsia="Times New Roman" w:hAnsi="Times New Roman" w:cs="Times New Roman"/>
                <w:b/>
                <w:sz w:val="24"/>
                <w:szCs w:val="24"/>
              </w:rPr>
              <w:t>Дисциплинарные</w:t>
            </w:r>
          </w:p>
        </w:tc>
      </w:tr>
      <w:tr w:rsidR="00DA325B" w:rsidRPr="00DA325B" w:rsidTr="00405F4B">
        <w:trPr>
          <w:trHeight w:val="674"/>
        </w:trPr>
        <w:tc>
          <w:tcPr>
            <w:tcW w:w="2383" w:type="dxa"/>
          </w:tcPr>
          <w:p w:rsidR="00DA325B" w:rsidRDefault="00DA325B" w:rsidP="009E5892">
            <w:pPr>
              <w:spacing w:after="0" w:line="276" w:lineRule="auto"/>
              <w:rPr>
                <w:rFonts w:ascii="Times New Roman" w:eastAsia="Times New Roman" w:hAnsi="Times New Roman" w:cs="Times New Roman"/>
                <w:sz w:val="24"/>
                <w:szCs w:val="24"/>
              </w:rPr>
            </w:pPr>
            <w:r w:rsidRPr="00DA325B">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981692" w:rsidRPr="00DA325B" w:rsidRDefault="00981692" w:rsidP="009E5892">
            <w:pPr>
              <w:spacing w:after="0" w:line="276" w:lineRule="auto"/>
              <w:rPr>
                <w:rFonts w:ascii="Times New Roman" w:eastAsia="Times New Roman" w:hAnsi="Times New Roman" w:cs="Times New Roman"/>
                <w:sz w:val="24"/>
                <w:szCs w:val="24"/>
              </w:rPr>
            </w:pPr>
          </w:p>
        </w:tc>
        <w:tc>
          <w:tcPr>
            <w:tcW w:w="6259" w:type="dxa"/>
          </w:tcPr>
          <w:p w:rsidR="00DA325B" w:rsidRPr="00DA325B" w:rsidRDefault="00DA325B" w:rsidP="009E5892">
            <w:pPr>
              <w:spacing w:after="0" w:line="276" w:lineRule="auto"/>
              <w:jc w:val="both"/>
              <w:rPr>
                <w:rFonts w:ascii="Times New Roman" w:hAnsi="Times New Roman" w:cs="Times New Roman"/>
                <w:b/>
                <w:bCs/>
                <w:color w:val="000000"/>
                <w:sz w:val="24"/>
                <w:szCs w:val="24"/>
                <w:shd w:val="clear" w:color="auto" w:fill="FFFFFF"/>
              </w:rPr>
            </w:pPr>
            <w:r w:rsidRPr="00DA325B">
              <w:rPr>
                <w:rFonts w:ascii="Times New Roman" w:hAnsi="Times New Roman" w:cs="Times New Roman"/>
                <w:b/>
                <w:bCs/>
                <w:color w:val="000000"/>
                <w:sz w:val="24"/>
                <w:szCs w:val="24"/>
                <w:shd w:val="clear" w:color="auto" w:fill="FFFFFF"/>
              </w:rPr>
              <w:t>В части трудового воспитания:</w:t>
            </w:r>
          </w:p>
          <w:p w:rsidR="00DA325B" w:rsidRPr="00DA325B" w:rsidRDefault="00DA325B" w:rsidP="009E5892">
            <w:pPr>
              <w:spacing w:after="0" w:line="276" w:lineRule="auto"/>
              <w:jc w:val="both"/>
              <w:rPr>
                <w:rFonts w:ascii="Times New Roman" w:hAnsi="Times New Roman" w:cs="Times New Roman"/>
                <w:b/>
                <w:bCs/>
                <w:sz w:val="24"/>
                <w:szCs w:val="24"/>
              </w:rPr>
            </w:pPr>
            <w:r w:rsidRPr="00DA325B">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p>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A325B" w:rsidRPr="00DA325B" w:rsidRDefault="00DA325B" w:rsidP="009E5892">
            <w:pPr>
              <w:spacing w:after="0" w:line="276" w:lineRule="auto"/>
              <w:jc w:val="both"/>
              <w:rPr>
                <w:rFonts w:ascii="Times New Roman" w:hAnsi="Times New Roman" w:cs="Times New Roman"/>
                <w:strike/>
                <w:color w:val="000000"/>
                <w:sz w:val="24"/>
                <w:szCs w:val="24"/>
                <w:shd w:val="clear" w:color="auto" w:fill="FFFFFF"/>
              </w:rPr>
            </w:pPr>
            <w:r w:rsidRPr="00DA325B">
              <w:rPr>
                <w:rFonts w:ascii="Times New Roman" w:hAnsi="Times New Roman" w:cs="Times New Roman"/>
                <w:color w:val="000000"/>
                <w:sz w:val="24"/>
                <w:szCs w:val="24"/>
                <w:shd w:val="clear" w:color="auto" w:fill="FFFFFF"/>
              </w:rPr>
              <w:t>- интерес к различным сферам профессиональной деятельности</w:t>
            </w:r>
            <w:r w:rsidRPr="00DA325B">
              <w:rPr>
                <w:rFonts w:ascii="Times New Roman" w:hAnsi="Times New Roman" w:cs="Times New Roman"/>
                <w:b/>
                <w:bCs/>
                <w:color w:val="000000"/>
                <w:sz w:val="24"/>
                <w:szCs w:val="24"/>
                <w:shd w:val="clear" w:color="auto" w:fill="FFFFFF"/>
              </w:rPr>
              <w:t>,</w:t>
            </w:r>
          </w:p>
          <w:p w:rsidR="00DA325B" w:rsidRPr="00DA325B" w:rsidRDefault="00DA325B" w:rsidP="009E5892">
            <w:pPr>
              <w:spacing w:after="0" w:line="276" w:lineRule="auto"/>
              <w:jc w:val="both"/>
              <w:rPr>
                <w:rStyle w:val="dt-m"/>
                <w:rFonts w:ascii="Times New Roman" w:hAnsi="Times New Roman" w:cs="Times New Roman"/>
                <w:b/>
                <w:bCs/>
                <w:color w:val="808080"/>
                <w:sz w:val="24"/>
                <w:szCs w:val="24"/>
                <w:shd w:val="clear" w:color="auto" w:fill="FFFFFF"/>
              </w:rPr>
            </w:pPr>
            <w:r w:rsidRPr="00DA325B">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rsidR="00DA325B" w:rsidRPr="00DA325B" w:rsidRDefault="00DA325B" w:rsidP="009E5892">
            <w:pPr>
              <w:spacing w:after="0" w:line="276" w:lineRule="auto"/>
              <w:jc w:val="both"/>
              <w:rPr>
                <w:rFonts w:ascii="Times New Roman" w:hAnsi="Times New Roman" w:cs="Times New Roman"/>
                <w:color w:val="000000"/>
                <w:sz w:val="24"/>
                <w:szCs w:val="24"/>
                <w:shd w:val="clear" w:color="auto" w:fill="FFFFFF"/>
              </w:rPr>
            </w:pPr>
            <w:r w:rsidRPr="00DA325B">
              <w:rPr>
                <w:rStyle w:val="dt-m"/>
                <w:rFonts w:ascii="Times New Roman" w:hAnsi="Times New Roman" w:cs="Times New Roman"/>
                <w:b/>
                <w:bCs/>
                <w:color w:val="808080"/>
                <w:sz w:val="24"/>
                <w:szCs w:val="24"/>
                <w:shd w:val="clear" w:color="auto" w:fill="FFFFFF"/>
              </w:rPr>
              <w:t xml:space="preserve"> а) </w:t>
            </w:r>
            <w:r w:rsidRPr="00DA325B">
              <w:rPr>
                <w:rFonts w:ascii="Times New Roman" w:hAnsi="Times New Roman" w:cs="Times New Roman"/>
                <w:b/>
                <w:bCs/>
                <w:color w:val="000000"/>
                <w:sz w:val="24"/>
                <w:szCs w:val="24"/>
                <w:shd w:val="clear" w:color="auto" w:fill="FFFFFF"/>
              </w:rPr>
              <w:t>базовые логические действия</w:t>
            </w:r>
            <w:r w:rsidRPr="00DA325B">
              <w:rPr>
                <w:rFonts w:ascii="Times New Roman" w:hAnsi="Times New Roman" w:cs="Times New Roman"/>
                <w:color w:val="000000"/>
                <w:sz w:val="24"/>
                <w:szCs w:val="24"/>
                <w:shd w:val="clear" w:color="auto" w:fill="FFFFFF"/>
              </w:rPr>
              <w:t>:</w:t>
            </w:r>
          </w:p>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hAnsi="Times New Roman"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sidRPr="00DA325B">
              <w:rPr>
                <w:rFonts w:ascii="Times New Roman" w:hAnsi="Times New Roman" w:cs="Times New Roman"/>
                <w:b/>
                <w:bCs/>
                <w:color w:val="000000"/>
                <w:sz w:val="24"/>
                <w:szCs w:val="24"/>
                <w:shd w:val="clear" w:color="auto" w:fill="FFFFFF"/>
              </w:rPr>
              <w:t xml:space="preserve">; </w:t>
            </w:r>
          </w:p>
          <w:p w:rsidR="00DA325B" w:rsidRPr="00DA325B" w:rsidRDefault="00DA325B" w:rsidP="009E5892">
            <w:pPr>
              <w:pStyle w:val="dt-p"/>
              <w:shd w:val="clear" w:color="auto" w:fill="FFFFFF"/>
              <w:spacing w:before="0" w:beforeAutospacing="0" w:after="0" w:afterAutospacing="0" w:line="276" w:lineRule="auto"/>
              <w:jc w:val="both"/>
              <w:textAlignment w:val="baseline"/>
              <w:rPr>
                <w:color w:val="000000"/>
              </w:rPr>
            </w:pPr>
            <w:r w:rsidRPr="00DA325B">
              <w:rPr>
                <w:color w:val="000000"/>
              </w:rPr>
              <w:t xml:space="preserve">- устанавливать существенный признак или основания для сравнения, классификации и обобщения; </w:t>
            </w:r>
          </w:p>
          <w:p w:rsidR="00DA325B" w:rsidRPr="00DA325B" w:rsidRDefault="00DA325B" w:rsidP="009E5892">
            <w:pPr>
              <w:pStyle w:val="dt-p"/>
              <w:shd w:val="clear" w:color="auto" w:fill="FFFFFF"/>
              <w:spacing w:before="0" w:beforeAutospacing="0" w:after="0" w:afterAutospacing="0" w:line="276" w:lineRule="auto"/>
              <w:jc w:val="both"/>
              <w:textAlignment w:val="baseline"/>
              <w:rPr>
                <w:color w:val="000000"/>
              </w:rPr>
            </w:pPr>
            <w:r w:rsidRPr="00DA325B">
              <w:rPr>
                <w:color w:val="000000"/>
              </w:rPr>
              <w:t>- определять цели деятельности, задавать параметры и критерии их достижения;</w:t>
            </w:r>
          </w:p>
          <w:p w:rsidR="00DA325B" w:rsidRPr="00DA325B" w:rsidRDefault="00DA325B" w:rsidP="009E5892">
            <w:pPr>
              <w:pStyle w:val="dt-p"/>
              <w:shd w:val="clear" w:color="auto" w:fill="FFFFFF"/>
              <w:spacing w:before="0" w:beforeAutospacing="0" w:after="0" w:afterAutospacing="0" w:line="276" w:lineRule="auto"/>
              <w:jc w:val="both"/>
              <w:textAlignment w:val="baseline"/>
              <w:rPr>
                <w:color w:val="000000"/>
              </w:rPr>
            </w:pPr>
            <w:r w:rsidRPr="00DA325B">
              <w:rPr>
                <w:color w:val="000000"/>
              </w:rPr>
              <w:t xml:space="preserve">- выявлять закономерности и противоречия в рассматриваемых явлениях; </w:t>
            </w:r>
          </w:p>
          <w:p w:rsidR="00DA325B" w:rsidRPr="00DA325B" w:rsidRDefault="00DA325B" w:rsidP="009E5892">
            <w:pPr>
              <w:pStyle w:val="dt-p"/>
              <w:shd w:val="clear" w:color="auto" w:fill="FFFFFF"/>
              <w:spacing w:before="0" w:beforeAutospacing="0" w:after="0" w:afterAutospacing="0" w:line="276" w:lineRule="auto"/>
              <w:jc w:val="both"/>
              <w:textAlignment w:val="baseline"/>
              <w:rPr>
                <w:color w:val="000000"/>
              </w:rPr>
            </w:pPr>
            <w:r w:rsidRPr="00DA325B">
              <w:rPr>
                <w:color w:val="000000"/>
              </w:rPr>
              <w:t>- вносить коррективы в деятельность, оценивать соответствие результатов целям, оценивать риски последствий деятельности;</w:t>
            </w:r>
          </w:p>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hAnsi="Times New Roman" w:cs="Times New Roman"/>
                <w:color w:val="000000"/>
                <w:sz w:val="24"/>
                <w:szCs w:val="24"/>
              </w:rPr>
              <w:t xml:space="preserve">- </w:t>
            </w:r>
            <w:r w:rsidRPr="00DA325B">
              <w:rPr>
                <w:rFonts w:ascii="Times New Roman" w:eastAsia="Times New Roman" w:hAnsi="Times New Roman" w:cs="Times New Roman"/>
                <w:color w:val="000000"/>
                <w:sz w:val="24"/>
                <w:szCs w:val="24"/>
              </w:rPr>
              <w:t>развивать креативное мышление при решении жизненных проблем</w:t>
            </w:r>
          </w:p>
          <w:p w:rsidR="00DA325B" w:rsidRPr="00DA325B" w:rsidRDefault="00DA325B" w:rsidP="009E5892">
            <w:pPr>
              <w:spacing w:after="0" w:line="276" w:lineRule="auto"/>
              <w:jc w:val="both"/>
              <w:rPr>
                <w:rFonts w:ascii="Times New Roman" w:hAnsi="Times New Roman" w:cs="Times New Roman"/>
                <w:b/>
                <w:bCs/>
                <w:color w:val="000000"/>
                <w:sz w:val="24"/>
                <w:szCs w:val="24"/>
                <w:shd w:val="clear" w:color="auto" w:fill="FFFFFF"/>
              </w:rPr>
            </w:pPr>
            <w:r w:rsidRPr="00DA325B">
              <w:rPr>
                <w:rStyle w:val="dt-m"/>
                <w:rFonts w:ascii="Times New Roman" w:hAnsi="Times New Roman" w:cs="Times New Roman"/>
                <w:b/>
                <w:bCs/>
                <w:color w:val="808080"/>
                <w:sz w:val="24"/>
                <w:szCs w:val="24"/>
                <w:shd w:val="clear" w:color="auto" w:fill="FFFFFF"/>
              </w:rPr>
              <w:lastRenderedPageBreak/>
              <w:t>б)</w:t>
            </w:r>
            <w:r w:rsidRPr="00DA325B">
              <w:rPr>
                <w:rFonts w:ascii="Times New Roman" w:hAnsi="Times New Roman" w:cs="Times New Roman"/>
                <w:b/>
                <w:bCs/>
                <w:color w:val="000000"/>
                <w:sz w:val="24"/>
                <w:szCs w:val="24"/>
                <w:shd w:val="clear" w:color="auto" w:fill="FFFFFF"/>
              </w:rPr>
              <w:t> базовые исследовательские действия:</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000000"/>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A325B" w:rsidRPr="00DA325B" w:rsidRDefault="00DA325B" w:rsidP="009E5892">
            <w:pPr>
              <w:shd w:val="clear" w:color="auto" w:fill="FFFFFF"/>
              <w:spacing w:after="0" w:line="276" w:lineRule="auto"/>
              <w:jc w:val="both"/>
              <w:textAlignment w:val="baseline"/>
              <w:rPr>
                <w:rFonts w:ascii="Times New Roman" w:hAnsi="Times New Roman" w:cs="Times New Roman"/>
                <w:b/>
                <w:bCs/>
                <w:iCs/>
                <w:sz w:val="24"/>
                <w:szCs w:val="24"/>
              </w:rPr>
            </w:pPr>
            <w:r w:rsidRPr="00DA325B">
              <w:rPr>
                <w:rFonts w:ascii="Times New Roman" w:eastAsia="Times New Roman" w:hAnsi="Times New Roman" w:cs="Times New Roman"/>
                <w:color w:val="000000"/>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000000"/>
                <w:sz w:val="24"/>
                <w:szCs w:val="24"/>
              </w:rPr>
              <w:t>- уметь переносить знания в познавательную и практическую области жизнедеятельности;</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000000"/>
                <w:sz w:val="24"/>
                <w:szCs w:val="24"/>
              </w:rPr>
              <w:t>- уметь интегрировать знания из разных предметных областей;</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000000"/>
                <w:sz w:val="24"/>
                <w:szCs w:val="24"/>
              </w:rPr>
              <w:t>- выдвигать новые идеи, предлагать оригинальные подходы и решения;</w:t>
            </w:r>
          </w:p>
          <w:p w:rsidR="00DA325B" w:rsidRPr="00DA325B" w:rsidRDefault="00DA325B" w:rsidP="009E5892">
            <w:pPr>
              <w:tabs>
                <w:tab w:val="left" w:pos="425"/>
              </w:tabs>
              <w:spacing w:after="0" w:line="276" w:lineRule="auto"/>
              <w:rPr>
                <w:rFonts w:ascii="Times New Roman" w:eastAsia="Times New Roman" w:hAnsi="Times New Roman" w:cs="Times New Roman"/>
                <w:sz w:val="24"/>
                <w:szCs w:val="24"/>
              </w:rPr>
            </w:pPr>
            <w:r w:rsidRPr="00DA325B">
              <w:rPr>
                <w:rFonts w:ascii="Times New Roman" w:hAnsi="Times New Roman" w:cs="Times New Roman"/>
                <w:color w:val="000000"/>
                <w:sz w:val="24"/>
                <w:szCs w:val="24"/>
              </w:rPr>
              <w:t>- способность их использования в познавательной и социальной практике</w:t>
            </w:r>
          </w:p>
        </w:tc>
        <w:tc>
          <w:tcPr>
            <w:tcW w:w="6521" w:type="dxa"/>
          </w:tcPr>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s-, p-, d-электронные </w:t>
            </w:r>
            <w:proofErr w:type="spellStart"/>
            <w:r w:rsidRPr="00DA325B">
              <w:rPr>
                <w:rFonts w:ascii="Times New Roman" w:hAnsi="Times New Roman" w:cs="Times New Roman"/>
                <w:sz w:val="24"/>
                <w:szCs w:val="24"/>
              </w:rPr>
              <w:t>орбитали</w:t>
            </w:r>
            <w:proofErr w:type="spellEnd"/>
            <w:r w:rsidRPr="00DA325B">
              <w:rPr>
                <w:rFonts w:ascii="Times New Roman" w:hAnsi="Times New Roman" w:cs="Times New Roman"/>
                <w:sz w:val="24"/>
                <w:szCs w:val="24"/>
              </w:rPr>
              <w:t xml:space="preserve"> атомов, ион, молекула, валентность, </w:t>
            </w:r>
            <w:proofErr w:type="spellStart"/>
            <w:r w:rsidRPr="00DA325B">
              <w:rPr>
                <w:rFonts w:ascii="Times New Roman" w:hAnsi="Times New Roman" w:cs="Times New Roman"/>
                <w:sz w:val="24"/>
                <w:szCs w:val="24"/>
              </w:rPr>
              <w:t>электроотрицательность</w:t>
            </w:r>
            <w:proofErr w:type="spellEnd"/>
            <w:r w:rsidRPr="00DA325B">
              <w:rPr>
                <w:rFonts w:ascii="Times New Roman" w:hAnsi="Times New Roman" w:cs="Times New Roman"/>
                <w:sz w:val="24"/>
                <w:szCs w:val="24"/>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w:t>
            </w:r>
            <w:proofErr w:type="spellStart"/>
            <w:r w:rsidRPr="00DA325B">
              <w:rPr>
                <w:rFonts w:ascii="Times New Roman" w:hAnsi="Times New Roman" w:cs="Times New Roman"/>
                <w:sz w:val="24"/>
                <w:szCs w:val="24"/>
              </w:rPr>
              <w:t>окислительно</w:t>
            </w:r>
            <w:proofErr w:type="spellEnd"/>
            <w:r w:rsidRPr="00DA325B">
              <w:rPr>
                <w:rFonts w:ascii="Times New Roman" w:hAnsi="Times New Roman" w:cs="Times New Roman"/>
                <w:sz w:val="24"/>
                <w:szCs w:val="24"/>
              </w:rPr>
              <w:t xml:space="preserve">-восстановительные, экзо- и эндотермические, реакции ионного обмена), раствор, электролиты, </w:t>
            </w:r>
            <w:proofErr w:type="spellStart"/>
            <w:r w:rsidRPr="00DA325B">
              <w:rPr>
                <w:rFonts w:ascii="Times New Roman" w:hAnsi="Times New Roman" w:cs="Times New Roman"/>
                <w:sz w:val="24"/>
                <w:szCs w:val="24"/>
              </w:rPr>
              <w:t>неэлектролиты</w:t>
            </w:r>
            <w:proofErr w:type="spellEnd"/>
            <w:r w:rsidRPr="00DA325B">
              <w:rPr>
                <w:rFonts w:ascii="Times New Roman" w:hAnsi="Times New Roman" w:cs="Times New Roman"/>
                <w:sz w:val="24"/>
                <w:szCs w:val="24"/>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DA325B">
              <w:rPr>
                <w:rFonts w:ascii="Times New Roman" w:hAnsi="Times New Roman" w:cs="Times New Roman"/>
                <w:sz w:val="24"/>
                <w:szCs w:val="24"/>
              </w:rPr>
              <w:t>фактологические</w:t>
            </w:r>
            <w:proofErr w:type="spellEnd"/>
            <w:r w:rsidRPr="00DA325B">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lastRenderedPageBreak/>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xml:space="preserve">- 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w:t>
            </w:r>
            <w:r w:rsidRPr="00DA325B">
              <w:rPr>
                <w:rFonts w:ascii="Times New Roman" w:hAnsi="Times New Roman" w:cs="Times New Roman"/>
                <w:sz w:val="24"/>
                <w:szCs w:val="24"/>
              </w:rPr>
              <w:lastRenderedPageBreak/>
              <w:t>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xml:space="preserve">-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sidRPr="00DA325B">
              <w:rPr>
                <w:rFonts w:ascii="Times New Roman" w:hAnsi="Times New Roman" w:cs="Times New Roman"/>
                <w:sz w:val="24"/>
                <w:szCs w:val="24"/>
              </w:rPr>
              <w:t>орбиталей</w:t>
            </w:r>
            <w:proofErr w:type="spellEnd"/>
            <w:r w:rsidRPr="00DA325B">
              <w:rPr>
                <w:rFonts w:ascii="Times New Roman" w:hAnsi="Times New Roman" w:cs="Times New Roman"/>
                <w:sz w:val="24"/>
                <w:szCs w:val="24"/>
              </w:rPr>
              <w:t>, химическая связь ("</w:t>
            </w:r>
            <w:r w:rsidRPr="00DA325B">
              <w:rPr>
                <w:rFonts w:ascii="Times New Roman" w:hAnsi="Times New Roman" w:cs="Times New Roman"/>
                <w:noProof/>
                <w:sz w:val="24"/>
                <w:szCs w:val="24"/>
              </w:rPr>
              <w:drawing>
                <wp:inline distT="0" distB="0" distL="0" distR="0">
                  <wp:extent cx="129540" cy="12128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540" cy="121285"/>
                          </a:xfrm>
                          <a:prstGeom prst="rect">
                            <a:avLst/>
                          </a:prstGeom>
                          <a:noFill/>
                          <a:ln>
                            <a:noFill/>
                          </a:ln>
                        </pic:spPr>
                      </pic:pic>
                    </a:graphicData>
                  </a:graphic>
                </wp:inline>
              </w:drawing>
            </w:r>
            <w:r w:rsidRPr="00DA325B">
              <w:rPr>
                <w:rFonts w:ascii="Times New Roman" w:hAnsi="Times New Roman" w:cs="Times New Roman"/>
                <w:sz w:val="24"/>
                <w:szCs w:val="24"/>
              </w:rPr>
              <w:t xml:space="preserve"> " и "", кратные связи), молярная концентрация, структурная формула, изомерия (структурная, геометрическая (</w:t>
            </w:r>
            <w:proofErr w:type="spellStart"/>
            <w:r w:rsidRPr="00DA325B">
              <w:rPr>
                <w:rFonts w:ascii="Times New Roman" w:hAnsi="Times New Roman" w:cs="Times New Roman"/>
                <w:sz w:val="24"/>
                <w:szCs w:val="24"/>
              </w:rPr>
              <w:t>цис</w:t>
            </w:r>
            <w:proofErr w:type="spellEnd"/>
            <w:r w:rsidRPr="00DA325B">
              <w:rPr>
                <w:rFonts w:ascii="Times New Roman" w:hAnsi="Times New Roman" w:cs="Times New Roman"/>
                <w:sz w:val="24"/>
                <w:szCs w:val="24"/>
              </w:rPr>
              <w:t xml:space="preserve">-транс-изомерия),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w:t>
            </w:r>
            <w:proofErr w:type="spellStart"/>
            <w:r w:rsidRPr="00DA325B">
              <w:rPr>
                <w:rFonts w:ascii="Times New Roman" w:hAnsi="Times New Roman" w:cs="Times New Roman"/>
                <w:sz w:val="24"/>
                <w:szCs w:val="24"/>
              </w:rPr>
              <w:t>риформинг</w:t>
            </w:r>
            <w:proofErr w:type="spellEnd"/>
            <w:r w:rsidRPr="00DA325B">
              <w:rPr>
                <w:rFonts w:ascii="Times New Roman" w:hAnsi="Times New Roman" w:cs="Times New Roman"/>
                <w:sz w:val="24"/>
                <w:szCs w:val="24"/>
              </w:rPr>
              <w:t xml:space="preserve">);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w:t>
            </w:r>
            <w:proofErr w:type="spellStart"/>
            <w:r w:rsidRPr="00DA325B">
              <w:rPr>
                <w:rFonts w:ascii="Times New Roman" w:hAnsi="Times New Roman" w:cs="Times New Roman"/>
                <w:sz w:val="24"/>
                <w:szCs w:val="24"/>
              </w:rPr>
              <w:t>фактологические</w:t>
            </w:r>
            <w:proofErr w:type="spellEnd"/>
            <w:r w:rsidRPr="00DA325B">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w:t>
            </w:r>
            <w:r w:rsidRPr="00DA325B">
              <w:rPr>
                <w:rFonts w:ascii="Times New Roman" w:hAnsi="Times New Roman" w:cs="Times New Roman"/>
                <w:sz w:val="24"/>
                <w:szCs w:val="24"/>
              </w:rPr>
              <w:lastRenderedPageBreak/>
              <w:t>производства серной кислоты, аммиака, метанола, переработки нефти);</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xml:space="preserve">-уметь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w:t>
            </w:r>
            <w:r w:rsidRPr="00DA325B">
              <w:rPr>
                <w:rFonts w:ascii="Times New Roman" w:hAnsi="Times New Roman" w:cs="Times New Roman"/>
                <w:sz w:val="24"/>
                <w:szCs w:val="24"/>
              </w:rPr>
              <w:lastRenderedPageBreak/>
              <w:t xml:space="preserve">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w:t>
            </w:r>
            <w:proofErr w:type="spellStart"/>
            <w:r w:rsidRPr="00DA325B">
              <w:rPr>
                <w:rFonts w:ascii="Times New Roman" w:hAnsi="Times New Roman" w:cs="Times New Roman"/>
                <w:sz w:val="24"/>
                <w:szCs w:val="24"/>
              </w:rPr>
              <w:t>окислительно</w:t>
            </w:r>
            <w:proofErr w:type="spellEnd"/>
            <w:r w:rsidRPr="00DA325B">
              <w:rPr>
                <w:rFonts w:ascii="Times New Roman" w:hAnsi="Times New Roman" w:cs="Times New Roman"/>
                <w:sz w:val="24"/>
                <w:szCs w:val="24"/>
              </w:rPr>
              <w:t xml:space="preserve">-восстановительных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w:t>
            </w:r>
            <w:proofErr w:type="spellStart"/>
            <w:r w:rsidRPr="00DA325B">
              <w:rPr>
                <w:rFonts w:ascii="Times New Roman" w:hAnsi="Times New Roman" w:cs="Times New Roman"/>
                <w:sz w:val="24"/>
                <w:szCs w:val="24"/>
              </w:rPr>
              <w:t>комплексообразования</w:t>
            </w:r>
            <w:proofErr w:type="spellEnd"/>
            <w:r w:rsidRPr="00DA325B">
              <w:rPr>
                <w:rFonts w:ascii="Times New Roman" w:hAnsi="Times New Roman" w:cs="Times New Roman"/>
                <w:sz w:val="24"/>
                <w:szCs w:val="24"/>
              </w:rPr>
              <w:t xml:space="preserve"> (на примере </w:t>
            </w:r>
            <w:proofErr w:type="spellStart"/>
            <w:r w:rsidRPr="00DA325B">
              <w:rPr>
                <w:rFonts w:ascii="Times New Roman" w:hAnsi="Times New Roman" w:cs="Times New Roman"/>
                <w:sz w:val="24"/>
                <w:szCs w:val="24"/>
              </w:rPr>
              <w:t>гидроксокомплексов</w:t>
            </w:r>
            <w:proofErr w:type="spellEnd"/>
            <w:r w:rsidRPr="00DA325B">
              <w:rPr>
                <w:rFonts w:ascii="Times New Roman" w:hAnsi="Times New Roman" w:cs="Times New Roman"/>
                <w:sz w:val="24"/>
                <w:szCs w:val="24"/>
              </w:rPr>
              <w:t xml:space="preserve">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DA325B">
              <w:rPr>
                <w:rFonts w:ascii="Times New Roman" w:hAnsi="Times New Roman" w:cs="Times New Roman"/>
                <w:noProof/>
                <w:sz w:val="24"/>
                <w:szCs w:val="24"/>
              </w:rPr>
              <w:drawing>
                <wp:inline distT="0" distB="0" distL="0" distR="0">
                  <wp:extent cx="129540" cy="12128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9540" cy="121285"/>
                          </a:xfrm>
                          <a:prstGeom prst="rect">
                            <a:avLst/>
                          </a:prstGeom>
                          <a:noFill/>
                          <a:ln>
                            <a:noFill/>
                          </a:ln>
                        </pic:spPr>
                      </pic:pic>
                    </a:graphicData>
                  </a:graphic>
                </wp:inline>
              </w:drawing>
            </w:r>
            <w:r w:rsidRPr="00DA325B">
              <w:rPr>
                <w:rFonts w:ascii="Times New Roman" w:hAnsi="Times New Roman" w:cs="Times New Roman"/>
                <w:sz w:val="24"/>
                <w:szCs w:val="24"/>
              </w:rPr>
              <w:t xml:space="preserve"> " и </w:t>
            </w:r>
            <w:r w:rsidRPr="00DA325B">
              <w:rPr>
                <w:rFonts w:ascii="Times New Roman" w:hAnsi="Times New Roman" w:cs="Times New Roman"/>
                <w:sz w:val="24"/>
                <w:szCs w:val="24"/>
              </w:rPr>
              <w:lastRenderedPageBreak/>
              <w:t>""), взаимного влияния атомов и групп атомов в молекулах; а также от особенностей реализации различных механизмов протекания реакций;</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xml:space="preserve">-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w:t>
            </w:r>
            <w:proofErr w:type="spellStart"/>
            <w:r w:rsidRPr="00DA325B">
              <w:rPr>
                <w:rFonts w:ascii="Times New Roman" w:hAnsi="Times New Roman" w:cs="Times New Roman"/>
                <w:sz w:val="24"/>
                <w:szCs w:val="24"/>
              </w:rPr>
              <w:t>орбитали</w:t>
            </w:r>
            <w:proofErr w:type="spellEnd"/>
            <w:r w:rsidRPr="00DA325B">
              <w:rPr>
                <w:rFonts w:ascii="Times New Roman" w:hAnsi="Times New Roman" w:cs="Times New Roman"/>
                <w:sz w:val="24"/>
                <w:szCs w:val="24"/>
              </w:rPr>
              <w:t>, энергетические уровни; объяснять закономерности изменения свойств химических элементов и образуемых ими соединений по периодам и группам;</w:t>
            </w:r>
          </w:p>
          <w:p w:rsidR="00DA325B" w:rsidRPr="00DA325B" w:rsidRDefault="00DA325B" w:rsidP="009E5892">
            <w:pPr>
              <w:spacing w:after="0" w:line="276" w:lineRule="auto"/>
              <w:rPr>
                <w:rFonts w:ascii="Times New Roman" w:eastAsia="Times New Roman" w:hAnsi="Times New Roman" w:cs="Times New Roman"/>
                <w:sz w:val="24"/>
                <w:szCs w:val="24"/>
              </w:rPr>
            </w:pPr>
          </w:p>
        </w:tc>
      </w:tr>
      <w:tr w:rsidR="00DA325B" w:rsidRPr="00DA325B" w:rsidTr="00405F4B">
        <w:trPr>
          <w:trHeight w:val="674"/>
        </w:trPr>
        <w:tc>
          <w:tcPr>
            <w:tcW w:w="2383" w:type="dxa"/>
          </w:tcPr>
          <w:p w:rsidR="00981692" w:rsidRDefault="00DA325B" w:rsidP="009E5892">
            <w:pPr>
              <w:spacing w:after="0" w:line="276" w:lineRule="auto"/>
              <w:rPr>
                <w:rFonts w:ascii="Times New Roman" w:eastAsia="Times New Roman" w:hAnsi="Times New Roman" w:cs="Times New Roman"/>
                <w:sz w:val="24"/>
                <w:szCs w:val="24"/>
              </w:rPr>
            </w:pPr>
            <w:r w:rsidRPr="00DA325B">
              <w:rPr>
                <w:rFonts w:ascii="Times New Roman" w:eastAsia="Times New Roman" w:hAnsi="Times New Roman" w:cs="Times New Roman"/>
                <w:sz w:val="24"/>
                <w:szCs w:val="24"/>
              </w:rPr>
              <w:lastRenderedPageBreak/>
              <w:t xml:space="preserve">ОК 02. </w:t>
            </w:r>
          </w:p>
          <w:p w:rsidR="00DA325B" w:rsidRPr="00981692" w:rsidRDefault="00981692" w:rsidP="009E5892">
            <w:pPr>
              <w:spacing w:after="0" w:line="276" w:lineRule="auto"/>
              <w:rPr>
                <w:rFonts w:ascii="Times New Roman" w:eastAsia="Times New Roman" w:hAnsi="Times New Roman" w:cs="Times New Roman"/>
                <w:sz w:val="24"/>
                <w:szCs w:val="24"/>
              </w:rPr>
            </w:pPr>
            <w:r w:rsidRPr="00981692">
              <w:rPr>
                <w:rFonts w:ascii="Times New Roman" w:hAnsi="Times New Roman" w:cs="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6259" w:type="dxa"/>
          </w:tcPr>
          <w:p w:rsidR="00DA325B" w:rsidRPr="00DA325B" w:rsidRDefault="00DA325B" w:rsidP="009E5892">
            <w:pPr>
              <w:spacing w:after="0" w:line="276" w:lineRule="auto"/>
              <w:jc w:val="both"/>
              <w:rPr>
                <w:rFonts w:ascii="Times New Roman" w:hAnsi="Times New Roman" w:cs="Times New Roman"/>
                <w:b/>
                <w:bCs/>
                <w:color w:val="000000"/>
                <w:sz w:val="24"/>
                <w:szCs w:val="24"/>
                <w:shd w:val="clear" w:color="auto" w:fill="FFFFFF"/>
              </w:rPr>
            </w:pPr>
            <w:r w:rsidRPr="00DA325B">
              <w:rPr>
                <w:rFonts w:ascii="Times New Roman" w:hAnsi="Times New Roman" w:cs="Times New Roman"/>
                <w:b/>
                <w:bCs/>
                <w:color w:val="000000"/>
                <w:sz w:val="24"/>
                <w:szCs w:val="24"/>
                <w:shd w:val="clear" w:color="auto" w:fill="FFFFFF"/>
              </w:rPr>
              <w:t xml:space="preserve">В </w:t>
            </w:r>
            <w:proofErr w:type="spellStart"/>
            <w:r w:rsidRPr="00DA325B">
              <w:rPr>
                <w:rFonts w:ascii="Times New Roman" w:hAnsi="Times New Roman" w:cs="Times New Roman"/>
                <w:b/>
                <w:bCs/>
                <w:color w:val="000000"/>
                <w:sz w:val="24"/>
                <w:szCs w:val="24"/>
                <w:shd w:val="clear" w:color="auto" w:fill="FFFFFF"/>
              </w:rPr>
              <w:t>областиценности</w:t>
            </w:r>
            <w:proofErr w:type="spellEnd"/>
            <w:r w:rsidRPr="00DA325B">
              <w:rPr>
                <w:rFonts w:ascii="Times New Roman" w:hAnsi="Times New Roman" w:cs="Times New Roman"/>
                <w:b/>
                <w:bCs/>
                <w:color w:val="000000"/>
                <w:sz w:val="24"/>
                <w:szCs w:val="24"/>
                <w:shd w:val="clear" w:color="auto" w:fill="FFFFFF"/>
              </w:rPr>
              <w:t xml:space="preserve"> научного познания:</w:t>
            </w:r>
          </w:p>
          <w:p w:rsidR="00DA325B" w:rsidRPr="00DA325B" w:rsidRDefault="00DA325B" w:rsidP="009E5892">
            <w:pPr>
              <w:spacing w:after="0" w:line="276" w:lineRule="auto"/>
              <w:jc w:val="both"/>
              <w:rPr>
                <w:rFonts w:ascii="Times New Roman" w:hAnsi="Times New Roman" w:cs="Times New Roman"/>
                <w:b/>
                <w:bCs/>
                <w:sz w:val="24"/>
                <w:szCs w:val="24"/>
              </w:rPr>
            </w:pPr>
            <w:r w:rsidRPr="00DA325B">
              <w:rPr>
                <w:rFonts w:ascii="Times New Roman" w:hAnsi="Times New Roman" w:cs="Times New Roman"/>
                <w:color w:val="000000"/>
                <w:sz w:val="24"/>
                <w:szCs w:val="24"/>
                <w:shd w:val="clear" w:color="auto" w:fill="FFFFFF"/>
              </w:rPr>
              <w:t xml:space="preserve">- </w:t>
            </w:r>
            <w:proofErr w:type="spellStart"/>
            <w:r w:rsidRPr="00DA325B">
              <w:rPr>
                <w:rFonts w:ascii="Times New Roman" w:hAnsi="Times New Roman" w:cs="Times New Roman"/>
                <w:color w:val="000000"/>
                <w:sz w:val="24"/>
                <w:szCs w:val="24"/>
                <w:shd w:val="clear" w:color="auto" w:fill="FFFFFF"/>
              </w:rPr>
              <w:t>сформированность</w:t>
            </w:r>
            <w:proofErr w:type="spellEnd"/>
            <w:r w:rsidRPr="00DA325B">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DA325B" w:rsidRPr="00DA325B" w:rsidRDefault="00DA325B" w:rsidP="009E5892">
            <w:pPr>
              <w:spacing w:after="0" w:line="276" w:lineRule="auto"/>
              <w:jc w:val="both"/>
              <w:rPr>
                <w:rFonts w:ascii="Times New Roman" w:hAnsi="Times New Roman" w:cs="Times New Roman"/>
                <w:b/>
                <w:bCs/>
                <w:iCs/>
                <w:sz w:val="24"/>
                <w:szCs w:val="24"/>
              </w:rPr>
            </w:pPr>
            <w:r w:rsidRPr="00DA325B">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DA325B" w:rsidRPr="00DA325B" w:rsidRDefault="00DA325B" w:rsidP="009E5892">
            <w:pPr>
              <w:spacing w:after="0" w:line="276" w:lineRule="auto"/>
              <w:jc w:val="both"/>
              <w:rPr>
                <w:rStyle w:val="dt-m"/>
                <w:rFonts w:ascii="Times New Roman" w:hAnsi="Times New Roman" w:cs="Times New Roman"/>
                <w:b/>
                <w:bCs/>
                <w:color w:val="808080"/>
                <w:sz w:val="24"/>
                <w:szCs w:val="24"/>
                <w:shd w:val="clear" w:color="auto" w:fill="FFFFFF"/>
              </w:rPr>
            </w:pPr>
            <w:r w:rsidRPr="00DA325B">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b/>
                <w:bCs/>
                <w:color w:val="000000"/>
                <w:sz w:val="24"/>
                <w:szCs w:val="24"/>
              </w:rPr>
            </w:pPr>
            <w:r w:rsidRPr="00DA325B">
              <w:rPr>
                <w:rFonts w:ascii="Times New Roman" w:eastAsia="Times New Roman" w:hAnsi="Times New Roman" w:cs="Times New Roman"/>
                <w:b/>
                <w:bCs/>
                <w:color w:val="808080"/>
                <w:sz w:val="24"/>
                <w:szCs w:val="24"/>
              </w:rPr>
              <w:t>в)</w:t>
            </w:r>
            <w:r w:rsidRPr="00DA325B">
              <w:rPr>
                <w:rFonts w:ascii="Times New Roman" w:eastAsia="Times New Roman" w:hAnsi="Times New Roman" w:cs="Times New Roman"/>
                <w:b/>
                <w:bCs/>
                <w:color w:val="000000"/>
                <w:sz w:val="24"/>
                <w:szCs w:val="24"/>
              </w:rPr>
              <w:t> работа с информацией:</w:t>
            </w:r>
          </w:p>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eastAsia="Times New Roman" w:hAnsi="Times New Roman" w:cs="Times New Roman"/>
                <w:color w:val="000000"/>
                <w:sz w:val="24"/>
                <w:szCs w:val="24"/>
              </w:rPr>
              <w:t xml:space="preserve">- владеть навыками получения информации из источников разных типов, самостоятельно осуществлять поиск, </w:t>
            </w:r>
            <w:r w:rsidRPr="00DA325B">
              <w:rPr>
                <w:rFonts w:ascii="Times New Roman" w:eastAsia="Times New Roman" w:hAnsi="Times New Roman" w:cs="Times New Roman"/>
                <w:color w:val="000000"/>
                <w:sz w:val="24"/>
                <w:szCs w:val="24"/>
              </w:rPr>
              <w:lastRenderedPageBreak/>
              <w:t>анализ, систематизацию и интерпретацию информации различных видов и форм представления;</w:t>
            </w:r>
          </w:p>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eastAsia="Times New Roman" w:hAnsi="Times New Roman" w:cs="Times New Roman"/>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eastAsia="Times New Roman" w:hAnsi="Times New Roman" w:cs="Times New Roman"/>
                <w:color w:val="000000"/>
                <w:sz w:val="24"/>
                <w:szCs w:val="24"/>
              </w:rPr>
              <w:t>- оценивать достоверность, легитимность информации, ее соответствие правовым и морально-этическим нормам;</w:t>
            </w:r>
          </w:p>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A325B" w:rsidRPr="00DA325B" w:rsidRDefault="00DA325B" w:rsidP="009E5892">
            <w:pPr>
              <w:tabs>
                <w:tab w:val="left" w:pos="425"/>
              </w:tabs>
              <w:spacing w:after="0" w:line="276" w:lineRule="auto"/>
              <w:rPr>
                <w:rFonts w:ascii="Times New Roman" w:eastAsia="Times New Roman" w:hAnsi="Times New Roman" w:cs="Times New Roman"/>
                <w:sz w:val="24"/>
                <w:szCs w:val="24"/>
              </w:rPr>
            </w:pPr>
            <w:r w:rsidRPr="00DA325B">
              <w:rPr>
                <w:rFonts w:ascii="Times New Roman" w:eastAsia="Times New Roman" w:hAnsi="Times New Roman" w:cs="Times New Roman"/>
                <w:color w:val="000000"/>
                <w:sz w:val="24"/>
                <w:szCs w:val="24"/>
              </w:rPr>
              <w:t>- владеть навыками распознавания и защиты информации, информационной безопасности личности</w:t>
            </w:r>
            <w:r w:rsidRPr="00DA325B">
              <w:rPr>
                <w:rFonts w:ascii="Times New Roman" w:hAnsi="Times New Roman" w:cs="Times New Roman"/>
                <w:color w:val="000000"/>
                <w:sz w:val="24"/>
                <w:szCs w:val="24"/>
                <w:shd w:val="clear" w:color="auto" w:fill="FFFFFF"/>
              </w:rPr>
              <w:t xml:space="preserve">; </w:t>
            </w:r>
          </w:p>
        </w:tc>
        <w:tc>
          <w:tcPr>
            <w:tcW w:w="6521" w:type="dxa"/>
          </w:tcPr>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xml:space="preserve">- уметь анализировать химическую информацию, получаемую из разных источников (средств массовой </w:t>
            </w:r>
            <w:r w:rsidRPr="00DA325B">
              <w:rPr>
                <w:rFonts w:ascii="Times New Roman" w:hAnsi="Times New Roman" w:cs="Times New Roman"/>
                <w:sz w:val="24"/>
                <w:szCs w:val="24"/>
              </w:rPr>
              <w:lastRenderedPageBreak/>
              <w:t>информации, сеть Интернет и другие);</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lastRenderedPageBreak/>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DA325B" w:rsidRPr="00DA325B" w:rsidTr="00405F4B">
        <w:trPr>
          <w:trHeight w:val="674"/>
        </w:trPr>
        <w:tc>
          <w:tcPr>
            <w:tcW w:w="2383" w:type="dxa"/>
          </w:tcPr>
          <w:p w:rsidR="00981692" w:rsidRDefault="00DA325B" w:rsidP="009E5892">
            <w:pPr>
              <w:spacing w:after="0" w:line="276" w:lineRule="auto"/>
              <w:rPr>
                <w:rFonts w:ascii="Times New Roman" w:eastAsia="Times New Roman" w:hAnsi="Times New Roman" w:cs="Times New Roman"/>
                <w:sz w:val="24"/>
                <w:szCs w:val="24"/>
              </w:rPr>
            </w:pPr>
            <w:r w:rsidRPr="00DA325B">
              <w:rPr>
                <w:rFonts w:ascii="Times New Roman" w:eastAsia="Times New Roman" w:hAnsi="Times New Roman" w:cs="Times New Roman"/>
                <w:sz w:val="24"/>
                <w:szCs w:val="24"/>
              </w:rPr>
              <w:lastRenderedPageBreak/>
              <w:t xml:space="preserve">ОК 04. </w:t>
            </w:r>
          </w:p>
          <w:p w:rsidR="00DA325B" w:rsidRPr="00981692" w:rsidRDefault="00981692" w:rsidP="009E5892">
            <w:pPr>
              <w:spacing w:after="0" w:line="276" w:lineRule="auto"/>
              <w:rPr>
                <w:rFonts w:ascii="Times New Roman" w:eastAsia="Times New Roman" w:hAnsi="Times New Roman" w:cs="Times New Roman"/>
                <w:color w:val="000000"/>
                <w:sz w:val="24"/>
                <w:szCs w:val="24"/>
              </w:rPr>
            </w:pPr>
            <w:r w:rsidRPr="00981692">
              <w:rPr>
                <w:rFonts w:ascii="Times New Roman" w:hAnsi="Times New Roman" w:cs="Times New Roman"/>
                <w:sz w:val="24"/>
                <w:szCs w:val="24"/>
              </w:rPr>
              <w:t xml:space="preserve">Работать в коллективе и команде, эффективно взаимодействовать </w:t>
            </w:r>
            <w:proofErr w:type="spellStart"/>
            <w:r w:rsidRPr="00981692">
              <w:rPr>
                <w:rFonts w:ascii="Times New Roman" w:hAnsi="Times New Roman" w:cs="Times New Roman"/>
                <w:sz w:val="24"/>
                <w:szCs w:val="24"/>
              </w:rPr>
              <w:t>сколлегами</w:t>
            </w:r>
            <w:proofErr w:type="spellEnd"/>
            <w:r w:rsidRPr="00981692">
              <w:rPr>
                <w:rFonts w:ascii="Times New Roman" w:hAnsi="Times New Roman" w:cs="Times New Roman"/>
                <w:sz w:val="24"/>
                <w:szCs w:val="24"/>
              </w:rPr>
              <w:t>, руководством, клиентами.</w:t>
            </w:r>
          </w:p>
        </w:tc>
        <w:tc>
          <w:tcPr>
            <w:tcW w:w="6259" w:type="dxa"/>
          </w:tcPr>
          <w:p w:rsidR="00DA325B" w:rsidRPr="00DA325B" w:rsidRDefault="00DA325B" w:rsidP="009E5892">
            <w:pPr>
              <w:spacing w:after="0" w:line="276" w:lineRule="auto"/>
              <w:jc w:val="both"/>
              <w:rPr>
                <w:rFonts w:ascii="Times New Roman" w:hAnsi="Times New Roman" w:cs="Times New Roman"/>
                <w:color w:val="000000"/>
                <w:sz w:val="24"/>
                <w:szCs w:val="24"/>
                <w:shd w:val="clear" w:color="auto" w:fill="FFFFFF"/>
              </w:rPr>
            </w:pPr>
            <w:r w:rsidRPr="00DA325B">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rsidR="00DA325B" w:rsidRPr="00DA325B" w:rsidRDefault="00DA325B" w:rsidP="009E5892">
            <w:pPr>
              <w:pStyle w:val="dt-p"/>
              <w:shd w:val="clear" w:color="auto" w:fill="FFFFFF"/>
              <w:spacing w:before="0" w:beforeAutospacing="0" w:after="0" w:afterAutospacing="0" w:line="276" w:lineRule="auto"/>
              <w:jc w:val="both"/>
              <w:textAlignment w:val="baseline"/>
              <w:rPr>
                <w:color w:val="000000"/>
              </w:rPr>
            </w:pPr>
            <w:r w:rsidRPr="00DA325B">
              <w:rPr>
                <w:color w:val="000000"/>
              </w:rPr>
              <w:t>-овладение навыками учебно-исследовательской, проектной и социальной деятельности;</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b/>
                <w:bCs/>
                <w:color w:val="000000"/>
                <w:sz w:val="24"/>
                <w:szCs w:val="24"/>
              </w:rPr>
            </w:pPr>
            <w:r w:rsidRPr="00DA325B">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808080"/>
                <w:sz w:val="24"/>
                <w:szCs w:val="24"/>
              </w:rPr>
              <w:t>б)</w:t>
            </w:r>
            <w:r w:rsidRPr="00DA325B">
              <w:rPr>
                <w:rFonts w:ascii="Times New Roman" w:eastAsia="Times New Roman" w:hAnsi="Times New Roman" w:cs="Times New Roman"/>
                <w:color w:val="000000"/>
                <w:sz w:val="24"/>
                <w:szCs w:val="24"/>
              </w:rPr>
              <w:t> </w:t>
            </w:r>
            <w:r w:rsidRPr="00DA325B">
              <w:rPr>
                <w:rFonts w:ascii="Times New Roman" w:eastAsia="Times New Roman" w:hAnsi="Times New Roman" w:cs="Times New Roman"/>
                <w:b/>
                <w:bCs/>
                <w:color w:val="000000"/>
                <w:sz w:val="24"/>
                <w:szCs w:val="24"/>
              </w:rPr>
              <w:t>совместная деятельность</w:t>
            </w:r>
            <w:r w:rsidRPr="00DA325B">
              <w:rPr>
                <w:rFonts w:ascii="Times New Roman" w:eastAsia="Times New Roman" w:hAnsi="Times New Roman" w:cs="Times New Roman"/>
                <w:color w:val="000000"/>
                <w:sz w:val="24"/>
                <w:szCs w:val="24"/>
              </w:rPr>
              <w:t>:</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DA325B" w:rsidRPr="00DA325B" w:rsidRDefault="00DA325B" w:rsidP="009E5892">
            <w:pPr>
              <w:spacing w:after="0" w:line="276" w:lineRule="auto"/>
              <w:jc w:val="both"/>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b/>
                <w:bCs/>
                <w:color w:val="000000"/>
                <w:sz w:val="24"/>
                <w:szCs w:val="24"/>
              </w:rPr>
            </w:pPr>
            <w:r w:rsidRPr="00DA325B">
              <w:rPr>
                <w:rFonts w:ascii="Times New Roman" w:eastAsia="Times New Roman" w:hAnsi="Times New Roman" w:cs="Times New Roman"/>
                <w:b/>
                <w:bCs/>
                <w:color w:val="000000"/>
                <w:sz w:val="24"/>
                <w:szCs w:val="24"/>
              </w:rPr>
              <w:t>Овладение универсальными регулятивными действиями:</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b/>
                <w:bCs/>
                <w:color w:val="000000"/>
                <w:sz w:val="24"/>
                <w:szCs w:val="24"/>
              </w:rPr>
            </w:pPr>
            <w:r w:rsidRPr="00DA325B">
              <w:rPr>
                <w:rFonts w:ascii="Times New Roman" w:eastAsia="Times New Roman" w:hAnsi="Times New Roman" w:cs="Times New Roman"/>
                <w:color w:val="808080"/>
                <w:sz w:val="24"/>
                <w:szCs w:val="24"/>
              </w:rPr>
              <w:t>г</w:t>
            </w:r>
            <w:r w:rsidRPr="00DA325B">
              <w:rPr>
                <w:rFonts w:ascii="Times New Roman" w:eastAsia="Times New Roman" w:hAnsi="Times New Roman" w:cs="Times New Roman"/>
                <w:b/>
                <w:bCs/>
                <w:color w:val="808080"/>
                <w:sz w:val="24"/>
                <w:szCs w:val="24"/>
              </w:rPr>
              <w:t>)</w:t>
            </w:r>
            <w:r w:rsidRPr="00DA325B">
              <w:rPr>
                <w:rFonts w:ascii="Times New Roman" w:eastAsia="Times New Roman" w:hAnsi="Times New Roman" w:cs="Times New Roman"/>
                <w:b/>
                <w:bCs/>
                <w:color w:val="000000"/>
                <w:sz w:val="24"/>
                <w:szCs w:val="24"/>
              </w:rPr>
              <w:t> принятие себя и других людей:</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000000"/>
                <w:sz w:val="24"/>
                <w:szCs w:val="24"/>
              </w:rPr>
              <w:lastRenderedPageBreak/>
              <w:t>- принимать мотивы и аргументы других людей при анализе результатов деятельности;</w:t>
            </w:r>
          </w:p>
          <w:p w:rsidR="00DA325B" w:rsidRPr="00DA325B" w:rsidRDefault="00DA325B" w:rsidP="009E5892">
            <w:pPr>
              <w:shd w:val="clear" w:color="auto" w:fill="FFFFFF"/>
              <w:spacing w:after="0" w:line="276" w:lineRule="auto"/>
              <w:jc w:val="both"/>
              <w:textAlignment w:val="baseline"/>
              <w:rPr>
                <w:rFonts w:ascii="Times New Roman" w:eastAsia="Times New Roman" w:hAnsi="Times New Roman" w:cs="Times New Roman"/>
                <w:color w:val="000000"/>
                <w:sz w:val="24"/>
                <w:szCs w:val="24"/>
              </w:rPr>
            </w:pPr>
            <w:r w:rsidRPr="00DA325B">
              <w:rPr>
                <w:rFonts w:ascii="Times New Roman" w:eastAsia="Times New Roman" w:hAnsi="Times New Roman" w:cs="Times New Roman"/>
                <w:color w:val="000000"/>
                <w:sz w:val="24"/>
                <w:szCs w:val="24"/>
              </w:rPr>
              <w:t>- признавать свое право и право других людей на ошибки;</w:t>
            </w:r>
          </w:p>
          <w:p w:rsidR="00DA325B" w:rsidRPr="00DA325B" w:rsidRDefault="00DA325B" w:rsidP="009E5892">
            <w:pPr>
              <w:tabs>
                <w:tab w:val="left" w:pos="425"/>
              </w:tabs>
              <w:spacing w:after="0" w:line="276" w:lineRule="auto"/>
              <w:rPr>
                <w:rFonts w:ascii="Times New Roman" w:eastAsia="Times New Roman" w:hAnsi="Times New Roman" w:cs="Times New Roman"/>
                <w:sz w:val="24"/>
                <w:szCs w:val="24"/>
              </w:rPr>
            </w:pPr>
            <w:r w:rsidRPr="00DA325B">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6521" w:type="dxa"/>
          </w:tcPr>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A325B" w:rsidRPr="00DA325B" w:rsidRDefault="00DA325B" w:rsidP="009E5892">
            <w:pPr>
              <w:spacing w:after="0" w:line="276" w:lineRule="auto"/>
              <w:jc w:val="both"/>
              <w:rPr>
                <w:rFonts w:ascii="Times New Roman" w:eastAsia="Times New Roman" w:hAnsi="Times New Roman" w:cs="Times New Roman"/>
                <w:sz w:val="24"/>
                <w:szCs w:val="24"/>
              </w:rPr>
            </w:pPr>
            <w:r w:rsidRPr="00DA325B">
              <w:rPr>
                <w:rFonts w:ascii="Times New Roman" w:hAnsi="Times New Roman" w:cs="Times New Roman"/>
                <w:sz w:val="24"/>
                <w:szCs w:val="24"/>
              </w:rPr>
              <w:t xml:space="preserve">-уметь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w:t>
            </w:r>
            <w:r w:rsidRPr="00DA325B">
              <w:rPr>
                <w:rFonts w:ascii="Times New Roman" w:hAnsi="Times New Roman" w:cs="Times New Roman"/>
                <w:sz w:val="24"/>
                <w:szCs w:val="24"/>
              </w:rPr>
              <w:lastRenderedPageBreak/>
              <w:t>формулировать цели исследования, предоставлять в различной форме результаты эксперимента, анализировать и оценивать их достоверность;</w:t>
            </w:r>
          </w:p>
        </w:tc>
      </w:tr>
      <w:tr w:rsidR="00DA325B" w:rsidRPr="00DA325B" w:rsidTr="00405F4B">
        <w:trPr>
          <w:trHeight w:val="674"/>
        </w:trPr>
        <w:tc>
          <w:tcPr>
            <w:tcW w:w="2383" w:type="dxa"/>
          </w:tcPr>
          <w:p w:rsidR="00DA325B" w:rsidRPr="00DA325B" w:rsidRDefault="00DA325B" w:rsidP="009E5892">
            <w:pPr>
              <w:spacing w:after="0" w:line="276" w:lineRule="auto"/>
              <w:rPr>
                <w:rFonts w:ascii="Times New Roman" w:eastAsia="Times New Roman" w:hAnsi="Times New Roman" w:cs="Times New Roman"/>
                <w:sz w:val="24"/>
                <w:szCs w:val="24"/>
              </w:rPr>
            </w:pPr>
            <w:r w:rsidRPr="00DA325B">
              <w:rPr>
                <w:rFonts w:ascii="Times New Roman" w:eastAsia="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259" w:type="dxa"/>
          </w:tcPr>
          <w:p w:rsidR="00DA325B" w:rsidRPr="00DA325B" w:rsidRDefault="00DA325B" w:rsidP="009E5892">
            <w:pPr>
              <w:spacing w:after="0" w:line="276" w:lineRule="auto"/>
              <w:rPr>
                <w:rFonts w:ascii="Times New Roman" w:hAnsi="Times New Roman" w:cs="Times New Roman"/>
                <w:b/>
                <w:bCs/>
                <w:color w:val="000000"/>
                <w:sz w:val="24"/>
                <w:szCs w:val="24"/>
                <w:shd w:val="clear" w:color="auto" w:fill="FFFFFF"/>
              </w:rPr>
            </w:pPr>
            <w:r w:rsidRPr="00DA325B">
              <w:rPr>
                <w:rFonts w:ascii="Times New Roman" w:hAnsi="Times New Roman" w:cs="Times New Roman"/>
                <w:b/>
                <w:bCs/>
                <w:color w:val="000000"/>
                <w:sz w:val="24"/>
                <w:szCs w:val="24"/>
                <w:shd w:val="clear" w:color="auto" w:fill="FFFFFF"/>
              </w:rPr>
              <w:t xml:space="preserve">В </w:t>
            </w:r>
            <w:proofErr w:type="spellStart"/>
            <w:r w:rsidRPr="00DA325B">
              <w:rPr>
                <w:rFonts w:ascii="Times New Roman" w:hAnsi="Times New Roman" w:cs="Times New Roman"/>
                <w:b/>
                <w:bCs/>
                <w:color w:val="000000"/>
                <w:sz w:val="24"/>
                <w:szCs w:val="24"/>
                <w:shd w:val="clear" w:color="auto" w:fill="FFFFFF"/>
              </w:rPr>
              <w:t>областиэкологического</w:t>
            </w:r>
            <w:proofErr w:type="spellEnd"/>
            <w:r w:rsidRPr="00DA325B">
              <w:rPr>
                <w:rFonts w:ascii="Times New Roman" w:hAnsi="Times New Roman" w:cs="Times New Roman"/>
                <w:b/>
                <w:bCs/>
                <w:color w:val="000000"/>
                <w:sz w:val="24"/>
                <w:szCs w:val="24"/>
                <w:shd w:val="clear" w:color="auto" w:fill="FFFFFF"/>
              </w:rPr>
              <w:t xml:space="preserve"> воспитания:</w:t>
            </w:r>
          </w:p>
          <w:p w:rsidR="00DA325B" w:rsidRPr="00DA325B" w:rsidRDefault="00DA325B" w:rsidP="009E5892">
            <w:pPr>
              <w:spacing w:after="0" w:line="276" w:lineRule="auto"/>
              <w:jc w:val="both"/>
              <w:rPr>
                <w:rFonts w:ascii="Times New Roman" w:hAnsi="Times New Roman" w:cs="Times New Roman"/>
                <w:color w:val="000000"/>
                <w:sz w:val="24"/>
                <w:szCs w:val="24"/>
                <w:shd w:val="clear" w:color="auto" w:fill="FFFFFF"/>
              </w:rPr>
            </w:pPr>
            <w:r w:rsidRPr="00DA325B">
              <w:rPr>
                <w:rFonts w:ascii="Times New Roman" w:hAnsi="Times New Roman" w:cs="Times New Roman"/>
                <w:color w:val="000000"/>
                <w:sz w:val="24"/>
                <w:szCs w:val="24"/>
                <w:shd w:val="clear" w:color="auto" w:fill="FFFFFF"/>
              </w:rPr>
              <w:t xml:space="preserve">- </w:t>
            </w:r>
            <w:proofErr w:type="spellStart"/>
            <w:r w:rsidRPr="00DA325B">
              <w:rPr>
                <w:rFonts w:ascii="Times New Roman" w:hAnsi="Times New Roman" w:cs="Times New Roman"/>
                <w:color w:val="000000"/>
                <w:sz w:val="24"/>
                <w:szCs w:val="24"/>
                <w:shd w:val="clear" w:color="auto" w:fill="FFFFFF"/>
              </w:rPr>
              <w:t>сформированность</w:t>
            </w:r>
            <w:proofErr w:type="spellEnd"/>
            <w:r w:rsidRPr="00DA325B">
              <w:rPr>
                <w:rFonts w:ascii="Times New Roman" w:hAnsi="Times New Roman" w:cs="Times New Roman"/>
                <w:color w:val="000000"/>
                <w:sz w:val="24"/>
                <w:szCs w:val="24"/>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A325B" w:rsidRPr="00DA325B" w:rsidRDefault="00DA325B" w:rsidP="009E5892">
            <w:pPr>
              <w:spacing w:after="0" w:line="276" w:lineRule="auto"/>
              <w:jc w:val="both"/>
              <w:rPr>
                <w:rFonts w:ascii="Times New Roman" w:hAnsi="Times New Roman" w:cs="Times New Roman"/>
                <w:b/>
                <w:bCs/>
                <w:sz w:val="24"/>
                <w:szCs w:val="24"/>
              </w:rPr>
            </w:pPr>
            <w:r w:rsidRPr="00DA325B">
              <w:rPr>
                <w:rFonts w:ascii="Times New Roman" w:hAnsi="Times New Roman" w:cs="Times New Roman"/>
                <w:color w:val="000000"/>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p>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hAnsi="Times New Roman" w:cs="Times New Roman"/>
                <w:color w:val="000000"/>
                <w:sz w:val="24"/>
                <w:szCs w:val="24"/>
                <w:shd w:val="clear" w:color="auto" w:fill="FFFFFF"/>
              </w:rPr>
              <w:t>активное неприятие действий, приносящих вред окружающей среде;</w:t>
            </w:r>
          </w:p>
          <w:p w:rsidR="00DA325B" w:rsidRPr="00DA325B" w:rsidRDefault="00DA325B" w:rsidP="009E5892">
            <w:pPr>
              <w:spacing w:after="0" w:line="276" w:lineRule="auto"/>
              <w:jc w:val="both"/>
              <w:rPr>
                <w:rFonts w:ascii="Times New Roman" w:hAnsi="Times New Roman" w:cs="Times New Roman"/>
                <w:sz w:val="24"/>
                <w:szCs w:val="24"/>
              </w:rPr>
            </w:pPr>
            <w:r w:rsidRPr="00DA325B">
              <w:rPr>
                <w:rFonts w:ascii="Times New Roman" w:hAnsi="Times New Roman" w:cs="Times New Roman"/>
                <w:color w:val="000000"/>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p>
          <w:p w:rsidR="00DA325B" w:rsidRPr="00DA325B" w:rsidRDefault="00DA325B" w:rsidP="009E5892">
            <w:pPr>
              <w:spacing w:after="0" w:line="276" w:lineRule="auto"/>
              <w:jc w:val="both"/>
              <w:rPr>
                <w:rFonts w:ascii="Times New Roman" w:hAnsi="Times New Roman" w:cs="Times New Roman"/>
                <w:color w:val="000000"/>
                <w:sz w:val="24"/>
                <w:szCs w:val="24"/>
                <w:shd w:val="clear" w:color="auto" w:fill="FFFFFF"/>
              </w:rPr>
            </w:pPr>
            <w:r w:rsidRPr="00DA325B">
              <w:rPr>
                <w:rFonts w:ascii="Times New Roman" w:hAnsi="Times New Roman" w:cs="Times New Roman"/>
                <w:color w:val="000000"/>
                <w:sz w:val="24"/>
                <w:szCs w:val="24"/>
                <w:shd w:val="clear" w:color="auto" w:fill="FFFFFF"/>
              </w:rPr>
              <w:t>- расширение опыта деятельности экологической направленности;</w:t>
            </w:r>
          </w:p>
          <w:p w:rsidR="00DA325B" w:rsidRPr="00DA325B" w:rsidRDefault="00DA325B" w:rsidP="009E5892">
            <w:pPr>
              <w:tabs>
                <w:tab w:val="left" w:pos="425"/>
              </w:tabs>
              <w:spacing w:after="0" w:line="276" w:lineRule="auto"/>
              <w:rPr>
                <w:rFonts w:ascii="Times New Roman" w:eastAsia="Times New Roman" w:hAnsi="Times New Roman" w:cs="Times New Roman"/>
                <w:sz w:val="24"/>
                <w:szCs w:val="24"/>
              </w:rPr>
            </w:pPr>
            <w:r w:rsidRPr="00DA325B">
              <w:rPr>
                <w:rFonts w:ascii="Times New Roman" w:hAnsi="Times New Roman" w:cs="Times New Roman"/>
                <w:color w:val="000000"/>
                <w:sz w:val="24"/>
                <w:szCs w:val="24"/>
              </w:rPr>
              <w:t>- овладение навыками учебно-исследовательской, проектной и социальной деятельности;</w:t>
            </w:r>
          </w:p>
        </w:tc>
        <w:tc>
          <w:tcPr>
            <w:tcW w:w="6521" w:type="dxa"/>
          </w:tcPr>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rsidR="00DA325B" w:rsidRPr="00DA325B" w:rsidRDefault="00DA325B" w:rsidP="009E5892">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xml:space="preserve">-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w:t>
            </w:r>
            <w:r w:rsidRPr="00DA325B">
              <w:rPr>
                <w:rFonts w:ascii="Times New Roman" w:hAnsi="Times New Roman" w:cs="Times New Roman"/>
                <w:sz w:val="24"/>
                <w:szCs w:val="24"/>
              </w:rPr>
              <w:lastRenderedPageBreak/>
              <w:t>человека.</w:t>
            </w:r>
          </w:p>
        </w:tc>
      </w:tr>
      <w:tr w:rsidR="00DA325B" w:rsidRPr="00DA325B" w:rsidTr="00E922E6">
        <w:trPr>
          <w:trHeight w:val="427"/>
        </w:trPr>
        <w:tc>
          <w:tcPr>
            <w:tcW w:w="2383" w:type="dxa"/>
          </w:tcPr>
          <w:p w:rsidR="001F127C" w:rsidRPr="001F127C" w:rsidRDefault="001F127C" w:rsidP="001F127C">
            <w:pPr>
              <w:pStyle w:val="TableParagraph"/>
              <w:rPr>
                <w:b/>
                <w:sz w:val="24"/>
                <w:szCs w:val="24"/>
              </w:rPr>
            </w:pPr>
            <w:r w:rsidRPr="001F127C">
              <w:rPr>
                <w:b/>
                <w:sz w:val="24"/>
                <w:szCs w:val="24"/>
              </w:rPr>
              <w:lastRenderedPageBreak/>
              <w:t>ПК 1.1.</w:t>
            </w:r>
          </w:p>
          <w:p w:rsidR="00DA325B" w:rsidRPr="00DA325B" w:rsidRDefault="001F127C" w:rsidP="001F127C">
            <w:pPr>
              <w:spacing w:after="0" w:line="276" w:lineRule="auto"/>
              <w:rPr>
                <w:rFonts w:ascii="Times New Roman" w:eastAsia="Times New Roman" w:hAnsi="Times New Roman" w:cs="Times New Roman"/>
                <w:b/>
                <w:bCs/>
                <w:i/>
                <w:iCs/>
                <w:sz w:val="24"/>
                <w:szCs w:val="24"/>
              </w:rPr>
            </w:pPr>
            <w:r w:rsidRPr="001F127C">
              <w:rPr>
                <w:rFonts w:ascii="Times New Roman" w:hAnsi="Times New Roman" w:cs="Times New Roman"/>
                <w:sz w:val="24"/>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6259" w:type="dxa"/>
          </w:tcPr>
          <w:p w:rsidR="001F127C" w:rsidRPr="001F127C" w:rsidRDefault="001F127C" w:rsidP="001F127C">
            <w:pPr>
              <w:pStyle w:val="TableParagraph"/>
              <w:ind w:firstLine="284"/>
              <w:rPr>
                <w:sz w:val="24"/>
                <w:szCs w:val="24"/>
              </w:rPr>
            </w:pPr>
            <w:r w:rsidRPr="001F127C">
              <w:rPr>
                <w:sz w:val="24"/>
                <w:szCs w:val="24"/>
              </w:rPr>
              <w:t xml:space="preserve">Уметь оценивать качество и безопасность сырья, продуктов, материалов; </w:t>
            </w:r>
          </w:p>
          <w:p w:rsidR="001F127C" w:rsidRPr="001F127C" w:rsidRDefault="001F127C" w:rsidP="001F127C">
            <w:pPr>
              <w:pStyle w:val="TableParagraph"/>
              <w:ind w:firstLine="284"/>
              <w:rPr>
                <w:sz w:val="24"/>
                <w:szCs w:val="24"/>
              </w:rPr>
            </w:pPr>
            <w:r w:rsidRPr="001F127C">
              <w:rPr>
                <w:sz w:val="24"/>
                <w:szCs w:val="24"/>
              </w:rPr>
              <w:t>Обладать знаниями видов, назначения, правил применения и безопасного хранения чистящих, моющих и дезинфицирующих средств;</w:t>
            </w:r>
          </w:p>
          <w:p w:rsidR="001F127C" w:rsidRPr="001F127C" w:rsidRDefault="001F127C" w:rsidP="001F127C">
            <w:pPr>
              <w:pStyle w:val="TableParagraph"/>
              <w:ind w:firstLine="284"/>
              <w:rPr>
                <w:sz w:val="24"/>
                <w:szCs w:val="24"/>
              </w:rPr>
            </w:pPr>
            <w:r>
              <w:rPr>
                <w:sz w:val="24"/>
                <w:szCs w:val="24"/>
              </w:rPr>
              <w:t xml:space="preserve">Знать </w:t>
            </w:r>
            <w:r w:rsidRPr="001F127C">
              <w:rPr>
                <w:sz w:val="24"/>
                <w:szCs w:val="24"/>
              </w:rPr>
              <w:t>правила утилизации отходов;</w:t>
            </w:r>
          </w:p>
          <w:p w:rsidR="001F127C" w:rsidRPr="001F127C" w:rsidRDefault="001F127C" w:rsidP="001F127C">
            <w:pPr>
              <w:pStyle w:val="TableParagraph"/>
              <w:ind w:firstLine="284"/>
              <w:rPr>
                <w:sz w:val="24"/>
                <w:szCs w:val="24"/>
              </w:rPr>
            </w:pPr>
            <w:r>
              <w:rPr>
                <w:sz w:val="24"/>
                <w:szCs w:val="24"/>
              </w:rPr>
              <w:t xml:space="preserve">Обладать знанием </w:t>
            </w:r>
            <w:r w:rsidRPr="001F127C">
              <w:rPr>
                <w:sz w:val="24"/>
                <w:szCs w:val="24"/>
              </w:rPr>
              <w:t>вид</w:t>
            </w:r>
            <w:r>
              <w:rPr>
                <w:sz w:val="24"/>
                <w:szCs w:val="24"/>
              </w:rPr>
              <w:t>ов</w:t>
            </w:r>
            <w:r w:rsidRPr="001F127C">
              <w:rPr>
                <w:sz w:val="24"/>
                <w:szCs w:val="24"/>
              </w:rPr>
              <w:t>, назначени</w:t>
            </w:r>
            <w:r>
              <w:rPr>
                <w:sz w:val="24"/>
                <w:szCs w:val="24"/>
              </w:rPr>
              <w:t>я</w:t>
            </w:r>
            <w:r w:rsidRPr="001F127C">
              <w:rPr>
                <w:sz w:val="24"/>
                <w:szCs w:val="24"/>
              </w:rPr>
              <w:t xml:space="preserve"> упаковочных материалов, способ</w:t>
            </w:r>
            <w:r>
              <w:rPr>
                <w:sz w:val="24"/>
                <w:szCs w:val="24"/>
              </w:rPr>
              <w:t>ов</w:t>
            </w:r>
            <w:r w:rsidRPr="001F127C">
              <w:rPr>
                <w:sz w:val="24"/>
                <w:szCs w:val="24"/>
              </w:rPr>
              <w:t xml:space="preserve"> хранения сырья и продуктов;</w:t>
            </w:r>
          </w:p>
          <w:p w:rsidR="00DA325B" w:rsidRPr="00DA325B" w:rsidRDefault="00DA325B" w:rsidP="009E5892">
            <w:pPr>
              <w:spacing w:after="0" w:line="276" w:lineRule="auto"/>
              <w:rPr>
                <w:rFonts w:ascii="Times New Roman" w:eastAsia="Times New Roman" w:hAnsi="Times New Roman" w:cs="Times New Roman"/>
                <w:sz w:val="24"/>
                <w:szCs w:val="24"/>
              </w:rPr>
            </w:pPr>
          </w:p>
        </w:tc>
        <w:tc>
          <w:tcPr>
            <w:tcW w:w="6521" w:type="dxa"/>
          </w:tcPr>
          <w:p w:rsidR="00E922E6" w:rsidRDefault="00E922E6" w:rsidP="009E5892">
            <w:pPr>
              <w:spacing w:after="0" w:line="276" w:lineRule="auto"/>
              <w:rPr>
                <w:rFonts w:ascii="Times New Roman" w:hAnsi="Times New Roman" w:cs="Times New Roman"/>
                <w:sz w:val="24"/>
                <w:szCs w:val="24"/>
              </w:rPr>
            </w:pPr>
            <w:r w:rsidRPr="00E922E6">
              <w:rPr>
                <w:rFonts w:ascii="Times New Roman" w:eastAsia="OfficinaSansBookC" w:hAnsi="Times New Roman" w:cs="Times New Roman"/>
                <w:sz w:val="24"/>
                <w:szCs w:val="24"/>
              </w:rPr>
              <w:t xml:space="preserve">Знать </w:t>
            </w:r>
            <w:r>
              <w:rPr>
                <w:rFonts w:eastAsia="OfficinaSansBookC"/>
                <w:sz w:val="24"/>
                <w:szCs w:val="24"/>
              </w:rPr>
              <w:t>н</w:t>
            </w:r>
            <w:r w:rsidRPr="00DE7CA3">
              <w:rPr>
                <w:rFonts w:ascii="Times New Roman" w:eastAsia="OfficinaSansBookC" w:hAnsi="Times New Roman" w:cs="Times New Roman"/>
                <w:sz w:val="24"/>
                <w:szCs w:val="24"/>
              </w:rPr>
              <w:t xml:space="preserve">овейшие достижения химической науки и химической технологии. Роль химии в обеспечении экологической, энергетической и пищевой безопасности. </w:t>
            </w:r>
            <w:r>
              <w:rPr>
                <w:rFonts w:ascii="Times New Roman" w:eastAsia="OfficinaSansBookC" w:hAnsi="Times New Roman" w:cs="Times New Roman"/>
                <w:sz w:val="24"/>
                <w:szCs w:val="24"/>
              </w:rPr>
              <w:t xml:space="preserve">Знание химического состава моющих средств, с учетом применения их в </w:t>
            </w:r>
            <w:r w:rsidRPr="00DE7CA3">
              <w:rPr>
                <w:rFonts w:ascii="Times New Roman" w:eastAsia="OfficinaSansBookC" w:hAnsi="Times New Roman" w:cs="Times New Roman"/>
                <w:sz w:val="24"/>
                <w:szCs w:val="24"/>
              </w:rPr>
              <w:t>будущей профессиональной деятельности</w:t>
            </w:r>
            <w:r>
              <w:rPr>
                <w:rFonts w:ascii="Times New Roman" w:eastAsia="OfficinaSansBookC" w:hAnsi="Times New Roman" w:cs="Times New Roman"/>
                <w:sz w:val="24"/>
                <w:szCs w:val="24"/>
              </w:rPr>
              <w:t>.</w:t>
            </w:r>
          </w:p>
          <w:p w:rsidR="00DA325B" w:rsidRDefault="001F127C" w:rsidP="009E5892">
            <w:pPr>
              <w:spacing w:after="0" w:line="276" w:lineRule="auto"/>
              <w:rPr>
                <w:rFonts w:ascii="Times New Roman" w:hAnsi="Times New Roman" w:cs="Times New Roman"/>
                <w:sz w:val="24"/>
                <w:szCs w:val="24"/>
              </w:rPr>
            </w:pPr>
            <w:r w:rsidRPr="00DA325B">
              <w:rPr>
                <w:rFonts w:ascii="Times New Roman"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w:t>
            </w:r>
            <w:proofErr w:type="spellStart"/>
            <w:r>
              <w:rPr>
                <w:rFonts w:ascii="Times New Roman" w:hAnsi="Times New Roman" w:cs="Times New Roman"/>
                <w:sz w:val="24"/>
                <w:szCs w:val="24"/>
              </w:rPr>
              <w:t>полиэтиден</w:t>
            </w:r>
            <w:proofErr w:type="spellEnd"/>
            <w:r>
              <w:rPr>
                <w:rFonts w:ascii="Times New Roman" w:hAnsi="Times New Roman" w:cs="Times New Roman"/>
                <w:sz w:val="24"/>
                <w:szCs w:val="24"/>
              </w:rPr>
              <w:t xml:space="preserve">, </w:t>
            </w:r>
            <w:r w:rsidRPr="00DA325B">
              <w:rPr>
                <w:rFonts w:ascii="Times New Roman" w:hAnsi="Times New Roman" w:cs="Times New Roman"/>
                <w:sz w:val="24"/>
                <w:szCs w:val="24"/>
              </w:rPr>
              <w:t>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w:t>
            </w:r>
          </w:p>
          <w:p w:rsidR="001F127C" w:rsidRPr="00E922E6" w:rsidRDefault="001F127C" w:rsidP="00E922E6">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E922E6" w:rsidRPr="00DA325B" w:rsidTr="00E922E6">
        <w:trPr>
          <w:trHeight w:val="427"/>
        </w:trPr>
        <w:tc>
          <w:tcPr>
            <w:tcW w:w="2383" w:type="dxa"/>
          </w:tcPr>
          <w:p w:rsidR="00E922E6" w:rsidRPr="00E922E6" w:rsidRDefault="00E922E6" w:rsidP="00E922E6">
            <w:pPr>
              <w:pStyle w:val="TableParagraph"/>
              <w:rPr>
                <w:b/>
                <w:sz w:val="24"/>
                <w:szCs w:val="24"/>
              </w:rPr>
            </w:pPr>
            <w:r w:rsidRPr="00E922E6">
              <w:rPr>
                <w:b/>
                <w:sz w:val="24"/>
                <w:szCs w:val="24"/>
              </w:rPr>
              <w:t>ПК 1.4.</w:t>
            </w:r>
          </w:p>
          <w:p w:rsidR="00E922E6" w:rsidRPr="00E922E6" w:rsidRDefault="00E922E6" w:rsidP="00E922E6">
            <w:pPr>
              <w:pStyle w:val="TableParagraph"/>
              <w:rPr>
                <w:sz w:val="24"/>
                <w:szCs w:val="24"/>
              </w:rPr>
            </w:pPr>
            <w:r w:rsidRPr="00E922E6">
              <w:rPr>
                <w:sz w:val="24"/>
                <w:szCs w:val="24"/>
              </w:rPr>
              <w:t>Осуществлять разработку, адаптацию рецептур полуфабрикатов с учетом потребностей различных категорий потребителей,</w:t>
            </w:r>
          </w:p>
          <w:p w:rsidR="00E922E6" w:rsidRPr="001F127C" w:rsidRDefault="00E922E6" w:rsidP="00E922E6">
            <w:pPr>
              <w:pStyle w:val="TableParagraph"/>
              <w:rPr>
                <w:b/>
                <w:sz w:val="24"/>
                <w:szCs w:val="24"/>
              </w:rPr>
            </w:pPr>
            <w:r w:rsidRPr="00E922E6">
              <w:rPr>
                <w:sz w:val="24"/>
                <w:szCs w:val="24"/>
              </w:rPr>
              <w:lastRenderedPageBreak/>
              <w:t>видов и форм обслуживания</w:t>
            </w:r>
          </w:p>
        </w:tc>
        <w:tc>
          <w:tcPr>
            <w:tcW w:w="6259" w:type="dxa"/>
          </w:tcPr>
          <w:p w:rsidR="00E922E6" w:rsidRPr="00E922E6" w:rsidRDefault="00E922E6" w:rsidP="00E922E6">
            <w:pPr>
              <w:pStyle w:val="TableParagraph"/>
              <w:ind w:firstLine="284"/>
              <w:rPr>
                <w:sz w:val="24"/>
                <w:szCs w:val="24"/>
              </w:rPr>
            </w:pPr>
            <w:r w:rsidRPr="00E922E6">
              <w:rPr>
                <w:sz w:val="24"/>
                <w:szCs w:val="24"/>
              </w:rPr>
              <w:lastRenderedPageBreak/>
              <w:t>Обладать умением выбирать тип и количество продуктов, вкусовых, ароматических, красящих веществ для разработки рецептур полуфабрикатов с учетом потребностей различных категорий потребителей, видов и форм обслуживания, требований по безопасности продукции</w:t>
            </w:r>
            <w:r w:rsidR="00EE6550">
              <w:rPr>
                <w:sz w:val="24"/>
                <w:szCs w:val="24"/>
              </w:rPr>
              <w:t>.</w:t>
            </w:r>
          </w:p>
          <w:p w:rsidR="00E922E6" w:rsidRPr="001F127C" w:rsidRDefault="00E922E6" w:rsidP="001F127C">
            <w:pPr>
              <w:pStyle w:val="TableParagraph"/>
              <w:ind w:firstLine="284"/>
              <w:rPr>
                <w:sz w:val="24"/>
                <w:szCs w:val="24"/>
              </w:rPr>
            </w:pPr>
          </w:p>
        </w:tc>
        <w:tc>
          <w:tcPr>
            <w:tcW w:w="6521" w:type="dxa"/>
          </w:tcPr>
          <w:p w:rsidR="00E922E6" w:rsidRPr="00DA325B" w:rsidRDefault="00E922E6" w:rsidP="009E589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Обладать знанием </w:t>
            </w:r>
            <w:r>
              <w:rPr>
                <w:rFonts w:ascii="Times New Roman" w:eastAsia="Times New Roman" w:hAnsi="Times New Roman" w:cs="Times New Roman"/>
                <w:sz w:val="24"/>
                <w:szCs w:val="24"/>
              </w:rPr>
              <w:t>к</w:t>
            </w:r>
            <w:r w:rsidRPr="005930CB">
              <w:rPr>
                <w:rFonts w:ascii="Times New Roman" w:eastAsia="Times New Roman" w:hAnsi="Times New Roman" w:cs="Times New Roman"/>
                <w:sz w:val="24"/>
                <w:szCs w:val="24"/>
              </w:rPr>
              <w:t>ачественн</w:t>
            </w:r>
            <w:r>
              <w:rPr>
                <w:rFonts w:ascii="Times New Roman" w:eastAsia="Times New Roman" w:hAnsi="Times New Roman" w:cs="Times New Roman"/>
                <w:sz w:val="24"/>
                <w:szCs w:val="24"/>
              </w:rPr>
              <w:t>ого</w:t>
            </w:r>
            <w:r w:rsidRPr="005930CB">
              <w:rPr>
                <w:rFonts w:ascii="Times New Roman" w:eastAsia="Times New Roman" w:hAnsi="Times New Roman" w:cs="Times New Roman"/>
                <w:sz w:val="24"/>
                <w:szCs w:val="24"/>
              </w:rPr>
              <w:t xml:space="preserve"> химическ</w:t>
            </w:r>
            <w:r>
              <w:rPr>
                <w:rFonts w:ascii="Times New Roman" w:eastAsia="Times New Roman" w:hAnsi="Times New Roman" w:cs="Times New Roman"/>
                <w:sz w:val="24"/>
                <w:szCs w:val="24"/>
              </w:rPr>
              <w:t>ого</w:t>
            </w:r>
            <w:r w:rsidRPr="005930CB">
              <w:rPr>
                <w:rFonts w:ascii="Times New Roman" w:eastAsia="Times New Roman" w:hAnsi="Times New Roman" w:cs="Times New Roman"/>
                <w:sz w:val="24"/>
                <w:szCs w:val="24"/>
              </w:rPr>
              <w:t xml:space="preserve"> состав</w:t>
            </w:r>
            <w:r>
              <w:rPr>
                <w:rFonts w:ascii="Times New Roman" w:eastAsia="Times New Roman" w:hAnsi="Times New Roman" w:cs="Times New Roman"/>
                <w:sz w:val="24"/>
                <w:szCs w:val="24"/>
              </w:rPr>
              <w:t xml:space="preserve">а </w:t>
            </w:r>
            <w:r w:rsidRPr="005930CB">
              <w:rPr>
                <w:rFonts w:ascii="Times New Roman" w:eastAsia="Times New Roman" w:hAnsi="Times New Roman" w:cs="Times New Roman"/>
                <w:sz w:val="24"/>
                <w:szCs w:val="24"/>
              </w:rPr>
              <w:t xml:space="preserve">продуктов питания. </w:t>
            </w:r>
            <w:r>
              <w:rPr>
                <w:rFonts w:ascii="Times New Roman" w:eastAsia="Times New Roman" w:hAnsi="Times New Roman" w:cs="Times New Roman"/>
                <w:sz w:val="24"/>
                <w:szCs w:val="24"/>
              </w:rPr>
              <w:t>Знать в</w:t>
            </w:r>
            <w:r w:rsidRPr="005930CB">
              <w:rPr>
                <w:rFonts w:ascii="Times New Roman" w:eastAsia="Times New Roman" w:hAnsi="Times New Roman" w:cs="Times New Roman"/>
                <w:sz w:val="24"/>
                <w:szCs w:val="24"/>
              </w:rPr>
              <w:t>ещества, фальсифицирующие продукты питания, и вещества, загрязняющие продукты питания. Определение загрязняющих химических веществ в продуктах питания, определение веществ, не заявленных в составе продуктов питания.</w:t>
            </w:r>
          </w:p>
        </w:tc>
      </w:tr>
      <w:tr w:rsidR="00E922E6" w:rsidRPr="00DA325B" w:rsidTr="00405F4B">
        <w:trPr>
          <w:trHeight w:val="427"/>
        </w:trPr>
        <w:tc>
          <w:tcPr>
            <w:tcW w:w="2383" w:type="dxa"/>
            <w:tcBorders>
              <w:bottom w:val="single" w:sz="4" w:space="0" w:color="000000"/>
            </w:tcBorders>
          </w:tcPr>
          <w:p w:rsidR="00E922E6" w:rsidRPr="00350C83" w:rsidRDefault="00E922E6" w:rsidP="00E922E6">
            <w:pPr>
              <w:pStyle w:val="TableParagraph"/>
              <w:rPr>
                <w:b/>
                <w:sz w:val="24"/>
                <w:szCs w:val="24"/>
              </w:rPr>
            </w:pPr>
            <w:r w:rsidRPr="00350C83">
              <w:rPr>
                <w:b/>
                <w:sz w:val="24"/>
                <w:szCs w:val="24"/>
              </w:rPr>
              <w:lastRenderedPageBreak/>
              <w:t xml:space="preserve">ПК 2.1. </w:t>
            </w:r>
            <w:r w:rsidRPr="00350C83">
              <w:rPr>
                <w:sz w:val="24"/>
                <w:szCs w:val="24"/>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c>
          <w:tcPr>
            <w:tcW w:w="6259" w:type="dxa"/>
            <w:tcBorders>
              <w:bottom w:val="single" w:sz="4" w:space="0" w:color="000000"/>
            </w:tcBorders>
          </w:tcPr>
          <w:p w:rsidR="00E922E6" w:rsidRPr="001F127C" w:rsidRDefault="00E922E6" w:rsidP="00E922E6">
            <w:pPr>
              <w:pStyle w:val="TableParagraph"/>
              <w:ind w:firstLine="22"/>
              <w:jc w:val="both"/>
              <w:rPr>
                <w:sz w:val="24"/>
                <w:szCs w:val="24"/>
              </w:rPr>
            </w:pPr>
            <w:r w:rsidRPr="001F127C">
              <w:rPr>
                <w:sz w:val="24"/>
                <w:szCs w:val="24"/>
              </w:rPr>
              <w:t xml:space="preserve">Уметь оценивать качество и безопасность сырья, продуктов, материалов; </w:t>
            </w:r>
          </w:p>
          <w:p w:rsidR="00E922E6" w:rsidRPr="001F127C" w:rsidRDefault="00E922E6" w:rsidP="00E922E6">
            <w:pPr>
              <w:pStyle w:val="TableParagraph"/>
              <w:ind w:firstLine="22"/>
              <w:jc w:val="both"/>
              <w:rPr>
                <w:sz w:val="24"/>
                <w:szCs w:val="24"/>
              </w:rPr>
            </w:pPr>
            <w:r w:rsidRPr="001F127C">
              <w:rPr>
                <w:sz w:val="24"/>
                <w:szCs w:val="24"/>
              </w:rPr>
              <w:t>Обладать знаниями видов, назначения, правил применения и безопасного хранения чистящих, моющих и дезинфицирующих средств;</w:t>
            </w:r>
          </w:p>
          <w:p w:rsidR="00E922E6" w:rsidRPr="001F127C" w:rsidRDefault="00E922E6" w:rsidP="00E922E6">
            <w:pPr>
              <w:pStyle w:val="TableParagraph"/>
              <w:ind w:firstLine="22"/>
              <w:jc w:val="both"/>
              <w:rPr>
                <w:sz w:val="24"/>
                <w:szCs w:val="24"/>
              </w:rPr>
            </w:pPr>
            <w:r>
              <w:rPr>
                <w:sz w:val="24"/>
                <w:szCs w:val="24"/>
              </w:rPr>
              <w:t xml:space="preserve">Знать </w:t>
            </w:r>
            <w:r w:rsidRPr="001F127C">
              <w:rPr>
                <w:sz w:val="24"/>
                <w:szCs w:val="24"/>
              </w:rPr>
              <w:t>правила утилизации отходов;</w:t>
            </w:r>
          </w:p>
          <w:p w:rsidR="00E922E6" w:rsidRPr="001F127C" w:rsidRDefault="00E922E6" w:rsidP="00E922E6">
            <w:pPr>
              <w:pStyle w:val="TableParagraph"/>
              <w:ind w:firstLine="22"/>
              <w:jc w:val="both"/>
              <w:rPr>
                <w:sz w:val="24"/>
                <w:szCs w:val="24"/>
              </w:rPr>
            </w:pPr>
            <w:r>
              <w:rPr>
                <w:sz w:val="24"/>
                <w:szCs w:val="24"/>
              </w:rPr>
              <w:t xml:space="preserve">Обладать знанием </w:t>
            </w:r>
            <w:r w:rsidRPr="001F127C">
              <w:rPr>
                <w:sz w:val="24"/>
                <w:szCs w:val="24"/>
              </w:rPr>
              <w:t>вид</w:t>
            </w:r>
            <w:r>
              <w:rPr>
                <w:sz w:val="24"/>
                <w:szCs w:val="24"/>
              </w:rPr>
              <w:t>ов</w:t>
            </w:r>
            <w:r w:rsidRPr="001F127C">
              <w:rPr>
                <w:sz w:val="24"/>
                <w:szCs w:val="24"/>
              </w:rPr>
              <w:t>, назначени</w:t>
            </w:r>
            <w:r>
              <w:rPr>
                <w:sz w:val="24"/>
                <w:szCs w:val="24"/>
              </w:rPr>
              <w:t>я</w:t>
            </w:r>
            <w:r w:rsidRPr="001F127C">
              <w:rPr>
                <w:sz w:val="24"/>
                <w:szCs w:val="24"/>
              </w:rPr>
              <w:t xml:space="preserve"> упаковочных материалов, способ</w:t>
            </w:r>
            <w:r>
              <w:rPr>
                <w:sz w:val="24"/>
                <w:szCs w:val="24"/>
              </w:rPr>
              <w:t>ов</w:t>
            </w:r>
            <w:r w:rsidRPr="001F127C">
              <w:rPr>
                <w:sz w:val="24"/>
                <w:szCs w:val="24"/>
              </w:rPr>
              <w:t xml:space="preserve"> хранения сырья и продуктов;</w:t>
            </w:r>
          </w:p>
          <w:p w:rsidR="00E922E6" w:rsidRDefault="00E922E6" w:rsidP="00E922E6">
            <w:pPr>
              <w:pStyle w:val="TableParagraph"/>
              <w:ind w:firstLine="22"/>
              <w:jc w:val="both"/>
              <w:rPr>
                <w:sz w:val="24"/>
                <w:szCs w:val="24"/>
              </w:rPr>
            </w:pPr>
            <w:r>
              <w:rPr>
                <w:rFonts w:eastAsia="OfficinaSansBookC"/>
                <w:sz w:val="24"/>
                <w:szCs w:val="24"/>
              </w:rPr>
              <w:t>Знать н</w:t>
            </w:r>
            <w:r w:rsidRPr="00DE7CA3">
              <w:rPr>
                <w:rFonts w:eastAsia="OfficinaSansBookC"/>
                <w:sz w:val="24"/>
                <w:szCs w:val="24"/>
              </w:rPr>
              <w:t xml:space="preserve">овейшие достижения химической науки и химической технологии. Роль химии в обеспечении экологической, энергетической и пищевой безопасности. </w:t>
            </w:r>
            <w:r>
              <w:rPr>
                <w:rFonts w:eastAsia="OfficinaSansBookC"/>
                <w:sz w:val="24"/>
                <w:szCs w:val="24"/>
              </w:rPr>
              <w:t xml:space="preserve">Знание химического состава моющих </w:t>
            </w:r>
            <w:proofErr w:type="spellStart"/>
            <w:r>
              <w:rPr>
                <w:rFonts w:eastAsia="OfficinaSansBookC"/>
                <w:sz w:val="24"/>
                <w:szCs w:val="24"/>
              </w:rPr>
              <w:t>мредств</w:t>
            </w:r>
            <w:proofErr w:type="spellEnd"/>
            <w:r>
              <w:rPr>
                <w:rFonts w:eastAsia="OfficinaSansBookC"/>
                <w:sz w:val="24"/>
                <w:szCs w:val="24"/>
              </w:rPr>
              <w:t xml:space="preserve">, с учетом применения их в </w:t>
            </w:r>
            <w:r w:rsidRPr="00DE7CA3">
              <w:rPr>
                <w:rFonts w:eastAsia="OfficinaSansBookC"/>
                <w:sz w:val="24"/>
                <w:szCs w:val="24"/>
              </w:rPr>
              <w:t>будущей профессиональной деятельности</w:t>
            </w:r>
            <w:r>
              <w:rPr>
                <w:rFonts w:eastAsia="OfficinaSansBookC"/>
                <w:sz w:val="24"/>
                <w:szCs w:val="24"/>
              </w:rPr>
              <w:t>.</w:t>
            </w:r>
          </w:p>
        </w:tc>
        <w:tc>
          <w:tcPr>
            <w:tcW w:w="6521" w:type="dxa"/>
            <w:tcBorders>
              <w:bottom w:val="single" w:sz="4" w:space="0" w:color="000000"/>
            </w:tcBorders>
          </w:tcPr>
          <w:p w:rsidR="00E922E6" w:rsidRDefault="00E922E6" w:rsidP="00E922E6">
            <w:pPr>
              <w:spacing w:after="0" w:line="276" w:lineRule="auto"/>
              <w:rPr>
                <w:rFonts w:ascii="Times New Roman" w:hAnsi="Times New Roman" w:cs="Times New Roman"/>
                <w:sz w:val="24"/>
                <w:szCs w:val="24"/>
              </w:rPr>
            </w:pPr>
            <w:r w:rsidRPr="00E922E6">
              <w:rPr>
                <w:rFonts w:ascii="Times New Roman" w:eastAsia="OfficinaSansBookC" w:hAnsi="Times New Roman" w:cs="Times New Roman"/>
                <w:sz w:val="24"/>
                <w:szCs w:val="24"/>
              </w:rPr>
              <w:t>Знать новейшие достижения химической науки и химической</w:t>
            </w:r>
            <w:r w:rsidRPr="00DE7CA3">
              <w:rPr>
                <w:rFonts w:ascii="Times New Roman" w:eastAsia="OfficinaSansBookC" w:hAnsi="Times New Roman" w:cs="Times New Roman"/>
                <w:sz w:val="24"/>
                <w:szCs w:val="24"/>
              </w:rPr>
              <w:t xml:space="preserve"> технологии. Роль химии в обеспечении экологической, энергетической и пищевой безопасности. </w:t>
            </w:r>
            <w:r>
              <w:rPr>
                <w:rFonts w:ascii="Times New Roman" w:eastAsia="OfficinaSansBookC" w:hAnsi="Times New Roman" w:cs="Times New Roman"/>
                <w:sz w:val="24"/>
                <w:szCs w:val="24"/>
              </w:rPr>
              <w:t xml:space="preserve">Знание химического состава моющих средств, с учетом применения их в </w:t>
            </w:r>
            <w:r w:rsidRPr="00DE7CA3">
              <w:rPr>
                <w:rFonts w:ascii="Times New Roman" w:eastAsia="OfficinaSansBookC" w:hAnsi="Times New Roman" w:cs="Times New Roman"/>
                <w:sz w:val="24"/>
                <w:szCs w:val="24"/>
              </w:rPr>
              <w:t>будущей профессиональной деятельности</w:t>
            </w:r>
            <w:r>
              <w:rPr>
                <w:rFonts w:ascii="Times New Roman" w:eastAsia="OfficinaSansBookC" w:hAnsi="Times New Roman" w:cs="Times New Roman"/>
                <w:sz w:val="24"/>
                <w:szCs w:val="24"/>
              </w:rPr>
              <w:t>.</w:t>
            </w:r>
          </w:p>
          <w:p w:rsidR="00E922E6" w:rsidRDefault="00E922E6" w:rsidP="00E922E6">
            <w:pPr>
              <w:spacing w:after="0" w:line="276" w:lineRule="auto"/>
              <w:rPr>
                <w:rFonts w:ascii="Times New Roman" w:hAnsi="Times New Roman" w:cs="Times New Roman"/>
                <w:sz w:val="24"/>
                <w:szCs w:val="24"/>
              </w:rPr>
            </w:pPr>
            <w:r w:rsidRPr="00DA325B">
              <w:rPr>
                <w:rFonts w:ascii="Times New Roman"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w:t>
            </w:r>
            <w:proofErr w:type="spellStart"/>
            <w:r>
              <w:rPr>
                <w:rFonts w:ascii="Times New Roman" w:hAnsi="Times New Roman" w:cs="Times New Roman"/>
                <w:sz w:val="24"/>
                <w:szCs w:val="24"/>
              </w:rPr>
              <w:t>полиэтиден</w:t>
            </w:r>
            <w:proofErr w:type="spellEnd"/>
            <w:r>
              <w:rPr>
                <w:rFonts w:ascii="Times New Roman" w:hAnsi="Times New Roman" w:cs="Times New Roman"/>
                <w:sz w:val="24"/>
                <w:szCs w:val="24"/>
              </w:rPr>
              <w:t xml:space="preserve">, </w:t>
            </w:r>
            <w:r w:rsidRPr="00DA325B">
              <w:rPr>
                <w:rFonts w:ascii="Times New Roman" w:hAnsi="Times New Roman" w:cs="Times New Roman"/>
                <w:sz w:val="24"/>
                <w:szCs w:val="24"/>
              </w:rPr>
              <w:t>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w:t>
            </w:r>
          </w:p>
          <w:p w:rsidR="00E922E6" w:rsidRPr="00DA325B" w:rsidRDefault="00E922E6" w:rsidP="00E922E6">
            <w:pPr>
              <w:widowControl w:val="0"/>
              <w:autoSpaceDE w:val="0"/>
              <w:autoSpaceDN w:val="0"/>
              <w:adjustRightInd w:val="0"/>
              <w:spacing w:after="0" w:line="276" w:lineRule="auto"/>
              <w:jc w:val="both"/>
              <w:rPr>
                <w:rFonts w:ascii="Times New Roman" w:hAnsi="Times New Roman" w:cs="Times New Roman"/>
                <w:sz w:val="24"/>
                <w:szCs w:val="24"/>
              </w:rPr>
            </w:pPr>
            <w:r w:rsidRPr="00DA325B">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E922E6" w:rsidRPr="00DA325B" w:rsidRDefault="00E922E6" w:rsidP="00E922E6">
            <w:pPr>
              <w:spacing w:after="0" w:line="276" w:lineRule="auto"/>
              <w:rPr>
                <w:rFonts w:ascii="Times New Roman" w:hAnsi="Times New Roman" w:cs="Times New Roman"/>
                <w:sz w:val="24"/>
                <w:szCs w:val="24"/>
              </w:rPr>
            </w:pPr>
          </w:p>
        </w:tc>
      </w:tr>
      <w:bookmarkEnd w:id="4"/>
    </w:tbl>
    <w:p w:rsidR="00AD40BF" w:rsidRPr="00E70E21" w:rsidRDefault="00AD40BF" w:rsidP="009E5892">
      <w:pPr>
        <w:spacing w:after="0" w:line="276" w:lineRule="auto"/>
        <w:jc w:val="both"/>
        <w:rPr>
          <w:rFonts w:ascii="OfficinaSansBookC" w:eastAsia="OfficinaSansBookC" w:hAnsi="OfficinaSansBookC" w:cs="OfficinaSansBookC"/>
          <w:sz w:val="24"/>
          <w:szCs w:val="24"/>
        </w:rPr>
        <w:sectPr w:rsidR="00AD40BF" w:rsidRPr="00E70E21" w:rsidSect="00B26621">
          <w:pgSz w:w="16838" w:h="11906" w:orient="landscape"/>
          <w:pgMar w:top="1276" w:right="1134" w:bottom="851" w:left="851" w:header="709" w:footer="709" w:gutter="0"/>
          <w:cols w:space="720"/>
          <w:docGrid w:linePitch="299"/>
        </w:sectPr>
      </w:pPr>
    </w:p>
    <w:p w:rsidR="009F5ABF" w:rsidRPr="0042044C" w:rsidRDefault="00BC716F" w:rsidP="00D3591F">
      <w:pPr>
        <w:pStyle w:val="1"/>
        <w:spacing w:before="0" w:after="0" w:line="276" w:lineRule="auto"/>
        <w:rPr>
          <w:rFonts w:ascii="Times New Roman" w:hAnsi="Times New Roman" w:cs="Times New Roman"/>
          <w:sz w:val="28"/>
          <w:szCs w:val="28"/>
          <w:lang w:eastAsia="en-GB"/>
        </w:rPr>
      </w:pPr>
      <w:bookmarkStart w:id="5" w:name="_Toc125086187"/>
      <w:r w:rsidRPr="0042044C">
        <w:rPr>
          <w:rFonts w:ascii="Times New Roman" w:hAnsi="Times New Roman" w:cs="Times New Roman"/>
          <w:sz w:val="28"/>
          <w:szCs w:val="28"/>
          <w:lang w:eastAsia="en-GB"/>
        </w:rPr>
        <w:lastRenderedPageBreak/>
        <w:t xml:space="preserve">2. </w:t>
      </w:r>
      <w:r w:rsidR="00D3591F" w:rsidRPr="0042044C">
        <w:rPr>
          <w:rFonts w:ascii="Times New Roman" w:hAnsi="Times New Roman" w:cs="Times New Roman"/>
          <w:sz w:val="28"/>
          <w:szCs w:val="28"/>
          <w:lang w:eastAsia="en-GB"/>
        </w:rPr>
        <w:t>Структура и содержание общеобразовательной дисциплины «Химия»</w:t>
      </w:r>
      <w:bookmarkEnd w:id="5"/>
    </w:p>
    <w:p w:rsidR="00D3591F" w:rsidRPr="0042044C" w:rsidRDefault="00D3591F" w:rsidP="009E5892">
      <w:pPr>
        <w:spacing w:after="0" w:line="276" w:lineRule="auto"/>
        <w:jc w:val="center"/>
        <w:rPr>
          <w:rFonts w:ascii="Times New Roman" w:eastAsia="Times New Roman" w:hAnsi="Times New Roman" w:cs="Times New Roman"/>
          <w:b/>
          <w:sz w:val="28"/>
          <w:szCs w:val="28"/>
        </w:rPr>
      </w:pPr>
    </w:p>
    <w:p w:rsidR="009F5ABF" w:rsidRPr="0042044C" w:rsidRDefault="00BC716F" w:rsidP="00D3591F">
      <w:pPr>
        <w:spacing w:after="0" w:line="276" w:lineRule="auto"/>
        <w:rPr>
          <w:rFonts w:ascii="Times New Roman" w:eastAsia="Times New Roman" w:hAnsi="Times New Roman" w:cs="Times New Roman"/>
          <w:b/>
          <w:sz w:val="28"/>
          <w:szCs w:val="28"/>
        </w:rPr>
      </w:pPr>
      <w:r w:rsidRPr="0042044C">
        <w:rPr>
          <w:rFonts w:ascii="Times New Roman" w:eastAsia="Times New Roman" w:hAnsi="Times New Roman" w:cs="Times New Roman"/>
          <w:b/>
          <w:sz w:val="28"/>
          <w:szCs w:val="28"/>
        </w:rPr>
        <w:t>2.1. Объем дисциплины и виды учебной работы</w:t>
      </w:r>
    </w:p>
    <w:p w:rsidR="00D3591F" w:rsidRPr="0042044C" w:rsidRDefault="00D3591F" w:rsidP="00D3591F">
      <w:pPr>
        <w:spacing w:after="0" w:line="276" w:lineRule="auto"/>
        <w:rPr>
          <w:rFonts w:ascii="Times New Roman" w:eastAsia="Times New Roman" w:hAnsi="Times New Roman" w:cs="Times New Roman"/>
          <w:b/>
          <w:sz w:val="28"/>
          <w:szCs w:val="28"/>
        </w:rPr>
      </w:pPr>
    </w:p>
    <w:tbl>
      <w:tblPr>
        <w:tblStyle w:val="af9"/>
        <w:tblW w:w="10138"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472"/>
        <w:gridCol w:w="2666"/>
      </w:tblGrid>
      <w:tr w:rsidR="009F5ABF" w:rsidRPr="00DA325B">
        <w:trPr>
          <w:trHeight w:val="490"/>
        </w:trPr>
        <w:tc>
          <w:tcPr>
            <w:tcW w:w="7472" w:type="dxa"/>
            <w:vAlign w:val="center"/>
          </w:tcPr>
          <w:p w:rsidR="009F5ABF" w:rsidRPr="00DA325B" w:rsidRDefault="00BC716F" w:rsidP="009E5892">
            <w:pPr>
              <w:spacing w:after="0" w:line="276" w:lineRule="auto"/>
              <w:rPr>
                <w:rFonts w:ascii="Times New Roman" w:eastAsia="Times New Roman" w:hAnsi="Times New Roman" w:cs="Times New Roman"/>
                <w:b/>
                <w:sz w:val="28"/>
                <w:szCs w:val="28"/>
              </w:rPr>
            </w:pPr>
            <w:r w:rsidRPr="00DA325B">
              <w:rPr>
                <w:rFonts w:ascii="Times New Roman" w:eastAsia="Times New Roman" w:hAnsi="Times New Roman" w:cs="Times New Roman"/>
                <w:b/>
                <w:sz w:val="28"/>
                <w:szCs w:val="28"/>
              </w:rPr>
              <w:t>Вид учебной работы</w:t>
            </w:r>
          </w:p>
        </w:tc>
        <w:tc>
          <w:tcPr>
            <w:tcW w:w="2666" w:type="dxa"/>
            <w:vAlign w:val="center"/>
          </w:tcPr>
          <w:p w:rsidR="009F5ABF" w:rsidRPr="00DA325B" w:rsidRDefault="00BC716F" w:rsidP="009E5892">
            <w:pPr>
              <w:spacing w:after="0" w:line="276" w:lineRule="auto"/>
              <w:jc w:val="center"/>
              <w:rPr>
                <w:rFonts w:ascii="Times New Roman" w:eastAsia="Times New Roman" w:hAnsi="Times New Roman" w:cs="Times New Roman"/>
                <w:b/>
                <w:sz w:val="28"/>
                <w:szCs w:val="28"/>
              </w:rPr>
            </w:pPr>
            <w:r w:rsidRPr="00DA325B">
              <w:rPr>
                <w:rFonts w:ascii="Times New Roman" w:eastAsia="Times New Roman" w:hAnsi="Times New Roman" w:cs="Times New Roman"/>
                <w:b/>
                <w:sz w:val="28"/>
                <w:szCs w:val="28"/>
              </w:rPr>
              <w:t>Объем в часах</w:t>
            </w:r>
          </w:p>
        </w:tc>
      </w:tr>
      <w:tr w:rsidR="009F5ABF" w:rsidRPr="00DA325B">
        <w:trPr>
          <w:trHeight w:val="490"/>
        </w:trPr>
        <w:tc>
          <w:tcPr>
            <w:tcW w:w="7472" w:type="dxa"/>
            <w:vAlign w:val="center"/>
          </w:tcPr>
          <w:p w:rsidR="009F5ABF" w:rsidRPr="00DA325B" w:rsidRDefault="00BC716F" w:rsidP="009E5892">
            <w:pPr>
              <w:spacing w:after="0" w:line="276" w:lineRule="auto"/>
              <w:rPr>
                <w:rFonts w:ascii="Times New Roman" w:eastAsia="Times New Roman" w:hAnsi="Times New Roman" w:cs="Times New Roman"/>
                <w:b/>
                <w:sz w:val="28"/>
                <w:szCs w:val="28"/>
              </w:rPr>
            </w:pPr>
            <w:r w:rsidRPr="00DA325B">
              <w:rPr>
                <w:rFonts w:ascii="Times New Roman" w:eastAsia="Times New Roman" w:hAnsi="Times New Roman" w:cs="Times New Roman"/>
                <w:b/>
                <w:sz w:val="28"/>
                <w:szCs w:val="28"/>
              </w:rPr>
              <w:t>Объем образовательной программы дисциплины</w:t>
            </w:r>
          </w:p>
        </w:tc>
        <w:tc>
          <w:tcPr>
            <w:tcW w:w="2666" w:type="dxa"/>
            <w:vAlign w:val="center"/>
          </w:tcPr>
          <w:p w:rsidR="009F5ABF" w:rsidRPr="00DA325B" w:rsidRDefault="00BC716F" w:rsidP="009E5892">
            <w:pPr>
              <w:spacing w:after="0" w:line="276" w:lineRule="auto"/>
              <w:jc w:val="center"/>
              <w:rPr>
                <w:rFonts w:ascii="Times New Roman" w:eastAsia="Times New Roman" w:hAnsi="Times New Roman" w:cs="Times New Roman"/>
                <w:b/>
                <w:sz w:val="28"/>
                <w:szCs w:val="28"/>
              </w:rPr>
            </w:pPr>
            <w:r w:rsidRPr="00DA325B">
              <w:rPr>
                <w:rFonts w:ascii="Times New Roman" w:eastAsia="Times New Roman" w:hAnsi="Times New Roman" w:cs="Times New Roman"/>
                <w:b/>
                <w:sz w:val="28"/>
                <w:szCs w:val="28"/>
              </w:rPr>
              <w:t>144</w:t>
            </w:r>
          </w:p>
        </w:tc>
      </w:tr>
      <w:tr w:rsidR="009F5ABF" w:rsidRPr="00DA325B">
        <w:trPr>
          <w:trHeight w:val="490"/>
        </w:trPr>
        <w:tc>
          <w:tcPr>
            <w:tcW w:w="7472" w:type="dxa"/>
            <w:vAlign w:val="center"/>
          </w:tcPr>
          <w:p w:rsidR="009F5ABF" w:rsidRPr="00DA325B" w:rsidRDefault="00BC716F" w:rsidP="009E5892">
            <w:pPr>
              <w:spacing w:after="0" w:line="276" w:lineRule="auto"/>
              <w:rPr>
                <w:rFonts w:ascii="Times New Roman" w:eastAsia="Times New Roman" w:hAnsi="Times New Roman" w:cs="Times New Roman"/>
                <w:b/>
                <w:sz w:val="28"/>
                <w:szCs w:val="28"/>
              </w:rPr>
            </w:pPr>
            <w:r w:rsidRPr="00DA325B">
              <w:rPr>
                <w:rFonts w:ascii="Times New Roman" w:eastAsia="Times New Roman" w:hAnsi="Times New Roman" w:cs="Times New Roman"/>
                <w:b/>
                <w:sz w:val="28"/>
                <w:szCs w:val="28"/>
              </w:rPr>
              <w:t xml:space="preserve">в </w:t>
            </w:r>
            <w:proofErr w:type="spellStart"/>
            <w:r w:rsidRPr="00DA325B">
              <w:rPr>
                <w:rFonts w:ascii="Times New Roman" w:eastAsia="Times New Roman" w:hAnsi="Times New Roman" w:cs="Times New Roman"/>
                <w:b/>
                <w:sz w:val="28"/>
                <w:szCs w:val="28"/>
              </w:rPr>
              <w:t>т.ч</w:t>
            </w:r>
            <w:proofErr w:type="spellEnd"/>
            <w:r w:rsidRPr="00DA325B">
              <w:rPr>
                <w:rFonts w:ascii="Times New Roman" w:eastAsia="Times New Roman" w:hAnsi="Times New Roman" w:cs="Times New Roman"/>
                <w:b/>
                <w:sz w:val="28"/>
                <w:szCs w:val="28"/>
              </w:rPr>
              <w:t>.</w:t>
            </w:r>
          </w:p>
        </w:tc>
        <w:tc>
          <w:tcPr>
            <w:tcW w:w="2666" w:type="dxa"/>
            <w:vAlign w:val="center"/>
          </w:tcPr>
          <w:p w:rsidR="009F5ABF" w:rsidRPr="00DA325B" w:rsidRDefault="009F5ABF" w:rsidP="009E5892">
            <w:pPr>
              <w:spacing w:after="0" w:line="276" w:lineRule="auto"/>
              <w:jc w:val="center"/>
              <w:rPr>
                <w:rFonts w:ascii="Times New Roman" w:eastAsia="Times New Roman" w:hAnsi="Times New Roman" w:cs="Times New Roman"/>
                <w:sz w:val="28"/>
                <w:szCs w:val="28"/>
              </w:rPr>
            </w:pPr>
          </w:p>
        </w:tc>
      </w:tr>
      <w:tr w:rsidR="009F5ABF" w:rsidRPr="00DA325B">
        <w:trPr>
          <w:trHeight w:val="490"/>
        </w:trPr>
        <w:tc>
          <w:tcPr>
            <w:tcW w:w="7472" w:type="dxa"/>
            <w:vAlign w:val="center"/>
          </w:tcPr>
          <w:p w:rsidR="009F5ABF" w:rsidRPr="00DA325B" w:rsidRDefault="00BC716F" w:rsidP="009E5892">
            <w:pPr>
              <w:tabs>
                <w:tab w:val="left" w:pos="360"/>
              </w:tabs>
              <w:spacing w:after="0" w:line="276" w:lineRule="auto"/>
              <w:rPr>
                <w:rFonts w:ascii="Times New Roman" w:eastAsia="Times New Roman" w:hAnsi="Times New Roman" w:cs="Times New Roman"/>
                <w:b/>
                <w:sz w:val="28"/>
                <w:szCs w:val="28"/>
              </w:rPr>
            </w:pPr>
            <w:r w:rsidRPr="00DA325B">
              <w:rPr>
                <w:rFonts w:ascii="Times New Roman" w:eastAsia="Times New Roman" w:hAnsi="Times New Roman" w:cs="Times New Roman"/>
                <w:b/>
                <w:sz w:val="28"/>
                <w:szCs w:val="28"/>
              </w:rPr>
              <w:t>Основное содержание</w:t>
            </w:r>
          </w:p>
        </w:tc>
        <w:tc>
          <w:tcPr>
            <w:tcW w:w="2666" w:type="dxa"/>
            <w:vAlign w:val="center"/>
          </w:tcPr>
          <w:p w:rsidR="009F5ABF" w:rsidRPr="00DA325B" w:rsidRDefault="005930CB" w:rsidP="009E5892">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86</w:t>
            </w:r>
          </w:p>
        </w:tc>
      </w:tr>
      <w:tr w:rsidR="009F5ABF" w:rsidRPr="00DA325B">
        <w:trPr>
          <w:trHeight w:val="336"/>
        </w:trPr>
        <w:tc>
          <w:tcPr>
            <w:tcW w:w="10138" w:type="dxa"/>
            <w:gridSpan w:val="2"/>
            <w:vAlign w:val="center"/>
          </w:tcPr>
          <w:p w:rsidR="009F5ABF" w:rsidRPr="00DA325B" w:rsidRDefault="00BC716F" w:rsidP="009E5892">
            <w:pPr>
              <w:spacing w:after="0" w:line="276" w:lineRule="auto"/>
              <w:rPr>
                <w:rFonts w:ascii="Times New Roman" w:eastAsia="Times New Roman" w:hAnsi="Times New Roman" w:cs="Times New Roman"/>
                <w:sz w:val="28"/>
                <w:szCs w:val="28"/>
              </w:rPr>
            </w:pPr>
            <w:r w:rsidRPr="00DA325B">
              <w:rPr>
                <w:rFonts w:ascii="Times New Roman" w:eastAsia="Times New Roman" w:hAnsi="Times New Roman" w:cs="Times New Roman"/>
                <w:sz w:val="28"/>
                <w:szCs w:val="28"/>
              </w:rPr>
              <w:t>в т. ч.:</w:t>
            </w:r>
          </w:p>
        </w:tc>
      </w:tr>
      <w:tr w:rsidR="009F5ABF" w:rsidRPr="00DA325B">
        <w:trPr>
          <w:trHeight w:val="490"/>
        </w:trPr>
        <w:tc>
          <w:tcPr>
            <w:tcW w:w="7472" w:type="dxa"/>
            <w:vAlign w:val="center"/>
          </w:tcPr>
          <w:p w:rsidR="009F5ABF" w:rsidRPr="00DA325B" w:rsidRDefault="00BC716F" w:rsidP="009E5892">
            <w:pPr>
              <w:spacing w:after="0" w:line="276" w:lineRule="auto"/>
              <w:rPr>
                <w:rFonts w:ascii="Times New Roman" w:eastAsia="Times New Roman" w:hAnsi="Times New Roman" w:cs="Times New Roman"/>
                <w:sz w:val="28"/>
                <w:szCs w:val="28"/>
              </w:rPr>
            </w:pPr>
            <w:r w:rsidRPr="00DA325B">
              <w:rPr>
                <w:rFonts w:ascii="Times New Roman" w:eastAsia="Times New Roman" w:hAnsi="Times New Roman" w:cs="Times New Roman"/>
                <w:sz w:val="28"/>
                <w:szCs w:val="28"/>
              </w:rPr>
              <w:t>теоретическое обучение</w:t>
            </w:r>
          </w:p>
        </w:tc>
        <w:tc>
          <w:tcPr>
            <w:tcW w:w="2666" w:type="dxa"/>
            <w:vAlign w:val="center"/>
          </w:tcPr>
          <w:p w:rsidR="009F5ABF" w:rsidRPr="00DA325B" w:rsidRDefault="005930CB" w:rsidP="009E5892">
            <w:pPr>
              <w:spacing w:after="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56</w:t>
            </w:r>
          </w:p>
        </w:tc>
      </w:tr>
      <w:tr w:rsidR="009F5ABF" w:rsidRPr="00DA325B">
        <w:trPr>
          <w:trHeight w:val="490"/>
        </w:trPr>
        <w:tc>
          <w:tcPr>
            <w:tcW w:w="7472" w:type="dxa"/>
            <w:vAlign w:val="center"/>
          </w:tcPr>
          <w:p w:rsidR="009F5ABF" w:rsidRPr="00DA325B" w:rsidRDefault="00BC716F" w:rsidP="009E5892">
            <w:pPr>
              <w:spacing w:after="0" w:line="276" w:lineRule="auto"/>
              <w:rPr>
                <w:rFonts w:ascii="Times New Roman" w:eastAsia="Times New Roman" w:hAnsi="Times New Roman" w:cs="Times New Roman"/>
                <w:sz w:val="28"/>
                <w:szCs w:val="28"/>
              </w:rPr>
            </w:pPr>
            <w:r w:rsidRPr="00DA325B">
              <w:rPr>
                <w:rFonts w:ascii="Times New Roman" w:eastAsia="Times New Roman" w:hAnsi="Times New Roman" w:cs="Times New Roman"/>
                <w:sz w:val="28"/>
                <w:szCs w:val="28"/>
              </w:rPr>
              <w:t>практические занятия</w:t>
            </w:r>
          </w:p>
        </w:tc>
        <w:tc>
          <w:tcPr>
            <w:tcW w:w="2666" w:type="dxa"/>
            <w:vAlign w:val="center"/>
          </w:tcPr>
          <w:p w:rsidR="009F5ABF" w:rsidRPr="00DA325B" w:rsidRDefault="005930CB" w:rsidP="009E5892">
            <w:pPr>
              <w:spacing w:after="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9F5ABF" w:rsidRPr="00DA325B">
        <w:trPr>
          <w:trHeight w:val="490"/>
        </w:trPr>
        <w:tc>
          <w:tcPr>
            <w:tcW w:w="7472" w:type="dxa"/>
            <w:vAlign w:val="center"/>
          </w:tcPr>
          <w:p w:rsidR="009F5ABF" w:rsidRPr="00DA325B" w:rsidRDefault="00BC716F" w:rsidP="009E5892">
            <w:pPr>
              <w:tabs>
                <w:tab w:val="left" w:pos="447"/>
              </w:tabs>
              <w:spacing w:after="0" w:line="276" w:lineRule="auto"/>
              <w:rPr>
                <w:rFonts w:ascii="Times New Roman" w:eastAsia="Times New Roman" w:hAnsi="Times New Roman" w:cs="Times New Roman"/>
                <w:b/>
                <w:sz w:val="28"/>
                <w:szCs w:val="28"/>
              </w:rPr>
            </w:pPr>
            <w:r w:rsidRPr="00DA325B">
              <w:rPr>
                <w:rFonts w:ascii="Times New Roman" w:eastAsia="Times New Roman" w:hAnsi="Times New Roman" w:cs="Times New Roman"/>
                <w:b/>
                <w:sz w:val="28"/>
                <w:szCs w:val="28"/>
              </w:rPr>
              <w:t>Профессионально-ориентированное содержание (содержание прикладного модуля)</w:t>
            </w:r>
          </w:p>
        </w:tc>
        <w:tc>
          <w:tcPr>
            <w:tcW w:w="2666" w:type="dxa"/>
            <w:vAlign w:val="center"/>
          </w:tcPr>
          <w:p w:rsidR="009F5ABF" w:rsidRPr="00DA325B" w:rsidRDefault="00BC716F" w:rsidP="009E5892">
            <w:pPr>
              <w:tabs>
                <w:tab w:val="left" w:pos="360"/>
              </w:tabs>
              <w:spacing w:after="0" w:line="276" w:lineRule="auto"/>
              <w:jc w:val="center"/>
              <w:rPr>
                <w:rFonts w:ascii="Times New Roman" w:eastAsia="Times New Roman" w:hAnsi="Times New Roman" w:cs="Times New Roman"/>
                <w:b/>
                <w:sz w:val="28"/>
                <w:szCs w:val="28"/>
              </w:rPr>
            </w:pPr>
            <w:r w:rsidRPr="00DA325B">
              <w:rPr>
                <w:rFonts w:ascii="Times New Roman" w:eastAsia="Times New Roman" w:hAnsi="Times New Roman" w:cs="Times New Roman"/>
                <w:b/>
                <w:sz w:val="28"/>
                <w:szCs w:val="28"/>
              </w:rPr>
              <w:t>4</w:t>
            </w:r>
            <w:r w:rsidR="005930CB">
              <w:rPr>
                <w:rFonts w:ascii="Times New Roman" w:eastAsia="Times New Roman" w:hAnsi="Times New Roman" w:cs="Times New Roman"/>
                <w:b/>
                <w:sz w:val="28"/>
                <w:szCs w:val="28"/>
              </w:rPr>
              <w:t>6</w:t>
            </w:r>
          </w:p>
        </w:tc>
      </w:tr>
      <w:tr w:rsidR="009F5ABF" w:rsidRPr="00DA325B">
        <w:trPr>
          <w:trHeight w:val="490"/>
        </w:trPr>
        <w:tc>
          <w:tcPr>
            <w:tcW w:w="7472" w:type="dxa"/>
            <w:vAlign w:val="center"/>
          </w:tcPr>
          <w:p w:rsidR="009F5ABF" w:rsidRPr="00DA325B" w:rsidRDefault="00BC716F" w:rsidP="009E5892">
            <w:pPr>
              <w:tabs>
                <w:tab w:val="left" w:pos="360"/>
              </w:tabs>
              <w:spacing w:after="0" w:line="276" w:lineRule="auto"/>
              <w:rPr>
                <w:rFonts w:ascii="Times New Roman" w:eastAsia="Times New Roman" w:hAnsi="Times New Roman" w:cs="Times New Roman"/>
                <w:b/>
                <w:sz w:val="28"/>
                <w:szCs w:val="28"/>
              </w:rPr>
            </w:pPr>
            <w:r w:rsidRPr="00DA325B">
              <w:rPr>
                <w:rFonts w:ascii="Times New Roman" w:eastAsia="Times New Roman" w:hAnsi="Times New Roman" w:cs="Times New Roman"/>
                <w:sz w:val="28"/>
                <w:szCs w:val="28"/>
              </w:rPr>
              <w:t>в т. ч.:</w:t>
            </w:r>
          </w:p>
        </w:tc>
        <w:tc>
          <w:tcPr>
            <w:tcW w:w="2666" w:type="dxa"/>
            <w:vAlign w:val="center"/>
          </w:tcPr>
          <w:p w:rsidR="009F5ABF" w:rsidRPr="00DA325B" w:rsidRDefault="009F5ABF" w:rsidP="009E5892">
            <w:pPr>
              <w:tabs>
                <w:tab w:val="left" w:pos="360"/>
              </w:tabs>
              <w:spacing w:after="0" w:line="276" w:lineRule="auto"/>
              <w:jc w:val="center"/>
              <w:rPr>
                <w:rFonts w:ascii="Times New Roman" w:eastAsia="Times New Roman" w:hAnsi="Times New Roman" w:cs="Times New Roman"/>
                <w:b/>
                <w:sz w:val="28"/>
                <w:szCs w:val="28"/>
              </w:rPr>
            </w:pPr>
          </w:p>
        </w:tc>
      </w:tr>
      <w:tr w:rsidR="009F5ABF" w:rsidRPr="00DA325B">
        <w:trPr>
          <w:trHeight w:val="490"/>
        </w:trPr>
        <w:tc>
          <w:tcPr>
            <w:tcW w:w="7472" w:type="dxa"/>
            <w:vAlign w:val="center"/>
          </w:tcPr>
          <w:p w:rsidR="009F5ABF" w:rsidRPr="00DA325B" w:rsidRDefault="00BC716F" w:rsidP="009E5892">
            <w:pPr>
              <w:spacing w:after="0" w:line="276" w:lineRule="auto"/>
              <w:rPr>
                <w:rFonts w:ascii="Times New Roman" w:eastAsia="Times New Roman" w:hAnsi="Times New Roman" w:cs="Times New Roman"/>
                <w:sz w:val="28"/>
                <w:szCs w:val="28"/>
              </w:rPr>
            </w:pPr>
            <w:r w:rsidRPr="00DA325B">
              <w:rPr>
                <w:rFonts w:ascii="Times New Roman" w:eastAsia="Times New Roman" w:hAnsi="Times New Roman" w:cs="Times New Roman"/>
                <w:sz w:val="28"/>
                <w:szCs w:val="28"/>
              </w:rPr>
              <w:t>теоретическое обучение</w:t>
            </w:r>
          </w:p>
        </w:tc>
        <w:tc>
          <w:tcPr>
            <w:tcW w:w="2666" w:type="dxa"/>
            <w:vAlign w:val="center"/>
          </w:tcPr>
          <w:p w:rsidR="009F5ABF" w:rsidRPr="00DA325B" w:rsidRDefault="005930CB" w:rsidP="009E5892">
            <w:pPr>
              <w:spacing w:after="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9F5ABF" w:rsidRPr="00DA325B">
        <w:trPr>
          <w:trHeight w:val="490"/>
        </w:trPr>
        <w:tc>
          <w:tcPr>
            <w:tcW w:w="7472" w:type="dxa"/>
            <w:vAlign w:val="center"/>
          </w:tcPr>
          <w:p w:rsidR="009F5ABF" w:rsidRPr="00DA325B" w:rsidRDefault="00BC716F" w:rsidP="009E5892">
            <w:pPr>
              <w:spacing w:after="0" w:line="276" w:lineRule="auto"/>
              <w:rPr>
                <w:rFonts w:ascii="Times New Roman" w:eastAsia="Times New Roman" w:hAnsi="Times New Roman" w:cs="Times New Roman"/>
                <w:sz w:val="28"/>
                <w:szCs w:val="28"/>
              </w:rPr>
            </w:pPr>
            <w:r w:rsidRPr="00DA325B">
              <w:rPr>
                <w:rFonts w:ascii="Times New Roman" w:eastAsia="Times New Roman" w:hAnsi="Times New Roman" w:cs="Times New Roman"/>
                <w:sz w:val="28"/>
                <w:szCs w:val="28"/>
              </w:rPr>
              <w:t>практические занятия</w:t>
            </w:r>
          </w:p>
        </w:tc>
        <w:tc>
          <w:tcPr>
            <w:tcW w:w="2666" w:type="dxa"/>
            <w:vAlign w:val="center"/>
          </w:tcPr>
          <w:p w:rsidR="009F5ABF" w:rsidRPr="00DA325B" w:rsidRDefault="005930CB" w:rsidP="009E5892">
            <w:pPr>
              <w:spacing w:after="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p>
        </w:tc>
      </w:tr>
      <w:tr w:rsidR="00DA325B" w:rsidRPr="00DA325B">
        <w:trPr>
          <w:trHeight w:val="490"/>
        </w:trPr>
        <w:tc>
          <w:tcPr>
            <w:tcW w:w="7472" w:type="dxa"/>
            <w:vAlign w:val="center"/>
          </w:tcPr>
          <w:p w:rsidR="00DA325B" w:rsidRPr="00DA325B" w:rsidRDefault="00DA325B" w:rsidP="009E5892">
            <w:pPr>
              <w:spacing w:after="0" w:line="276" w:lineRule="auto"/>
              <w:rPr>
                <w:rFonts w:ascii="Times New Roman" w:eastAsia="Times New Roman" w:hAnsi="Times New Roman" w:cs="Times New Roman"/>
                <w:b/>
                <w:bCs/>
                <w:sz w:val="28"/>
                <w:szCs w:val="28"/>
              </w:rPr>
            </w:pPr>
            <w:r w:rsidRPr="00DA325B">
              <w:rPr>
                <w:rFonts w:ascii="Times New Roman" w:eastAsia="Times New Roman" w:hAnsi="Times New Roman" w:cs="Times New Roman"/>
                <w:b/>
                <w:bCs/>
                <w:sz w:val="28"/>
                <w:szCs w:val="28"/>
              </w:rPr>
              <w:t>Консультации</w:t>
            </w:r>
          </w:p>
        </w:tc>
        <w:tc>
          <w:tcPr>
            <w:tcW w:w="2666" w:type="dxa"/>
            <w:vAlign w:val="center"/>
          </w:tcPr>
          <w:p w:rsidR="00DA325B" w:rsidRPr="00DA325B" w:rsidRDefault="00DA325B" w:rsidP="009E5892">
            <w:pPr>
              <w:spacing w:after="0" w:line="276" w:lineRule="auto"/>
              <w:jc w:val="center"/>
              <w:rPr>
                <w:rFonts w:ascii="Times New Roman" w:eastAsia="Times New Roman" w:hAnsi="Times New Roman" w:cs="Times New Roman"/>
                <w:b/>
                <w:bCs/>
                <w:sz w:val="28"/>
                <w:szCs w:val="28"/>
              </w:rPr>
            </w:pPr>
            <w:r w:rsidRPr="00DA325B">
              <w:rPr>
                <w:rFonts w:ascii="Times New Roman" w:eastAsia="Times New Roman" w:hAnsi="Times New Roman" w:cs="Times New Roman"/>
                <w:b/>
                <w:bCs/>
                <w:sz w:val="28"/>
                <w:szCs w:val="28"/>
              </w:rPr>
              <w:t>6</w:t>
            </w:r>
          </w:p>
        </w:tc>
      </w:tr>
      <w:tr w:rsidR="009F5ABF" w:rsidRPr="00DA325B">
        <w:trPr>
          <w:trHeight w:val="331"/>
        </w:trPr>
        <w:tc>
          <w:tcPr>
            <w:tcW w:w="7472" w:type="dxa"/>
            <w:vAlign w:val="center"/>
          </w:tcPr>
          <w:p w:rsidR="009F5ABF" w:rsidRPr="00DA325B" w:rsidRDefault="00BC716F" w:rsidP="009E5892">
            <w:pPr>
              <w:spacing w:after="0" w:line="276" w:lineRule="auto"/>
              <w:rPr>
                <w:rFonts w:ascii="Times New Roman" w:eastAsia="Times New Roman" w:hAnsi="Times New Roman" w:cs="Times New Roman"/>
                <w:i/>
                <w:sz w:val="28"/>
                <w:szCs w:val="28"/>
              </w:rPr>
            </w:pPr>
            <w:r w:rsidRPr="00DA325B">
              <w:rPr>
                <w:rFonts w:ascii="Times New Roman" w:eastAsia="Times New Roman" w:hAnsi="Times New Roman" w:cs="Times New Roman"/>
                <w:b/>
                <w:sz w:val="28"/>
                <w:szCs w:val="28"/>
              </w:rPr>
              <w:t>Промежуточная аттестация</w:t>
            </w:r>
            <w:r w:rsidR="00E70E21" w:rsidRPr="00DA325B">
              <w:rPr>
                <w:rFonts w:ascii="Times New Roman" w:eastAsia="Times New Roman" w:hAnsi="Times New Roman" w:cs="Times New Roman"/>
                <w:b/>
                <w:sz w:val="28"/>
                <w:szCs w:val="28"/>
              </w:rPr>
              <w:t>(экзамен)</w:t>
            </w:r>
          </w:p>
        </w:tc>
        <w:tc>
          <w:tcPr>
            <w:tcW w:w="2666" w:type="dxa"/>
            <w:vAlign w:val="center"/>
          </w:tcPr>
          <w:p w:rsidR="009F5ABF" w:rsidRPr="00DA325B" w:rsidRDefault="00DA325B" w:rsidP="009E5892">
            <w:pPr>
              <w:spacing w:after="0" w:line="276" w:lineRule="auto"/>
              <w:jc w:val="center"/>
              <w:rPr>
                <w:rFonts w:ascii="Times New Roman" w:eastAsia="Times New Roman" w:hAnsi="Times New Roman" w:cs="Times New Roman"/>
                <w:b/>
                <w:bCs/>
                <w:sz w:val="28"/>
                <w:szCs w:val="28"/>
              </w:rPr>
            </w:pPr>
            <w:r w:rsidRPr="00DA325B">
              <w:rPr>
                <w:rFonts w:ascii="Times New Roman" w:eastAsia="Times New Roman" w:hAnsi="Times New Roman" w:cs="Times New Roman"/>
                <w:b/>
                <w:bCs/>
                <w:sz w:val="28"/>
                <w:szCs w:val="28"/>
              </w:rPr>
              <w:t>6</w:t>
            </w:r>
          </w:p>
        </w:tc>
      </w:tr>
    </w:tbl>
    <w:p w:rsidR="009F5ABF" w:rsidRPr="00E70E21" w:rsidRDefault="009F5ABF" w:rsidP="009E5892">
      <w:pPr>
        <w:spacing w:after="0" w:line="276" w:lineRule="auto"/>
        <w:rPr>
          <w:rFonts w:ascii="OfficinaSansBookC" w:eastAsia="OfficinaSansBookC" w:hAnsi="OfficinaSansBookC" w:cs="OfficinaSansBookC"/>
          <w:b/>
          <w:i/>
          <w:sz w:val="28"/>
          <w:szCs w:val="28"/>
          <w:highlight w:val="yellow"/>
        </w:rPr>
        <w:sectPr w:rsidR="009F5ABF" w:rsidRPr="00E70E21" w:rsidSect="00E70E21">
          <w:pgSz w:w="11906" w:h="16838"/>
          <w:pgMar w:top="1134" w:right="850" w:bottom="851" w:left="1275" w:header="708" w:footer="708" w:gutter="0"/>
          <w:cols w:space="720"/>
          <w:docGrid w:linePitch="299"/>
        </w:sectPr>
      </w:pPr>
    </w:p>
    <w:p w:rsidR="009F5ABF" w:rsidRPr="005930CB" w:rsidRDefault="00BC716F" w:rsidP="009E5892">
      <w:pPr>
        <w:spacing w:after="0" w:line="276" w:lineRule="auto"/>
        <w:ind w:firstLine="567"/>
        <w:rPr>
          <w:rFonts w:ascii="Times New Roman" w:eastAsia="OfficinaSansBookC" w:hAnsi="Times New Roman" w:cs="Times New Roman"/>
          <w:b/>
          <w:sz w:val="24"/>
          <w:szCs w:val="24"/>
        </w:rPr>
      </w:pPr>
      <w:r w:rsidRPr="005930CB">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Style w:val="afa"/>
        <w:tblW w:w="15473"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8"/>
        <w:gridCol w:w="10660"/>
        <w:gridCol w:w="992"/>
        <w:gridCol w:w="1843"/>
      </w:tblGrid>
      <w:tr w:rsidR="009F5ABF" w:rsidRPr="005930CB" w:rsidTr="00957A84">
        <w:trPr>
          <w:trHeight w:val="255"/>
        </w:trPr>
        <w:tc>
          <w:tcPr>
            <w:tcW w:w="1978" w:type="dxa"/>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Наименование разделов и тем</w:t>
            </w:r>
          </w:p>
        </w:tc>
        <w:tc>
          <w:tcPr>
            <w:tcW w:w="10660" w:type="dxa"/>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992" w:type="dxa"/>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Объем часов</w:t>
            </w:r>
          </w:p>
        </w:tc>
        <w:tc>
          <w:tcPr>
            <w:tcW w:w="1843" w:type="dxa"/>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Формируемые компетенции</w:t>
            </w:r>
          </w:p>
        </w:tc>
      </w:tr>
      <w:tr w:rsidR="009F5ABF" w:rsidRPr="005930CB" w:rsidTr="00957A84">
        <w:trPr>
          <w:trHeight w:val="20"/>
        </w:trPr>
        <w:tc>
          <w:tcPr>
            <w:tcW w:w="1978"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1</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992"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3</w:t>
            </w:r>
          </w:p>
        </w:tc>
        <w:tc>
          <w:tcPr>
            <w:tcW w:w="1843"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4</w:t>
            </w:r>
          </w:p>
        </w:tc>
      </w:tr>
      <w:tr w:rsidR="009F5ABF" w:rsidRPr="005930CB" w:rsidTr="00957A84">
        <w:trPr>
          <w:trHeight w:val="20"/>
        </w:trPr>
        <w:tc>
          <w:tcPr>
            <w:tcW w:w="12638" w:type="dxa"/>
            <w:gridSpan w:val="2"/>
          </w:tcPr>
          <w:p w:rsidR="009F5ABF" w:rsidRPr="005930CB" w:rsidRDefault="00957A84"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Pr>
          <w:p w:rsidR="009F5ABF" w:rsidRPr="005930CB" w:rsidRDefault="00DC124D"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86</w:t>
            </w:r>
          </w:p>
        </w:tc>
        <w:tc>
          <w:tcPr>
            <w:tcW w:w="1843" w:type="dxa"/>
          </w:tcPr>
          <w:p w:rsidR="009F5ABF" w:rsidRPr="005930CB"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F5ABF" w:rsidRPr="005930CB" w:rsidTr="00957A84">
        <w:trPr>
          <w:trHeight w:val="20"/>
        </w:trPr>
        <w:tc>
          <w:tcPr>
            <w:tcW w:w="12638" w:type="dxa"/>
            <w:gridSpan w:val="2"/>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Раздел 1. Основы строения вещества</w:t>
            </w:r>
          </w:p>
        </w:tc>
        <w:tc>
          <w:tcPr>
            <w:tcW w:w="992"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8</w:t>
            </w:r>
          </w:p>
        </w:tc>
        <w:tc>
          <w:tcPr>
            <w:tcW w:w="1843" w:type="dxa"/>
          </w:tcPr>
          <w:p w:rsidR="009F5ABF" w:rsidRPr="005930CB"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9F5ABF" w:rsidRPr="005930CB" w:rsidTr="00957A84">
        <w:trPr>
          <w:trHeight w:val="270"/>
        </w:trPr>
        <w:tc>
          <w:tcPr>
            <w:tcW w:w="1978" w:type="dxa"/>
            <w:vMerge w:val="restart"/>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Тема 1.1</w:t>
            </w:r>
            <w:r w:rsidRPr="005930CB">
              <w:rPr>
                <w:rFonts w:ascii="Times New Roman" w:eastAsia="Times New Roman" w:hAnsi="Times New Roman" w:cs="Times New Roman"/>
                <w:sz w:val="24"/>
                <w:szCs w:val="24"/>
              </w:rPr>
              <w:t>.</w:t>
            </w:r>
          </w:p>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Строение атомов химических элементов и природа химической связи</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6</w:t>
            </w:r>
          </w:p>
        </w:tc>
        <w:tc>
          <w:tcPr>
            <w:tcW w:w="1843" w:type="dxa"/>
            <w:vMerge w:val="restart"/>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9F5ABF" w:rsidRPr="005930CB" w:rsidTr="00957A84">
        <w:trPr>
          <w:trHeight w:val="320"/>
        </w:trPr>
        <w:tc>
          <w:tcPr>
            <w:tcW w:w="1978" w:type="dxa"/>
            <w:vMerge/>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4</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w:t>
            </w:r>
            <w:proofErr w:type="spellStart"/>
            <w:r w:rsidRPr="005930CB">
              <w:rPr>
                <w:rFonts w:ascii="Times New Roman" w:eastAsia="Times New Roman" w:hAnsi="Times New Roman" w:cs="Times New Roman"/>
                <w:sz w:val="24"/>
                <w:szCs w:val="24"/>
              </w:rPr>
              <w:t>Электроотрицательность</w:t>
            </w:r>
            <w:proofErr w:type="spellEnd"/>
            <w:r w:rsidRPr="005930CB">
              <w:rPr>
                <w:rFonts w:ascii="Times New Roman" w:eastAsia="Times New Roman" w:hAnsi="Times New Roman" w:cs="Times New Roman"/>
                <w:sz w:val="24"/>
                <w:szCs w:val="24"/>
              </w:rPr>
              <w:t>.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w:t>
            </w:r>
          </w:p>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Изотопы, основное и возбужденное состояние атома, гибридизация атомных </w:t>
            </w:r>
            <w:proofErr w:type="spellStart"/>
            <w:r w:rsidRPr="005930CB">
              <w:rPr>
                <w:rFonts w:ascii="Times New Roman" w:eastAsia="Times New Roman" w:hAnsi="Times New Roman" w:cs="Times New Roman"/>
                <w:sz w:val="24"/>
                <w:szCs w:val="24"/>
              </w:rPr>
              <w:t>орбиталей</w:t>
            </w:r>
            <w:proofErr w:type="spellEnd"/>
            <w:r w:rsidRPr="005930CB">
              <w:rPr>
                <w:rFonts w:ascii="Times New Roman" w:eastAsia="Times New Roman" w:hAnsi="Times New Roman" w:cs="Times New Roman"/>
                <w:sz w:val="24"/>
                <w:szCs w:val="24"/>
              </w:rPr>
              <w: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4</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Практические занятия</w:t>
            </w:r>
          </w:p>
        </w:tc>
        <w:tc>
          <w:tcPr>
            <w:tcW w:w="992"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p>
        </w:tc>
      </w:tr>
      <w:tr w:rsidR="009F5ABF" w:rsidRPr="005930CB" w:rsidTr="00957A84">
        <w:trPr>
          <w:trHeight w:val="320"/>
        </w:trPr>
        <w:tc>
          <w:tcPr>
            <w:tcW w:w="1978" w:type="dxa"/>
            <w:vMerge/>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Решение практических заданий на составление электронно-графических формул элементов 1–4 периодов. </w:t>
            </w:r>
          </w:p>
          <w:p w:rsidR="009F5ABF" w:rsidRPr="005930CB" w:rsidRDefault="00BC716F" w:rsidP="009E5892">
            <w:pPr>
              <w:spacing w:after="0" w:line="276" w:lineRule="auto"/>
              <w:rPr>
                <w:rFonts w:ascii="Times New Roman" w:eastAsia="Times New Roman" w:hAnsi="Times New Roman" w:cs="Times New Roman"/>
                <w:sz w:val="24"/>
                <w:szCs w:val="24"/>
                <w:highlight w:val="cyan"/>
              </w:rPr>
            </w:pPr>
            <w:r w:rsidRPr="005930CB">
              <w:rPr>
                <w:rFonts w:ascii="Times New Roman" w:eastAsia="Times New Roman"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Тема 1.2</w:t>
            </w:r>
            <w:r w:rsidRPr="005930CB">
              <w:rPr>
                <w:rFonts w:ascii="Times New Roman" w:eastAsia="Times New Roman" w:hAnsi="Times New Roman" w:cs="Times New Roman"/>
                <w:sz w:val="24"/>
                <w:szCs w:val="24"/>
              </w:rPr>
              <w:t>.</w:t>
            </w:r>
          </w:p>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Периодический закон и таблица </w:t>
            </w:r>
            <w:proofErr w:type="spellStart"/>
            <w:r w:rsidRPr="005930CB">
              <w:rPr>
                <w:rFonts w:ascii="Times New Roman" w:eastAsia="Times New Roman" w:hAnsi="Times New Roman" w:cs="Times New Roman"/>
                <w:sz w:val="24"/>
                <w:szCs w:val="24"/>
              </w:rPr>
              <w:t>Д.И.Менделеева</w:t>
            </w:r>
            <w:proofErr w:type="spellEnd"/>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val="restart"/>
          </w:tcPr>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01</w:t>
            </w:r>
          </w:p>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ОК 02</w:t>
            </w:r>
          </w:p>
        </w:tc>
      </w:tr>
      <w:tr w:rsidR="009F5ABF" w:rsidRPr="005930CB" w:rsidTr="00957A84">
        <w:trPr>
          <w:trHeight w:val="320"/>
        </w:trPr>
        <w:tc>
          <w:tcPr>
            <w:tcW w:w="1978" w:type="dxa"/>
            <w:vMerge/>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Pr>
          <w:p w:rsidR="009F5ABF" w:rsidRPr="005930CB" w:rsidRDefault="00000725"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731C24" w:rsidRPr="005930CB" w:rsidRDefault="00731C24"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w:t>
            </w:r>
          </w:p>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Решение практико-ориентированных теоретических заданий на </w:t>
            </w:r>
            <w:proofErr w:type="spellStart"/>
            <w:r w:rsidRPr="005930CB">
              <w:rPr>
                <w:rFonts w:ascii="Times New Roman" w:eastAsia="Times New Roman" w:hAnsi="Times New Roman" w:cs="Times New Roman"/>
                <w:sz w:val="24"/>
                <w:szCs w:val="24"/>
              </w:rPr>
              <w:t>характеризацию</w:t>
            </w:r>
            <w:proofErr w:type="spellEnd"/>
            <w:r w:rsidRPr="005930CB">
              <w:rPr>
                <w:rFonts w:ascii="Times New Roman" w:eastAsia="Times New Roman" w:hAnsi="Times New Roman" w:cs="Times New Roman"/>
                <w:sz w:val="24"/>
                <w:szCs w:val="24"/>
              </w:rPr>
              <w:t xml:space="preserve"> химических элементов «Металлические / неметаллические свойства, </w:t>
            </w:r>
            <w:proofErr w:type="spellStart"/>
            <w:r w:rsidRPr="005930CB">
              <w:rPr>
                <w:rFonts w:ascii="Times New Roman" w:eastAsia="Times New Roman" w:hAnsi="Times New Roman" w:cs="Times New Roman"/>
                <w:sz w:val="24"/>
                <w:szCs w:val="24"/>
              </w:rPr>
              <w:t>электроотрицательность</w:t>
            </w:r>
            <w:proofErr w:type="spellEnd"/>
            <w:r w:rsidRPr="005930CB">
              <w:rPr>
                <w:rFonts w:ascii="Times New Roman" w:eastAsia="Times New Roman" w:hAnsi="Times New Roman" w:cs="Times New Roman"/>
                <w:sz w:val="24"/>
                <w:szCs w:val="24"/>
              </w:rPr>
              <w:t xml:space="preserve"> и сродство к </w:t>
            </w:r>
            <w:r w:rsidRPr="005930CB">
              <w:rPr>
                <w:rFonts w:ascii="Times New Roman" w:eastAsia="Times New Roman" w:hAnsi="Times New Roman" w:cs="Times New Roman"/>
                <w:sz w:val="24"/>
                <w:szCs w:val="24"/>
              </w:rPr>
              <w:lastRenderedPageBreak/>
              <w:t>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731C24"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2638" w:type="dxa"/>
            <w:gridSpan w:val="2"/>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lastRenderedPageBreak/>
              <w:t xml:space="preserve"> Раздел 2. Химические реакции</w:t>
            </w:r>
          </w:p>
        </w:tc>
        <w:tc>
          <w:tcPr>
            <w:tcW w:w="992"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1</w:t>
            </w:r>
            <w:r w:rsidR="00147A99">
              <w:rPr>
                <w:rFonts w:ascii="Times New Roman" w:eastAsia="Times New Roman" w:hAnsi="Times New Roman" w:cs="Times New Roman"/>
                <w:b/>
                <w:sz w:val="24"/>
                <w:szCs w:val="24"/>
              </w:rPr>
              <w:t>2</w:t>
            </w:r>
          </w:p>
        </w:tc>
        <w:tc>
          <w:tcPr>
            <w:tcW w:w="1843" w:type="dxa"/>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Тема 2.1</w:t>
            </w:r>
            <w:r w:rsidRPr="005930CB">
              <w:rPr>
                <w:rFonts w:ascii="Times New Roman" w:eastAsia="Times New Roman" w:hAnsi="Times New Roman" w:cs="Times New Roman"/>
                <w:sz w:val="24"/>
                <w:szCs w:val="24"/>
              </w:rPr>
              <w:t>.Типы химических реакций</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Pr>
          <w:p w:rsidR="009F5ABF" w:rsidRPr="005930CB" w:rsidRDefault="00000725"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val="restart"/>
          </w:tcPr>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9F5ABF" w:rsidRPr="005930CB" w:rsidTr="00957A84">
        <w:trPr>
          <w:trHeight w:val="320"/>
        </w:trPr>
        <w:tc>
          <w:tcPr>
            <w:tcW w:w="1978" w:type="dxa"/>
            <w:vMerge/>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Pr>
          <w:p w:rsidR="009F5ABF" w:rsidRPr="005930CB" w:rsidRDefault="00000725"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000725" w:rsidP="009E5892">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b/>
                <w:sz w:val="24"/>
                <w:szCs w:val="24"/>
              </w:rPr>
              <w:t>4</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Составление уравнений реакций соединения, разложения, замещения, обмена. Уравнения реакций горения, ионного обмена, окисления-восстановления. </w:t>
            </w:r>
          </w:p>
          <w:p w:rsidR="009F5ABF" w:rsidRPr="005930CB" w:rsidRDefault="00BC716F"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Уравнения окисления-восстановления. Степень окисления. Окислитель и восстановитель. </w:t>
            </w:r>
            <w:proofErr w:type="spellStart"/>
            <w:r w:rsidRPr="005930CB">
              <w:rPr>
                <w:rFonts w:ascii="Times New Roman" w:eastAsia="Times New Roman" w:hAnsi="Times New Roman" w:cs="Times New Roman"/>
                <w:sz w:val="24"/>
                <w:szCs w:val="24"/>
              </w:rPr>
              <w:t>Окислительно</w:t>
            </w:r>
            <w:proofErr w:type="spellEnd"/>
            <w:r w:rsidRPr="005930CB">
              <w:rPr>
                <w:rFonts w:ascii="Times New Roman" w:eastAsia="Times New Roman" w:hAnsi="Times New Roman" w:cs="Times New Roman"/>
                <w:sz w:val="24"/>
                <w:szCs w:val="24"/>
              </w:rPr>
              <w:t xml:space="preserve">-восстановительные реакции в природе, производственных процессах и жизнедеятельности организмов. </w:t>
            </w:r>
            <w:proofErr w:type="spellStart"/>
            <w:r w:rsidRPr="005930CB">
              <w:rPr>
                <w:rFonts w:ascii="Times New Roman" w:eastAsia="Times New Roman" w:hAnsi="Times New Roman" w:cs="Times New Roman"/>
                <w:sz w:val="24"/>
                <w:szCs w:val="24"/>
              </w:rPr>
              <w:t>Окислительно</w:t>
            </w:r>
            <w:proofErr w:type="spellEnd"/>
            <w:r w:rsidRPr="005930CB">
              <w:rPr>
                <w:rFonts w:ascii="Times New Roman" w:eastAsia="Times New Roman" w:hAnsi="Times New Roman" w:cs="Times New Roman"/>
                <w:sz w:val="24"/>
                <w:szCs w:val="24"/>
              </w:rPr>
              <w:t xml:space="preserve">-восстановительный потенциал среды. Составление и уравнивание </w:t>
            </w:r>
            <w:proofErr w:type="spellStart"/>
            <w:r w:rsidRPr="005930CB">
              <w:rPr>
                <w:rFonts w:ascii="Times New Roman" w:eastAsia="Times New Roman" w:hAnsi="Times New Roman" w:cs="Times New Roman"/>
                <w:sz w:val="24"/>
                <w:szCs w:val="24"/>
              </w:rPr>
              <w:t>окислительно</w:t>
            </w:r>
            <w:proofErr w:type="spellEnd"/>
            <w:r w:rsidRPr="005930CB">
              <w:rPr>
                <w:rFonts w:ascii="Times New Roman" w:eastAsia="Times New Roman" w:hAnsi="Times New Roman" w:cs="Times New Roman"/>
                <w:sz w:val="24"/>
                <w:szCs w:val="24"/>
              </w:rPr>
              <w:t xml:space="preserve">-восстановительных реакций методом электронного баланса. Типичные неорганические окислители и восстановители. Электролиз растворов и расплавов солей.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Тема 2.2.</w:t>
            </w:r>
            <w:r w:rsidRPr="005930CB">
              <w:rPr>
                <w:rFonts w:ascii="Times New Roman" w:eastAsia="Times New Roman" w:hAnsi="Times New Roman" w:cs="Times New Roman"/>
                <w:sz w:val="24"/>
                <w:szCs w:val="24"/>
              </w:rPr>
              <w:t xml:space="preserve"> Электролитическая диссоциация и ионный обмен</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147A99" w:rsidP="009E5892">
            <w:pPr>
              <w:spacing w:after="0" w:line="276" w:lineRule="auto"/>
              <w:jc w:val="center"/>
              <w:rPr>
                <w:rFonts w:ascii="Times New Roman" w:eastAsia="Times New Roman" w:hAnsi="Times New Roman" w:cs="Times New Roman"/>
                <w:b/>
                <w:color w:val="050608"/>
                <w:sz w:val="24"/>
                <w:szCs w:val="24"/>
              </w:rPr>
            </w:pPr>
            <w:r>
              <w:rPr>
                <w:rFonts w:ascii="Times New Roman" w:eastAsia="Times New Roman" w:hAnsi="Times New Roman" w:cs="Times New Roman"/>
                <w:b/>
                <w:color w:val="050608"/>
                <w:sz w:val="24"/>
                <w:szCs w:val="24"/>
              </w:rPr>
              <w:t>2</w:t>
            </w:r>
          </w:p>
        </w:tc>
        <w:tc>
          <w:tcPr>
            <w:tcW w:w="1843" w:type="dxa"/>
            <w:vMerge w:val="restart"/>
          </w:tcPr>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hanging="2"/>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Гидролиз солей. Значение гидролиза в биологических обменных процессах. Применение гидролиза в промышленности.</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color w:val="050608"/>
                <w:sz w:val="24"/>
                <w:szCs w:val="24"/>
              </w:rPr>
            </w:pPr>
            <w:r w:rsidRPr="005930CB">
              <w:rPr>
                <w:rFonts w:ascii="Times New Roman" w:eastAsia="Times New Roman" w:hAnsi="Times New Roman" w:cs="Times New Roman"/>
                <w:color w:val="050608"/>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 xml:space="preserve">Контрольная </w:t>
            </w:r>
            <w:r w:rsidRPr="005930CB">
              <w:rPr>
                <w:rFonts w:ascii="Times New Roman" w:eastAsia="Times New Roman" w:hAnsi="Times New Roman" w:cs="Times New Roman"/>
                <w:b/>
                <w:sz w:val="24"/>
                <w:szCs w:val="24"/>
              </w:rPr>
              <w:lastRenderedPageBreak/>
              <w:t>работа 1</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lastRenderedPageBreak/>
              <w:t>Строение вещества и химические реакции.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lastRenderedPageBreak/>
              <w:t>Раздел 3.</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Строение и свойства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r w:rsidR="00147A99">
              <w:rPr>
                <w:rFonts w:ascii="Times New Roman" w:eastAsia="Times New Roman" w:hAnsi="Times New Roman" w:cs="Times New Roman"/>
                <w:b/>
                <w:sz w:val="24"/>
                <w:szCs w:val="24"/>
              </w:rPr>
              <w:t>2</w:t>
            </w:r>
          </w:p>
        </w:tc>
        <w:tc>
          <w:tcPr>
            <w:tcW w:w="1843" w:type="dxa"/>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Arial" w:hAnsi="Times New Roman" w:cs="Times New Roman"/>
                <w:sz w:val="24"/>
                <w:szCs w:val="24"/>
                <w:highlight w:val="white"/>
              </w:rPr>
            </w:pPr>
            <w:r w:rsidRPr="005930CB">
              <w:rPr>
                <w:rFonts w:ascii="Times New Roman" w:eastAsia="Times New Roman" w:hAnsi="Times New Roman" w:cs="Times New Roman"/>
                <w:b/>
                <w:sz w:val="24"/>
                <w:szCs w:val="24"/>
              </w:rPr>
              <w:t xml:space="preserve">Тема 3.1. </w:t>
            </w:r>
            <w:r w:rsidRPr="005930CB">
              <w:rPr>
                <w:rFonts w:ascii="Times New Roman" w:eastAsia="Times New Roman" w:hAnsi="Times New Roman" w:cs="Times New Roman"/>
                <w:sz w:val="24"/>
                <w:szCs w:val="24"/>
              </w:rPr>
              <w:t>Классификация, номенклатура и строение неорганических веществ</w:t>
            </w:r>
          </w:p>
          <w:p w:rsidR="009F5ABF" w:rsidRPr="005930CB" w:rsidRDefault="009F5ABF" w:rsidP="009E5892">
            <w:pPr>
              <w:spacing w:after="0" w:line="276" w:lineRule="auto"/>
              <w:jc w:val="both"/>
              <w:rPr>
                <w:rFonts w:ascii="Times New Roman" w:eastAsia="Times New Roman" w:hAnsi="Times New Roman" w:cs="Times New Roman"/>
                <w:sz w:val="24"/>
                <w:szCs w:val="24"/>
                <w:highlight w:val="white"/>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6</w:t>
            </w:r>
          </w:p>
        </w:tc>
        <w:tc>
          <w:tcPr>
            <w:tcW w:w="1843" w:type="dxa"/>
            <w:vMerge w:val="restart"/>
          </w:tcPr>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02</w:t>
            </w:r>
          </w:p>
          <w:p w:rsidR="009F5ABF" w:rsidRPr="005930CB" w:rsidRDefault="009F5ABF" w:rsidP="009E5892">
            <w:pPr>
              <w:widowControl w:val="0"/>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9F5ABF" w:rsidRPr="005930CB" w:rsidRDefault="00BC716F" w:rsidP="009E5892">
            <w:pPr>
              <w:spacing w:after="0" w:line="276" w:lineRule="auto"/>
              <w:rPr>
                <w:rFonts w:ascii="Times New Roman" w:eastAsia="Times New Roman" w:hAnsi="Times New Roman" w:cs="Times New Roman"/>
                <w:sz w:val="24"/>
                <w:szCs w:val="24"/>
                <w:highlight w:val="red"/>
              </w:rPr>
            </w:pPr>
            <w:r w:rsidRPr="005930CB">
              <w:rPr>
                <w:rFonts w:ascii="Times New Roman" w:eastAsia="Times New Roman" w:hAnsi="Times New Roman" w:cs="Times New Roman"/>
                <w:sz w:val="24"/>
                <w:szCs w:val="24"/>
              </w:rPr>
              <w:t>Межмолекулярные взаимодействия. Кристаллогидраты.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Причины многообразия веществ.</w:t>
            </w:r>
          </w:p>
          <w:p w:rsidR="009F5ABF" w:rsidRPr="005930CB" w:rsidRDefault="00BC716F" w:rsidP="009E5892">
            <w:pPr>
              <w:widowControl w:val="0"/>
              <w:spacing w:after="0" w:line="276" w:lineRule="auto"/>
              <w:jc w:val="both"/>
              <w:rPr>
                <w:rFonts w:ascii="Times New Roman" w:eastAsia="Times New Roman" w:hAnsi="Times New Roman" w:cs="Times New Roman"/>
                <w:b/>
                <w:sz w:val="24"/>
                <w:szCs w:val="24"/>
                <w:highlight w:val="green"/>
              </w:rPr>
            </w:pPr>
            <w:r w:rsidRPr="005930CB">
              <w:rPr>
                <w:rFonts w:ascii="Times New Roman" w:eastAsia="Times New Roman" w:hAnsi="Times New Roman" w:cs="Times New Roman"/>
                <w:sz w:val="24"/>
                <w:szCs w:val="24"/>
              </w:rPr>
              <w:t>Современные представления о строении твердых, жидких и газообразных веществ. Жидкие кристаллы.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4</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Решение задач на расчет массовой доли (массы) химического элемента (соединения) в молекуле (смеси). </w:t>
            </w:r>
          </w:p>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w:t>
            </w:r>
          </w:p>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highlight w:val="red"/>
              </w:rPr>
            </w:pPr>
            <w:r w:rsidRPr="005930CB">
              <w:rPr>
                <w:rFonts w:ascii="Times New Roman" w:eastAsia="Times New Roman" w:hAnsi="Times New Roman" w:cs="Times New Roman"/>
                <w:sz w:val="24"/>
                <w:szCs w:val="24"/>
              </w:rPr>
              <w:t>Источники химической информации (научная и учебно-научная литература, средства массовой информации, сеть Интернет и другие). Поиск информации по названиям, идентификаторам, структурным формулам.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4</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b/>
                <w:sz w:val="24"/>
                <w:szCs w:val="24"/>
              </w:rPr>
              <w:t xml:space="preserve">Тема 3.2. </w:t>
            </w:r>
            <w:r w:rsidRPr="005930CB">
              <w:rPr>
                <w:rFonts w:ascii="Times New Roman" w:eastAsia="Times New Roman" w:hAnsi="Times New Roman" w:cs="Times New Roman"/>
                <w:sz w:val="24"/>
                <w:szCs w:val="24"/>
              </w:rPr>
              <w:t>Физико-химические свойства неорганических веществ</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b/>
                <w:sz w:val="24"/>
                <w:szCs w:val="24"/>
                <w:highlight w:val="white"/>
              </w:rPr>
              <w:t>1</w:t>
            </w:r>
            <w:r w:rsidR="00147A99">
              <w:rPr>
                <w:rFonts w:ascii="Times New Roman" w:eastAsia="Times New Roman" w:hAnsi="Times New Roman" w:cs="Times New Roman"/>
                <w:b/>
                <w:sz w:val="24"/>
                <w:szCs w:val="24"/>
                <w:highlight w:val="white"/>
              </w:rPr>
              <w:t>0</w:t>
            </w:r>
          </w:p>
        </w:tc>
        <w:tc>
          <w:tcPr>
            <w:tcW w:w="1843" w:type="dxa"/>
            <w:vMerge w:val="restart"/>
          </w:tcPr>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02</w:t>
            </w: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6</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923"/>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highlight w:val="green"/>
              </w:rPr>
            </w:pPr>
            <w:r w:rsidRPr="005930CB">
              <w:rPr>
                <w:rFonts w:ascii="Times New Roman" w:eastAsia="Times New Roman" w:hAnsi="Times New Roman" w:cs="Times New Roman"/>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Неметаллы. Общие физические и химические свойства неметаллов. Типичные свойства металлов IY– </w:t>
            </w:r>
            <w:r w:rsidRPr="005930CB">
              <w:rPr>
                <w:rFonts w:ascii="Times New Roman" w:eastAsia="Times New Roman" w:hAnsi="Times New Roman" w:cs="Times New Roman"/>
                <w:sz w:val="24"/>
                <w:szCs w:val="24"/>
              </w:rPr>
              <w:lastRenderedPageBreak/>
              <w:t>YII групп. Классификация и номенклатура соединений неметаллов. Круговороты биогенных элементов в природе.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lastRenderedPageBreak/>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893"/>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b/>
                <w:sz w:val="24"/>
                <w:szCs w:val="24"/>
                <w:highlight w:val="white"/>
              </w:rPr>
              <w:t>4</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1095"/>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rsidR="009F5ABF" w:rsidRPr="005930CB" w:rsidRDefault="00BC716F" w:rsidP="009E5892">
            <w:pPr>
              <w:widowControl w:val="0"/>
              <w:pBdr>
                <w:top w:val="nil"/>
                <w:left w:val="nil"/>
                <w:bottom w:val="nil"/>
                <w:right w:val="nil"/>
                <w:between w:val="nil"/>
              </w:pBdr>
              <w:spacing w:after="0" w:line="276" w:lineRule="auto"/>
              <w:jc w:val="both"/>
              <w:rPr>
                <w:rFonts w:ascii="Times New Roman" w:eastAsia="Times New Roman" w:hAnsi="Times New Roman" w:cs="Times New Roman"/>
                <w:color w:val="050608"/>
                <w:sz w:val="24"/>
                <w:szCs w:val="24"/>
                <w:highlight w:val="yellow"/>
              </w:rPr>
            </w:pPr>
            <w:r w:rsidRPr="005930CB">
              <w:rPr>
                <w:rFonts w:ascii="Times New Roman" w:eastAsia="Times New Roman" w:hAnsi="Times New Roman" w:cs="Times New Roman"/>
                <w:sz w:val="24"/>
                <w:szCs w:val="24"/>
              </w:rPr>
              <w:t>Решение практико-ориентированных теоретических заданий на свойства и получение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4</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 xml:space="preserve">Тема 3.3. </w:t>
            </w:r>
            <w:r w:rsidRPr="005930CB">
              <w:rPr>
                <w:rFonts w:ascii="Times New Roman" w:eastAsia="Times New Roman" w:hAnsi="Times New Roman" w:cs="Times New Roman"/>
                <w:sz w:val="24"/>
                <w:szCs w:val="24"/>
              </w:rPr>
              <w:t>Производство неорганических веществ. Значение и применение в быту и на производстве</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4</w:t>
            </w:r>
          </w:p>
        </w:tc>
        <w:tc>
          <w:tcPr>
            <w:tcW w:w="1843" w:type="dxa"/>
            <w:vMerge w:val="restart"/>
          </w:tcPr>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01</w:t>
            </w:r>
          </w:p>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ОК 02</w:t>
            </w: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widowControl w:val="0"/>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Общие представления о промышленных способах получения химических веществ (на примере производства аммиака, серной кислоты).</w:t>
            </w:r>
          </w:p>
          <w:p w:rsidR="009F5ABF" w:rsidRPr="005930CB" w:rsidRDefault="00BC716F" w:rsidP="009E5892">
            <w:pPr>
              <w:widowControl w:val="0"/>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Черная и цветная металлургия. Практическое применение электролиза для получения щелочных, щелочноземельных металлов и алюминия. Стекло и силикатная промышленность. </w:t>
            </w:r>
          </w:p>
          <w:p w:rsidR="009F5ABF" w:rsidRPr="005930CB" w:rsidRDefault="00BC716F" w:rsidP="009E5892">
            <w:pPr>
              <w:widowControl w:val="0"/>
              <w:spacing w:after="0" w:line="276" w:lineRule="auto"/>
              <w:jc w:val="both"/>
              <w:rPr>
                <w:rFonts w:ascii="Times New Roman" w:eastAsia="Times New Roman" w:hAnsi="Times New Roman" w:cs="Times New Roman"/>
                <w:sz w:val="24"/>
                <w:szCs w:val="24"/>
                <w:highlight w:val="green"/>
              </w:rPr>
            </w:pPr>
            <w:r w:rsidRPr="005930CB">
              <w:rPr>
                <w:rFonts w:ascii="Times New Roman" w:eastAsia="Times New Roman" w:hAnsi="Times New Roman" w:cs="Times New Roman"/>
                <w:sz w:val="24"/>
                <w:szCs w:val="24"/>
              </w:rPr>
              <w:t xml:space="preserve">Проблема отходов и побочных продуктов.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источников энергии (альтернативные источники энергии) в решении проблем экологической, энергетической и пищевой безопасности.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5930CB" w:rsidTr="00957A84">
        <w:trPr>
          <w:trHeight w:val="320"/>
        </w:trPr>
        <w:tc>
          <w:tcPr>
            <w:tcW w:w="1978"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Контрольная работа 2</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Свойства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Раздел 4.</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Строение и свойства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r w:rsidR="00147A99">
              <w:rPr>
                <w:rFonts w:ascii="Times New Roman" w:eastAsia="Times New Roman" w:hAnsi="Times New Roman" w:cs="Times New Roman"/>
                <w:b/>
                <w:sz w:val="24"/>
                <w:szCs w:val="24"/>
              </w:rPr>
              <w:t>6</w:t>
            </w:r>
          </w:p>
        </w:tc>
        <w:tc>
          <w:tcPr>
            <w:tcW w:w="1843" w:type="dxa"/>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 xml:space="preserve">Тема 4.1. </w:t>
            </w:r>
            <w:r w:rsidRPr="005930CB">
              <w:rPr>
                <w:rFonts w:ascii="Times New Roman" w:eastAsia="Times New Roman" w:hAnsi="Times New Roman" w:cs="Times New Roman"/>
                <w:sz w:val="24"/>
                <w:szCs w:val="24"/>
              </w:rPr>
              <w:t xml:space="preserve">Классификация, строение и номенклатура </w:t>
            </w:r>
            <w:r w:rsidRPr="005930CB">
              <w:rPr>
                <w:rFonts w:ascii="Times New Roman" w:eastAsia="Times New Roman" w:hAnsi="Times New Roman" w:cs="Times New Roman"/>
                <w:sz w:val="24"/>
                <w:szCs w:val="24"/>
              </w:rPr>
              <w:lastRenderedPageBreak/>
              <w:t>органических веществ</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4</w:t>
            </w:r>
          </w:p>
        </w:tc>
        <w:tc>
          <w:tcPr>
            <w:tcW w:w="1843" w:type="dxa"/>
            <w:vMerge w:val="restart"/>
          </w:tcPr>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color w:val="050608"/>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Предмет органической химии. Взаимосвязь неорганических и органических веществ.</w:t>
            </w:r>
          </w:p>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Химическое строение как порядок соединения атомов в молекуле согласно их валентности. Основные </w:t>
            </w:r>
            <w:r w:rsidRPr="005930CB">
              <w:rPr>
                <w:rFonts w:ascii="Times New Roman" w:eastAsia="Times New Roman" w:hAnsi="Times New Roman" w:cs="Times New Roman"/>
                <w:sz w:val="24"/>
                <w:szCs w:val="24"/>
              </w:rPr>
              <w:lastRenderedPageBreak/>
              <w:t>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w:t>
            </w:r>
            <w:proofErr w:type="spellStart"/>
            <w:r w:rsidRPr="005930CB">
              <w:rPr>
                <w:rFonts w:ascii="Times New Roman" w:eastAsia="Times New Roman" w:hAnsi="Times New Roman" w:cs="Times New Roman"/>
                <w:sz w:val="24"/>
                <w:szCs w:val="24"/>
              </w:rPr>
              <w:t>структурная,геометрическая</w:t>
            </w:r>
            <w:proofErr w:type="spellEnd"/>
            <w:r w:rsidRPr="005930CB">
              <w:rPr>
                <w:rFonts w:ascii="Times New Roman" w:eastAsia="Times New Roman" w:hAnsi="Times New Roman" w:cs="Times New Roman"/>
                <w:sz w:val="24"/>
                <w:szCs w:val="24"/>
              </w:rPr>
              <w:t xml:space="preserve"> (</w:t>
            </w:r>
            <w:proofErr w:type="spellStart"/>
            <w:r w:rsidRPr="005930CB">
              <w:rPr>
                <w:rFonts w:ascii="Times New Roman" w:eastAsia="Times New Roman" w:hAnsi="Times New Roman" w:cs="Times New Roman"/>
                <w:sz w:val="24"/>
                <w:szCs w:val="24"/>
              </w:rPr>
              <w:t>цис</w:t>
            </w:r>
            <w:proofErr w:type="spellEnd"/>
            <w:r w:rsidRPr="005930CB">
              <w:rPr>
                <w:rFonts w:ascii="Times New Roman" w:eastAsia="Times New Roman" w:hAnsi="Times New Roman" w:cs="Times New Roman"/>
                <w:sz w:val="24"/>
                <w:szCs w:val="24"/>
              </w:rPr>
              <w:t>-транс-изомерия). Кратность химической связи.</w:t>
            </w:r>
          </w:p>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color w:val="050608"/>
                <w:sz w:val="24"/>
                <w:szCs w:val="24"/>
              </w:rPr>
              <w:lastRenderedPageBreak/>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u w:val="single"/>
              </w:rPr>
            </w:pPr>
            <w:r w:rsidRPr="005930CB">
              <w:rPr>
                <w:rFonts w:ascii="Times New Roman" w:eastAsia="Times New Roman" w:hAnsi="Times New Roman" w:cs="Times New Roman"/>
                <w:b/>
                <w:sz w:val="24"/>
                <w:szCs w:val="24"/>
              </w:rPr>
              <w:t xml:space="preserve">Тема 4.2. </w:t>
            </w:r>
            <w:r w:rsidRPr="005930CB">
              <w:rPr>
                <w:rFonts w:ascii="Times New Roman" w:eastAsia="Times New Roman" w:hAnsi="Times New Roman" w:cs="Times New Roman"/>
                <w:sz w:val="24"/>
                <w:szCs w:val="24"/>
              </w:rPr>
              <w:t>Свойства органических соединений</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1</w:t>
            </w:r>
            <w:r w:rsidR="00147A99">
              <w:rPr>
                <w:rFonts w:ascii="Times New Roman" w:eastAsia="Times New Roman" w:hAnsi="Times New Roman" w:cs="Times New Roman"/>
                <w:b/>
                <w:sz w:val="24"/>
                <w:szCs w:val="24"/>
              </w:rPr>
              <w:t>2</w:t>
            </w:r>
          </w:p>
        </w:tc>
        <w:tc>
          <w:tcPr>
            <w:tcW w:w="1843" w:type="dxa"/>
            <w:vMerge w:val="restart"/>
          </w:tcPr>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02</w:t>
            </w: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10</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5930CB" w:rsidTr="00957A84">
        <w:trPr>
          <w:trHeight w:val="795"/>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spacing w:after="0" w:line="276" w:lineRule="auto"/>
              <w:jc w:val="both"/>
              <w:rPr>
                <w:rFonts w:ascii="Times New Roman" w:eastAsia="Times New Roman" w:hAnsi="Times New Roman" w:cs="Times New Roman"/>
                <w:sz w:val="24"/>
                <w:szCs w:val="24"/>
                <w:highlight w:val="red"/>
              </w:rPr>
            </w:pPr>
            <w:r w:rsidRPr="005930CB">
              <w:rPr>
                <w:rFonts w:ascii="Times New Roman" w:eastAsia="Times New Roman" w:hAnsi="Times New Roman" w:cs="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9F5ABF" w:rsidP="009E5892">
            <w:pPr>
              <w:spacing w:after="0" w:line="276" w:lineRule="auto"/>
              <w:jc w:val="center"/>
              <w:rPr>
                <w:rFonts w:ascii="Times New Roman" w:eastAsia="Times New Roman" w:hAnsi="Times New Roman" w:cs="Times New Roman"/>
                <w:sz w:val="24"/>
                <w:szCs w:val="24"/>
              </w:rPr>
            </w:pP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5930CB" w:rsidTr="00957A84">
        <w:trPr>
          <w:trHeight w:val="812"/>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5930CB">
              <w:rPr>
                <w:rFonts w:ascii="Times New Roman" w:eastAsia="Times New Roman" w:hAnsi="Times New Roman" w:cs="Times New Roman"/>
                <w:sz w:val="24"/>
                <w:szCs w:val="24"/>
              </w:rPr>
              <w:t>алканов</w:t>
            </w:r>
            <w:proofErr w:type="spellEnd"/>
            <w:r w:rsidRPr="005930CB">
              <w:rPr>
                <w:rFonts w:ascii="Times New Roman" w:eastAsia="Times New Roman" w:hAnsi="Times New Roman" w:cs="Times New Roman"/>
                <w:sz w:val="24"/>
                <w:szCs w:val="24"/>
              </w:rPr>
              <w: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азотсодержащие соединения (амины и аминокислоты, белки).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5930CB" w:rsidTr="00957A84">
        <w:trPr>
          <w:trHeight w:val="37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Классификация и особенности органических реакций. Реакционные центры. Радикалы. Первоначальные понятия о типах и механизмах органических реакций.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FF0000"/>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b/>
                <w:sz w:val="24"/>
                <w:szCs w:val="24"/>
                <w:highlight w:val="white"/>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sz w:val="24"/>
                <w:szCs w:val="24"/>
                <w:highlight w:val="red"/>
              </w:rPr>
            </w:pPr>
            <w:r w:rsidRPr="005930CB">
              <w:rPr>
                <w:rFonts w:ascii="Times New Roman" w:eastAsia="Times New Roman" w:hAnsi="Times New Roman" w:cs="Times New Roman"/>
                <w:sz w:val="24"/>
                <w:szCs w:val="24"/>
              </w:rPr>
              <w:t>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Решение расчетных задач по уравнениям реакций с участием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 xml:space="preserve">Тема 4.3. </w:t>
            </w:r>
            <w:r w:rsidRPr="005930CB">
              <w:rPr>
                <w:rFonts w:ascii="Times New Roman" w:eastAsia="Times New Roman" w:hAnsi="Times New Roman" w:cs="Times New Roman"/>
                <w:sz w:val="24"/>
                <w:szCs w:val="24"/>
              </w:rPr>
              <w:t>Органические вещества в жизнедеятельности человека. Производство и применение органических веществ в промышленности</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color w:val="050608"/>
                <w:sz w:val="24"/>
                <w:szCs w:val="24"/>
              </w:rPr>
              <w:t>8</w:t>
            </w:r>
          </w:p>
        </w:tc>
        <w:tc>
          <w:tcPr>
            <w:tcW w:w="1843" w:type="dxa"/>
            <w:vMerge w:val="restart"/>
          </w:tcPr>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02</w:t>
            </w: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color w:val="050608"/>
                <w:sz w:val="24"/>
                <w:szCs w:val="24"/>
              </w:rPr>
            </w:pPr>
            <w:r w:rsidRPr="005930CB">
              <w:rPr>
                <w:rFonts w:ascii="Times New Roman" w:eastAsia="Times New Roman" w:hAnsi="Times New Roman" w:cs="Times New Roman"/>
                <w:b/>
                <w:color w:val="050608"/>
                <w:sz w:val="24"/>
                <w:szCs w:val="24"/>
              </w:rPr>
              <w:t>6</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1242"/>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p w:rsidR="009F5ABF" w:rsidRPr="005930CB" w:rsidRDefault="00BC716F" w:rsidP="009E5892">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Нуклеиновые кислоты: состав и строение. Строение нуклеотидов. Состав нуклеиновых кислот (ДНК, РНК). Роль нуклеиновых кислот в жизнедеятельности организмов.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color w:val="050608"/>
                <w:sz w:val="24"/>
                <w:szCs w:val="24"/>
              </w:rPr>
            </w:pPr>
            <w:r w:rsidRPr="005930CB">
              <w:rPr>
                <w:rFonts w:ascii="Times New Roman" w:eastAsia="Times New Roman" w:hAnsi="Times New Roman" w:cs="Times New Roman"/>
                <w:color w:val="050608"/>
                <w:sz w:val="24"/>
                <w:szCs w:val="24"/>
              </w:rPr>
              <w:t>4</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widowControl w:val="0"/>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Производство органических веществ: 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 </w:t>
            </w:r>
          </w:p>
          <w:p w:rsidR="009F5ABF" w:rsidRPr="005930CB" w:rsidRDefault="00BC716F" w:rsidP="009E5892">
            <w:pPr>
              <w:widowControl w:val="0"/>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Синтетические и искусственные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color w:val="050608"/>
                <w:sz w:val="24"/>
                <w:szCs w:val="24"/>
              </w:rPr>
            </w:pPr>
            <w:r w:rsidRPr="005930CB">
              <w:rPr>
                <w:rFonts w:ascii="Times New Roman" w:eastAsia="Times New Roman" w:hAnsi="Times New Roman" w:cs="Times New Roman"/>
                <w:color w:val="050608"/>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red"/>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sz w:val="24"/>
                <w:szCs w:val="24"/>
                <w:highlight w:val="red"/>
              </w:rPr>
            </w:pPr>
            <w:r w:rsidRPr="005930CB">
              <w:rPr>
                <w:rFonts w:ascii="Times New Roman" w:eastAsia="Times New Roman" w:hAnsi="Times New Roman" w:cs="Times New Roman"/>
                <w:sz w:val="24"/>
                <w:szCs w:val="24"/>
              </w:rPr>
              <w:t>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Контрольная работа 3</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sz w:val="24"/>
                <w:szCs w:val="24"/>
              </w:rPr>
              <w:t>Структура и свойства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 xml:space="preserve">Раздел 5. </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Кинетические и термодинамические закономерности протекания химических реакций</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12</w:t>
            </w:r>
          </w:p>
        </w:tc>
        <w:tc>
          <w:tcPr>
            <w:tcW w:w="1843" w:type="dxa"/>
            <w:vAlign w:val="center"/>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 xml:space="preserve">Тема 5.1. </w:t>
            </w:r>
            <w:r w:rsidRPr="005930CB">
              <w:rPr>
                <w:rFonts w:ascii="Times New Roman" w:eastAsia="Times New Roman" w:hAnsi="Times New Roman" w:cs="Times New Roman"/>
                <w:sz w:val="24"/>
                <w:szCs w:val="24"/>
              </w:rPr>
              <w:lastRenderedPageBreak/>
              <w:t>Кинетические закономерности протекания химических реакций</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147A99" w:rsidP="009E5892">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ОК 02</w:t>
            </w: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w:t>
            </w:r>
          </w:p>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w:t>
            </w:r>
          </w:p>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Энергия активации. Активированный комплекс. Катализаторы и катализ. Роль катализаторов в природе и промышленном производстве.</w:t>
            </w:r>
            <w:r w:rsidR="00000725" w:rsidRPr="005930CB">
              <w:rPr>
                <w:rFonts w:ascii="Times New Roman" w:eastAsia="Times New Roman" w:hAnsi="Times New Roman" w:cs="Times New Roman"/>
                <w:sz w:val="24"/>
                <w:szCs w:val="24"/>
              </w:rPr>
              <w:t xml:space="preserve"> Решение практико-ориентированных заданий на анализ факторов, влияющих на изменение скорости химической реакции.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Тема</w:t>
            </w:r>
            <w:r w:rsidRPr="005930CB">
              <w:rPr>
                <w:rFonts w:ascii="Times New Roman" w:eastAsia="Times New Roman" w:hAnsi="Times New Roman" w:cs="Times New Roman"/>
                <w:b/>
                <w:sz w:val="24"/>
                <w:szCs w:val="24"/>
                <w:highlight w:val="white"/>
              </w:rPr>
              <w:t xml:space="preserve"> 5.2. </w:t>
            </w:r>
            <w:r w:rsidRPr="005930CB">
              <w:rPr>
                <w:rFonts w:ascii="Times New Roman" w:eastAsia="Times New Roman" w:hAnsi="Times New Roman" w:cs="Times New Roman"/>
                <w:sz w:val="24"/>
                <w:szCs w:val="24"/>
                <w:highlight w:val="white"/>
              </w:rPr>
              <w:t>Термодинамические закономерности протекания химических реакций. Равновесие химических реакций</w:t>
            </w:r>
          </w:p>
          <w:p w:rsidR="009F5ABF" w:rsidRPr="005930CB" w:rsidRDefault="009F5AB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147A99" w:rsidP="009E5892">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val="restart"/>
          </w:tcPr>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02</w:t>
            </w: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p>
          <w:p w:rsidR="009F5ABF" w:rsidRPr="005930CB"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t>Понятие об энтальпии и энтропии. Энергия Гиббса. Закон Гесса и следствия из него. Роль смещения равновесия в технологических процессах.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b/>
                <w:sz w:val="24"/>
                <w:szCs w:val="24"/>
                <w:highlight w:val="white"/>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Принцип </w:t>
            </w:r>
            <w:proofErr w:type="spellStart"/>
            <w:r w:rsidRPr="005930CB">
              <w:rPr>
                <w:rFonts w:ascii="Times New Roman" w:eastAsia="Times New Roman" w:hAnsi="Times New Roman" w:cs="Times New Roman"/>
                <w:sz w:val="24"/>
                <w:szCs w:val="24"/>
              </w:rPr>
              <w:t>Ле</w:t>
            </w:r>
            <w:proofErr w:type="spellEnd"/>
            <w:r w:rsidRPr="005930CB">
              <w:rPr>
                <w:rFonts w:ascii="Times New Roman" w:eastAsia="Times New Roman" w:hAnsi="Times New Roman" w:cs="Times New Roman"/>
                <w:sz w:val="24"/>
                <w:szCs w:val="24"/>
              </w:rPr>
              <w:t xml:space="preserve"> </w:t>
            </w:r>
            <w:proofErr w:type="spellStart"/>
            <w:r w:rsidRPr="005930CB">
              <w:rPr>
                <w:rFonts w:ascii="Times New Roman" w:eastAsia="Times New Roman" w:hAnsi="Times New Roman" w:cs="Times New Roman"/>
                <w:sz w:val="24"/>
                <w:szCs w:val="24"/>
              </w:rPr>
              <w:t>Шателье</w:t>
            </w:r>
            <w:proofErr w:type="spellEnd"/>
            <w:r w:rsidRPr="005930CB">
              <w:rPr>
                <w:rFonts w:ascii="Times New Roman" w:eastAsia="Times New Roman" w:hAnsi="Times New Roman" w:cs="Times New Roman"/>
                <w:sz w:val="24"/>
                <w:szCs w:val="24"/>
              </w:rPr>
              <w:t xml:space="preserve">. Влияние различных факторов на изменение равновесия химических реакций. </w:t>
            </w:r>
          </w:p>
          <w:p w:rsidR="009F5ABF" w:rsidRPr="005930CB"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w:t>
            </w:r>
          </w:p>
          <w:p w:rsidR="009F5ABF" w:rsidRPr="005930CB" w:rsidRDefault="00BC716F" w:rsidP="009E5892">
            <w:pPr>
              <w:pBdr>
                <w:top w:val="nil"/>
                <w:left w:val="nil"/>
                <w:bottom w:val="nil"/>
                <w:right w:val="nil"/>
                <w:between w:val="nil"/>
              </w:pBdr>
              <w:tabs>
                <w:tab w:val="right" w:pos="3"/>
              </w:tabs>
              <w:spacing w:after="0" w:line="276" w:lineRule="auto"/>
              <w:jc w:val="both"/>
              <w:rPr>
                <w:rFonts w:ascii="Times New Roman" w:eastAsia="Times New Roman" w:hAnsi="Times New Roman" w:cs="Times New Roman"/>
                <w:color w:val="050608"/>
                <w:sz w:val="24"/>
                <w:szCs w:val="24"/>
                <w:highlight w:val="white"/>
              </w:rPr>
            </w:pPr>
            <w:r w:rsidRPr="005930CB">
              <w:rPr>
                <w:rFonts w:ascii="Times New Roman" w:eastAsia="Times New Roman" w:hAnsi="Times New Roman" w:cs="Times New Roman"/>
                <w:sz w:val="24"/>
                <w:szCs w:val="24"/>
              </w:rPr>
              <w:t xml:space="preserve">Решение практико-ориентированных заданий на применение принципа </w:t>
            </w:r>
            <w:proofErr w:type="spellStart"/>
            <w:r w:rsidRPr="005930CB">
              <w:rPr>
                <w:rFonts w:ascii="Times New Roman" w:eastAsia="Times New Roman" w:hAnsi="Times New Roman" w:cs="Times New Roman"/>
                <w:sz w:val="24"/>
                <w:szCs w:val="24"/>
              </w:rPr>
              <w:t>Ле-Шателье</w:t>
            </w:r>
            <w:proofErr w:type="spellEnd"/>
            <w:r w:rsidRPr="005930CB">
              <w:rPr>
                <w:rFonts w:ascii="Times New Roman" w:eastAsia="Times New Roman"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Контрольная работа 4</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Скорость химической реакции и химическое равновесие.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Раздел 6.</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Дисперсные системы</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147A99" w:rsidP="009E5892">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Тема</w:t>
            </w:r>
            <w:r w:rsidRPr="005930CB">
              <w:rPr>
                <w:rFonts w:ascii="Times New Roman" w:eastAsia="Times New Roman" w:hAnsi="Times New Roman" w:cs="Times New Roman"/>
                <w:b/>
                <w:sz w:val="24"/>
                <w:szCs w:val="24"/>
                <w:highlight w:val="white"/>
              </w:rPr>
              <w:t xml:space="preserve"> 6.1.</w:t>
            </w:r>
            <w:r w:rsidRPr="005930CB">
              <w:rPr>
                <w:rFonts w:ascii="Times New Roman" w:eastAsia="Times New Roman" w:hAnsi="Times New Roman" w:cs="Times New Roman"/>
                <w:sz w:val="24"/>
                <w:szCs w:val="24"/>
                <w:highlight w:val="white"/>
              </w:rPr>
              <w:t xml:space="preserve"> Дисперсные </w:t>
            </w:r>
            <w:r w:rsidRPr="005930CB">
              <w:rPr>
                <w:rFonts w:ascii="Times New Roman" w:eastAsia="Times New Roman" w:hAnsi="Times New Roman" w:cs="Times New Roman"/>
                <w:sz w:val="24"/>
                <w:szCs w:val="24"/>
                <w:highlight w:val="white"/>
              </w:rPr>
              <w:lastRenderedPageBreak/>
              <w:t>системы и факторы их устойчивости</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4</w:t>
            </w:r>
          </w:p>
        </w:tc>
        <w:tc>
          <w:tcPr>
            <w:tcW w:w="1843" w:type="dxa"/>
            <w:vMerge w:val="restart"/>
          </w:tcPr>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02</w:t>
            </w:r>
          </w:p>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ОК 07</w:t>
            </w: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Дисперсные системы. Коллоидные системы. Истинные растворы. </w:t>
            </w:r>
          </w:p>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w:t>
            </w:r>
          </w:p>
          <w:p w:rsidR="009F5ABF" w:rsidRPr="005930CB" w:rsidRDefault="00BC716F" w:rsidP="009E5892">
            <w:pPr>
              <w:spacing w:after="0" w:line="276" w:lineRule="auto"/>
              <w:jc w:val="both"/>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t xml:space="preserve">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w:t>
            </w:r>
            <w:proofErr w:type="spellStart"/>
            <w:r w:rsidRPr="005930CB">
              <w:rPr>
                <w:rFonts w:ascii="Times New Roman" w:eastAsia="Times New Roman" w:hAnsi="Times New Roman" w:cs="Times New Roman"/>
                <w:sz w:val="24"/>
                <w:szCs w:val="24"/>
              </w:rPr>
              <w:t>Тиндаля</w:t>
            </w:r>
            <w:proofErr w:type="spellEnd"/>
            <w:r w:rsidRPr="005930CB">
              <w:rPr>
                <w:rFonts w:ascii="Times New Roman" w:eastAsia="Times New Roman" w:hAnsi="Times New Roman" w:cs="Times New Roman"/>
                <w:sz w:val="24"/>
                <w:szCs w:val="24"/>
              </w:rPr>
              <w: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Решение задач на приготовление растворов. </w:t>
            </w:r>
          </w:p>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Решение практико-ориентированных расчетных заданий на дисперсные системы, используемые в бытовой и производственной деятельности человека, с позиций экологической безопасности последствий и грамотных решений проблем, связанных с химией.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highlight w:val="white"/>
              </w:rPr>
              <w:t>Контрольная работа 5</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Дисперсные системы.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Раздел 7.</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Качественные реакции обнаружения неорганических и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147A99" w:rsidP="009E5892">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Тема</w:t>
            </w:r>
            <w:r w:rsidRPr="005930CB">
              <w:rPr>
                <w:rFonts w:ascii="Times New Roman" w:eastAsia="Times New Roman" w:hAnsi="Times New Roman" w:cs="Times New Roman"/>
                <w:b/>
                <w:sz w:val="24"/>
                <w:szCs w:val="24"/>
                <w:highlight w:val="white"/>
              </w:rPr>
              <w:t xml:space="preserve"> 7.1. </w:t>
            </w:r>
            <w:r w:rsidRPr="005930CB">
              <w:rPr>
                <w:rFonts w:ascii="Times New Roman" w:eastAsia="Times New Roman" w:hAnsi="Times New Roman" w:cs="Times New Roman"/>
                <w:sz w:val="24"/>
                <w:szCs w:val="24"/>
                <w:highlight w:val="white"/>
              </w:rPr>
              <w:t>Обнаружение неорганических катионов и анионов</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4</w:t>
            </w:r>
          </w:p>
        </w:tc>
        <w:tc>
          <w:tcPr>
            <w:tcW w:w="1843" w:type="dxa"/>
            <w:vMerge w:val="restart"/>
          </w:tcPr>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02</w:t>
            </w: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Качественные химические реакции, характерные для обнаружения неорганических веществ (катионов и анионов). Составление уравнений реакций обнаружения катионов I–VI групп и анионов, в </w:t>
            </w:r>
            <w:proofErr w:type="spellStart"/>
            <w:r w:rsidRPr="005930CB">
              <w:rPr>
                <w:rFonts w:ascii="Times New Roman" w:eastAsia="Times New Roman" w:hAnsi="Times New Roman" w:cs="Times New Roman"/>
                <w:sz w:val="24"/>
                <w:szCs w:val="24"/>
              </w:rPr>
              <w:t>т.ч</w:t>
            </w:r>
            <w:proofErr w:type="spellEnd"/>
            <w:r w:rsidRPr="005930CB">
              <w:rPr>
                <w:rFonts w:ascii="Times New Roman" w:eastAsia="Times New Roman" w:hAnsi="Times New Roman" w:cs="Times New Roman"/>
                <w:sz w:val="24"/>
                <w:szCs w:val="24"/>
              </w:rPr>
              <w:t xml:space="preserve">. в молекулярной и ионной формах. </w:t>
            </w:r>
          </w:p>
          <w:p w:rsidR="009F5ABF" w:rsidRPr="005930CB" w:rsidRDefault="00BC716F" w:rsidP="009E5892">
            <w:pPr>
              <w:spacing w:after="0" w:line="276" w:lineRule="auto"/>
              <w:jc w:val="both"/>
              <w:rPr>
                <w:rFonts w:ascii="Times New Roman" w:eastAsia="Times New Roman" w:hAnsi="Times New Roman" w:cs="Times New Roman"/>
                <w:strike/>
                <w:sz w:val="24"/>
                <w:szCs w:val="24"/>
                <w:highlight w:val="green"/>
              </w:rPr>
            </w:pPr>
            <w:r w:rsidRPr="005930CB">
              <w:rPr>
                <w:rFonts w:ascii="Times New Roman" w:eastAsia="Times New Roman" w:hAnsi="Times New Roman" w:cs="Times New Roman"/>
                <w:sz w:val="24"/>
                <w:szCs w:val="24"/>
              </w:rPr>
              <w:t xml:space="preserve">Реакции обнаружения неорганических веществ в реальных объектах окружающей среды.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5E2A48">
        <w:trPr>
          <w:trHeight w:val="320"/>
        </w:trPr>
        <w:tc>
          <w:tcPr>
            <w:tcW w:w="1978"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Тема</w:t>
            </w:r>
            <w:r w:rsidRPr="005930CB">
              <w:rPr>
                <w:rFonts w:ascii="Times New Roman" w:eastAsia="Times New Roman" w:hAnsi="Times New Roman" w:cs="Times New Roman"/>
                <w:b/>
                <w:sz w:val="24"/>
                <w:szCs w:val="24"/>
                <w:highlight w:val="white"/>
              </w:rPr>
              <w:t xml:space="preserve"> 7.2. </w:t>
            </w:r>
            <w:r w:rsidRPr="005930CB">
              <w:rPr>
                <w:rFonts w:ascii="Times New Roman" w:eastAsia="Times New Roman" w:hAnsi="Times New Roman" w:cs="Times New Roman"/>
                <w:sz w:val="24"/>
                <w:szCs w:val="24"/>
                <w:highlight w:val="white"/>
              </w:rPr>
              <w:t xml:space="preserve">Обнаружение органических веществ отдельных классов с использованием качественных </w:t>
            </w:r>
            <w:r w:rsidRPr="005930CB">
              <w:rPr>
                <w:rFonts w:ascii="Times New Roman" w:eastAsia="Times New Roman" w:hAnsi="Times New Roman" w:cs="Times New Roman"/>
                <w:sz w:val="24"/>
                <w:szCs w:val="24"/>
                <w:highlight w:val="white"/>
              </w:rPr>
              <w:lastRenderedPageBreak/>
              <w:t>реакций</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4</w:t>
            </w:r>
          </w:p>
        </w:tc>
        <w:tc>
          <w:tcPr>
            <w:tcW w:w="1843" w:type="dxa"/>
            <w:vMerge w:val="restart"/>
          </w:tcPr>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02</w:t>
            </w:r>
          </w:p>
        </w:tc>
      </w:tr>
      <w:tr w:rsidR="009F5ABF" w:rsidRPr="005930CB" w:rsidTr="00957A84">
        <w:trPr>
          <w:trHeight w:val="320"/>
        </w:trPr>
        <w:tc>
          <w:tcPr>
            <w:tcW w:w="1978"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highlight w:val="green"/>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w:t>
            </w:r>
          </w:p>
          <w:p w:rsidR="009F5ABF" w:rsidRPr="005930CB" w:rsidRDefault="00BC716F"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Денатурация белков при нагревании, цветные реакции белков.</w:t>
            </w:r>
          </w:p>
          <w:p w:rsidR="009F5ABF" w:rsidRPr="005930CB" w:rsidRDefault="00BC716F" w:rsidP="009E5892">
            <w:pPr>
              <w:pBdr>
                <w:top w:val="nil"/>
                <w:left w:val="nil"/>
                <w:bottom w:val="nil"/>
                <w:right w:val="nil"/>
                <w:between w:val="nil"/>
              </w:pBdr>
              <w:spacing w:after="0" w:line="276" w:lineRule="auto"/>
              <w:rPr>
                <w:rFonts w:ascii="Times New Roman" w:eastAsia="Times New Roman" w:hAnsi="Times New Roman" w:cs="Times New Roman"/>
                <w:b/>
                <w:sz w:val="24"/>
                <w:szCs w:val="24"/>
                <w:highlight w:val="green"/>
              </w:rPr>
            </w:pPr>
            <w:r w:rsidRPr="005930CB">
              <w:rPr>
                <w:rFonts w:ascii="Times New Roman" w:eastAsia="Times New Roman" w:hAnsi="Times New Roman" w:cs="Times New Roman"/>
                <w:sz w:val="24"/>
                <w:szCs w:val="24"/>
              </w:rPr>
              <w:t>Составление качественных реакций обнаружения органических соединений отдельных классов.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2638" w:type="dxa"/>
            <w:gridSpan w:val="2"/>
          </w:tcPr>
          <w:p w:rsidR="009F5ABF" w:rsidRPr="005930CB" w:rsidRDefault="00957A84"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lastRenderedPageBreak/>
              <w:t>Профессионально-ориентированное содержание (содержание прикладного модуля)</w:t>
            </w:r>
          </w:p>
        </w:tc>
        <w:tc>
          <w:tcPr>
            <w:tcW w:w="992" w:type="dxa"/>
          </w:tcPr>
          <w:p w:rsidR="009F5ABF" w:rsidRPr="00DC124D" w:rsidRDefault="00DC124D"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sz w:val="24"/>
                <w:szCs w:val="24"/>
              </w:rPr>
            </w:pPr>
            <w:r w:rsidRPr="00DC124D">
              <w:rPr>
                <w:rFonts w:ascii="Times New Roman" w:eastAsia="Times New Roman" w:hAnsi="Times New Roman" w:cs="Times New Roman"/>
                <w:b/>
                <w:bCs/>
                <w:sz w:val="24"/>
                <w:szCs w:val="24"/>
              </w:rPr>
              <w:t>46</w:t>
            </w:r>
          </w:p>
        </w:tc>
        <w:tc>
          <w:tcPr>
            <w:tcW w:w="1843" w:type="dxa"/>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00"/>
        </w:trPr>
        <w:tc>
          <w:tcPr>
            <w:tcW w:w="1978"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Раздел 8.</w:t>
            </w:r>
          </w:p>
        </w:tc>
        <w:tc>
          <w:tcPr>
            <w:tcW w:w="1066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Химия в быту и производственной деятельности человека</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09048A" w:rsidP="009E5892">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val="restart"/>
          </w:tcPr>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01</w:t>
            </w:r>
          </w:p>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02</w:t>
            </w:r>
          </w:p>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04</w:t>
            </w:r>
          </w:p>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ОК 07</w:t>
            </w:r>
          </w:p>
          <w:p w:rsidR="00C7252C" w:rsidRPr="00EE6550" w:rsidRDefault="00EE6550"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EE6550">
              <w:rPr>
                <w:rFonts w:ascii="Times New Roman" w:eastAsia="Times New Roman" w:hAnsi="Times New Roman" w:cs="Times New Roman"/>
                <w:sz w:val="24"/>
                <w:szCs w:val="24"/>
              </w:rPr>
              <w:t>ПК 1.1</w:t>
            </w:r>
          </w:p>
          <w:p w:rsidR="00EE6550" w:rsidRPr="005930CB" w:rsidRDefault="00EE6550"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b/>
                <w:bCs/>
                <w:i/>
                <w:iCs/>
                <w:sz w:val="24"/>
                <w:szCs w:val="24"/>
              </w:rPr>
            </w:pPr>
            <w:r w:rsidRPr="00EE6550">
              <w:rPr>
                <w:rFonts w:ascii="Times New Roman" w:eastAsia="Times New Roman" w:hAnsi="Times New Roman" w:cs="Times New Roman"/>
                <w:sz w:val="24"/>
                <w:szCs w:val="24"/>
              </w:rPr>
              <w:t>ПК 1.4 ПК 2.1</w:t>
            </w: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F644C4" w:rsidRPr="005930CB" w:rsidRDefault="00F644C4" w:rsidP="009E5892">
            <w:pPr>
              <w:spacing w:after="0" w:line="276" w:lineRule="auto"/>
              <w:rPr>
                <w:rFonts w:ascii="Times New Roman" w:eastAsia="Times New Roman" w:hAnsi="Times New Roman" w:cs="Times New Roman"/>
                <w:b/>
                <w:bCs/>
                <w:sz w:val="24"/>
                <w:szCs w:val="24"/>
                <w:highlight w:val="white"/>
              </w:rPr>
            </w:pPr>
            <w:r w:rsidRPr="005930CB">
              <w:rPr>
                <w:rFonts w:ascii="Times New Roman" w:eastAsia="Times New Roman" w:hAnsi="Times New Roman" w:cs="Times New Roman"/>
                <w:b/>
                <w:bCs/>
                <w:sz w:val="24"/>
                <w:szCs w:val="24"/>
                <w:highlight w:val="white"/>
              </w:rPr>
              <w:t>Тема 8.1.</w:t>
            </w:r>
          </w:p>
          <w:p w:rsidR="009F5ABF" w:rsidRPr="005930CB" w:rsidRDefault="00BC716F" w:rsidP="009E5892">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Химия в быту и производственной деятельности человека</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09048A" w:rsidP="009E5892">
            <w:pPr>
              <w:spacing w:after="0" w:line="276"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8</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09048A"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9048A" w:rsidRPr="005930CB" w:rsidRDefault="0009048A" w:rsidP="009E5892">
            <w:pPr>
              <w:spacing w:after="0" w:line="276" w:lineRule="auto"/>
              <w:rPr>
                <w:rFonts w:ascii="Times New Roman" w:eastAsia="Times New Roman" w:hAnsi="Times New Roman" w:cs="Times New Roman"/>
                <w:b/>
                <w:bCs/>
                <w:sz w:val="24"/>
                <w:szCs w:val="24"/>
                <w:highlight w:val="white"/>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9048A" w:rsidRPr="005930CB" w:rsidRDefault="0009048A"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9048A" w:rsidRPr="005930CB" w:rsidRDefault="0009048A" w:rsidP="009E5892">
            <w:pPr>
              <w:spacing w:after="0" w:line="276"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2</w:t>
            </w:r>
          </w:p>
        </w:tc>
        <w:tc>
          <w:tcPr>
            <w:tcW w:w="1843" w:type="dxa"/>
            <w:vMerge/>
          </w:tcPr>
          <w:p w:rsidR="0009048A" w:rsidRPr="005930CB" w:rsidRDefault="0009048A"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09048A"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9048A" w:rsidRPr="005930CB" w:rsidRDefault="0009048A" w:rsidP="009E5892">
            <w:pPr>
              <w:spacing w:after="0" w:line="276" w:lineRule="auto"/>
              <w:rPr>
                <w:rFonts w:ascii="Times New Roman" w:eastAsia="Times New Roman" w:hAnsi="Times New Roman" w:cs="Times New Roman"/>
                <w:b/>
                <w:bCs/>
                <w:sz w:val="24"/>
                <w:szCs w:val="24"/>
                <w:highlight w:val="white"/>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9048A" w:rsidRPr="005930CB" w:rsidRDefault="0009048A"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DE7CA3">
              <w:rPr>
                <w:rFonts w:ascii="Times New Roman" w:eastAsia="OfficinaSansBookC" w:hAnsi="Times New Roman" w:cs="Times New Roman"/>
                <w:sz w:val="24"/>
                <w:szCs w:val="24"/>
              </w:rPr>
              <w:t xml:space="preserve">Новейшие достижения химической науки и химической технологии. Роль химии в обеспечении экологической, энергетической и пищевой безопасности. </w:t>
            </w:r>
            <w:r>
              <w:rPr>
                <w:rFonts w:ascii="Times New Roman" w:eastAsia="OfficinaSansBookC" w:hAnsi="Times New Roman" w:cs="Times New Roman"/>
                <w:sz w:val="24"/>
                <w:szCs w:val="24"/>
              </w:rPr>
              <w:t xml:space="preserve">Знание химического состава моющих </w:t>
            </w:r>
            <w:proofErr w:type="spellStart"/>
            <w:r>
              <w:rPr>
                <w:rFonts w:ascii="Times New Roman" w:eastAsia="OfficinaSansBookC" w:hAnsi="Times New Roman" w:cs="Times New Roman"/>
                <w:sz w:val="24"/>
                <w:szCs w:val="24"/>
              </w:rPr>
              <w:t>мредств</w:t>
            </w:r>
            <w:proofErr w:type="spellEnd"/>
            <w:r>
              <w:rPr>
                <w:rFonts w:ascii="Times New Roman" w:eastAsia="OfficinaSansBookC" w:hAnsi="Times New Roman" w:cs="Times New Roman"/>
                <w:sz w:val="24"/>
                <w:szCs w:val="24"/>
              </w:rPr>
              <w:t xml:space="preserve">, с учетом применения их в </w:t>
            </w:r>
            <w:r w:rsidRPr="00DE7CA3">
              <w:rPr>
                <w:rFonts w:ascii="Times New Roman" w:eastAsia="OfficinaSansBookC" w:hAnsi="Times New Roman" w:cs="Times New Roman"/>
                <w:sz w:val="24"/>
                <w:szCs w:val="24"/>
              </w:rPr>
              <w:t>будущей профессиональной деятельности</w:t>
            </w:r>
            <w:r>
              <w:rPr>
                <w:rFonts w:ascii="Times New Roman" w:eastAsia="OfficinaSansBookC" w:hAnsi="Times New Roman" w:cs="Times New Roman"/>
                <w:sz w:val="24"/>
                <w:szCs w:val="24"/>
              </w:rPr>
              <w:t xml:space="preserve">. </w:t>
            </w:r>
            <w:r w:rsidRPr="00DE7CA3">
              <w:rPr>
                <w:rFonts w:ascii="Times New Roman" w:eastAsia="OfficinaSansBookC" w:hAnsi="Times New Roman" w:cs="Times New Roman"/>
                <w:sz w:val="24"/>
                <w:szCs w:val="24"/>
              </w:rPr>
              <w:t>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r>
              <w:rPr>
                <w:rFonts w:ascii="Times New Roman" w:eastAsia="OfficinaSansBookC" w:hAnsi="Times New Roman" w:cs="Times New Roman"/>
                <w:sz w:val="24"/>
                <w:szCs w:val="24"/>
              </w:rPr>
              <w: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9048A" w:rsidRDefault="0009048A" w:rsidP="0009048A">
            <w:pPr>
              <w:spacing w:after="0" w:line="276" w:lineRule="auto"/>
              <w:jc w:val="center"/>
              <w:rPr>
                <w:rFonts w:ascii="Times New Roman" w:eastAsia="Times New Roman" w:hAnsi="Times New Roman" w:cs="Times New Roman"/>
                <w:bCs/>
                <w:sz w:val="24"/>
                <w:szCs w:val="24"/>
                <w:highlight w:val="white"/>
              </w:rPr>
            </w:pPr>
            <w:r w:rsidRPr="0009048A">
              <w:rPr>
                <w:rFonts w:ascii="Times New Roman" w:eastAsia="Times New Roman" w:hAnsi="Times New Roman" w:cs="Times New Roman"/>
                <w:bCs/>
                <w:sz w:val="24"/>
                <w:szCs w:val="24"/>
                <w:highlight w:val="white"/>
              </w:rPr>
              <w:t>2</w:t>
            </w:r>
          </w:p>
          <w:p w:rsidR="0009048A" w:rsidRDefault="0009048A" w:rsidP="0009048A">
            <w:pPr>
              <w:spacing w:after="0" w:line="276" w:lineRule="auto"/>
              <w:rPr>
                <w:rFonts w:ascii="Times New Roman" w:eastAsia="Times New Roman" w:hAnsi="Times New Roman" w:cs="Times New Roman"/>
                <w:bCs/>
                <w:sz w:val="24"/>
                <w:szCs w:val="24"/>
                <w:highlight w:val="white"/>
              </w:rPr>
            </w:pPr>
          </w:p>
          <w:p w:rsidR="0009048A" w:rsidRDefault="0009048A" w:rsidP="0009048A">
            <w:pPr>
              <w:spacing w:after="0" w:line="276" w:lineRule="auto"/>
              <w:rPr>
                <w:rFonts w:ascii="Times New Roman" w:eastAsia="Times New Roman" w:hAnsi="Times New Roman" w:cs="Times New Roman"/>
                <w:bCs/>
                <w:sz w:val="24"/>
                <w:szCs w:val="24"/>
                <w:highlight w:val="white"/>
              </w:rPr>
            </w:pPr>
          </w:p>
          <w:p w:rsidR="0009048A" w:rsidRPr="0009048A" w:rsidRDefault="0009048A" w:rsidP="0009048A">
            <w:pPr>
              <w:spacing w:after="0" w:line="276" w:lineRule="auto"/>
              <w:jc w:val="center"/>
              <w:rPr>
                <w:rFonts w:ascii="Times New Roman" w:eastAsia="Times New Roman" w:hAnsi="Times New Roman" w:cs="Times New Roman"/>
                <w:bCs/>
                <w:sz w:val="24"/>
                <w:szCs w:val="24"/>
                <w:highlight w:val="white"/>
              </w:rPr>
            </w:pPr>
          </w:p>
        </w:tc>
        <w:tc>
          <w:tcPr>
            <w:tcW w:w="1843" w:type="dxa"/>
            <w:vMerge/>
          </w:tcPr>
          <w:p w:rsidR="0009048A" w:rsidRPr="005930CB" w:rsidRDefault="0009048A"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BA690E">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45" w:type="dxa"/>
              <w:bottom w:w="0" w:type="dxa"/>
              <w:right w:w="45" w:type="dxa"/>
            </w:tcMar>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highlight w:val="green"/>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6</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BA690E">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p w:rsidR="009F5ABF" w:rsidRPr="005930CB" w:rsidRDefault="00BC716F" w:rsidP="009E5892">
            <w:pPr>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t>Кейсы (с учетом будущей профессиональной деятельности) на анализ</w:t>
            </w:r>
            <w:r w:rsidRPr="005930CB">
              <w:rPr>
                <w:rFonts w:ascii="Times New Roman" w:eastAsia="Times New Roman" w:hAnsi="Times New Roman" w:cs="Times New Roman"/>
                <w:sz w:val="24"/>
                <w:szCs w:val="24"/>
                <w:highlight w:val="white"/>
              </w:rPr>
              <w:t xml:space="preserve"> информации о производственной деятельности человека, связанной с переработкой и получением веществ, а также с экологической безопасностью. </w:t>
            </w:r>
          </w:p>
          <w:p w:rsidR="00BA690E" w:rsidRPr="005930CB" w:rsidRDefault="00BA690E" w:rsidP="009E5892">
            <w:pPr>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 xml:space="preserve">Защита кейса: </w:t>
            </w:r>
            <w:r w:rsidRPr="005930CB">
              <w:rPr>
                <w:rFonts w:ascii="Times New Roman" w:eastAsia="Times New Roman" w:hAnsi="Times New Roman" w:cs="Times New Roman"/>
                <w:sz w:val="24"/>
                <w:szCs w:val="24"/>
              </w:rPr>
              <w:t>Представление результатов решения кейсов (выступление с презентацией)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4</w:t>
            </w:r>
          </w:p>
          <w:p w:rsidR="00BA690E" w:rsidRPr="005930CB" w:rsidRDefault="00BA690E"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rsidR="00BA690E" w:rsidRPr="005930CB" w:rsidRDefault="00BA690E"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rsidR="00BA690E" w:rsidRPr="005930CB" w:rsidRDefault="00BA690E"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rsidR="00BA690E" w:rsidRPr="005930CB" w:rsidRDefault="00BA690E"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rsidR="00F644C4" w:rsidRPr="005930CB" w:rsidRDefault="00F644C4"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p w:rsidR="00BA690E" w:rsidRPr="005930CB" w:rsidRDefault="00BA690E" w:rsidP="009E5892">
            <w:pPr>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2638"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6A0227" w:rsidP="009E5892">
            <w:p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w:t>
            </w:r>
            <w:r w:rsidR="00BC716F" w:rsidRPr="005930CB">
              <w:rPr>
                <w:rFonts w:ascii="Times New Roman" w:eastAsia="Times New Roman" w:hAnsi="Times New Roman" w:cs="Times New Roman"/>
                <w:b/>
                <w:sz w:val="24"/>
                <w:szCs w:val="24"/>
              </w:rPr>
              <w:t>Раздел 9.1. Исследование и химический анализ объектов биосферы (для укрупненных групп профессий: 43.00.00)</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9F5ABF" w:rsidRPr="005930CB" w:rsidRDefault="00BC716F" w:rsidP="009E5892">
            <w:pPr>
              <w:pBdr>
                <w:top w:val="nil"/>
                <w:left w:val="nil"/>
                <w:bottom w:val="nil"/>
                <w:right w:val="nil"/>
                <w:between w:val="nil"/>
              </w:pBd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36</w:t>
            </w:r>
          </w:p>
        </w:tc>
        <w:tc>
          <w:tcPr>
            <w:tcW w:w="1843" w:type="dxa"/>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Тема</w:t>
            </w:r>
            <w:r w:rsidRPr="005930CB">
              <w:rPr>
                <w:rFonts w:ascii="Times New Roman" w:eastAsia="Times New Roman" w:hAnsi="Times New Roman" w:cs="Times New Roman"/>
                <w:b/>
                <w:sz w:val="24"/>
                <w:szCs w:val="24"/>
                <w:highlight w:val="white"/>
              </w:rPr>
              <w:t xml:space="preserve"> 9.1.1. </w:t>
            </w:r>
            <w:r w:rsidRPr="005930CB">
              <w:rPr>
                <w:rFonts w:ascii="Times New Roman" w:eastAsia="Times New Roman" w:hAnsi="Times New Roman" w:cs="Times New Roman"/>
                <w:sz w:val="24"/>
                <w:szCs w:val="24"/>
                <w:highlight w:val="white"/>
              </w:rPr>
              <w:t xml:space="preserve">Основы лабораторной практики в профессиональных лабораториях </w:t>
            </w: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8</w:t>
            </w:r>
          </w:p>
        </w:tc>
        <w:tc>
          <w:tcPr>
            <w:tcW w:w="1843" w:type="dxa"/>
            <w:vMerge w:val="restart"/>
          </w:tcPr>
          <w:p w:rsidR="009F5ABF" w:rsidRPr="005930CB" w:rsidRDefault="00BC716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EE6550" w:rsidRPr="00EE6550" w:rsidRDefault="00EE6550" w:rsidP="00EE6550">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EE6550">
              <w:rPr>
                <w:rFonts w:ascii="Times New Roman" w:eastAsia="Times New Roman" w:hAnsi="Times New Roman" w:cs="Times New Roman"/>
                <w:sz w:val="24"/>
                <w:szCs w:val="24"/>
              </w:rPr>
              <w:t>ПК 1.1</w:t>
            </w:r>
          </w:p>
          <w:p w:rsidR="00C7252C" w:rsidRPr="005930CB" w:rsidRDefault="00C7252C" w:rsidP="00EE6550">
            <w:pPr>
              <w:widowControl w:val="0"/>
              <w:pBdr>
                <w:top w:val="nil"/>
                <w:left w:val="nil"/>
                <w:bottom w:val="nil"/>
                <w:right w:val="nil"/>
                <w:between w:val="nil"/>
              </w:pBdr>
              <w:spacing w:after="0" w:line="276" w:lineRule="auto"/>
              <w:jc w:val="center"/>
              <w:rPr>
                <w:rFonts w:ascii="Times New Roman" w:eastAsia="Times New Roman" w:hAnsi="Times New Roman" w:cs="Times New Roman"/>
                <w:b/>
                <w:bCs/>
                <w:i/>
                <w:iCs/>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09048A"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w:t>
            </w:r>
            <w:r w:rsidR="00C7252C" w:rsidRPr="005930CB">
              <w:rPr>
                <w:rFonts w:ascii="Times New Roman" w:eastAsia="Times New Roman" w:hAnsi="Times New Roman" w:cs="Times New Roman"/>
                <w:b/>
                <w:sz w:val="24"/>
                <w:szCs w:val="24"/>
              </w:rPr>
              <w:t xml:space="preserve">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 Основы лабораторной практики. Лабораторная посуда и химические реактивы. Основные лабораторные операции. Лабораторное оборудование. Техника безопасности и правила работы (поведения) в лаборатории.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6</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Выполнение типовых расчетов по тематике эксперимента (выход продукта реакции, масса навески, объем растворителя).</w:t>
            </w:r>
          </w:p>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Обработка данных, анализ и оценка их достоверности (вычисление среднего значения экспериментальных данных, погрешности).</w:t>
            </w:r>
          </w:p>
          <w:p w:rsidR="009F5ABF" w:rsidRPr="005930CB" w:rsidRDefault="00BC716F" w:rsidP="009E58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Представление результатов эксперимента в различной форме (таблица, график, отчет, доклад, </w:t>
            </w:r>
            <w:r w:rsidRPr="005930CB">
              <w:rPr>
                <w:rFonts w:ascii="Times New Roman" w:eastAsia="Times New Roman" w:hAnsi="Times New Roman" w:cs="Times New Roman"/>
                <w:sz w:val="24"/>
                <w:szCs w:val="24"/>
              </w:rPr>
              <w:lastRenderedPageBreak/>
              <w:t>презентация).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6</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BC716F" w:rsidP="009E589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lastRenderedPageBreak/>
              <w:t>Тема</w:t>
            </w:r>
            <w:r w:rsidRPr="005930CB">
              <w:rPr>
                <w:rFonts w:ascii="Times New Roman" w:eastAsia="Times New Roman" w:hAnsi="Times New Roman" w:cs="Times New Roman"/>
                <w:b/>
                <w:sz w:val="24"/>
                <w:szCs w:val="24"/>
                <w:highlight w:val="white"/>
              </w:rPr>
              <w:t xml:space="preserve"> 9.1.2. </w:t>
            </w:r>
            <w:r w:rsidRPr="005930CB">
              <w:rPr>
                <w:rFonts w:ascii="Times New Roman" w:eastAsia="Times New Roman" w:hAnsi="Times New Roman" w:cs="Times New Roman"/>
                <w:sz w:val="24"/>
                <w:szCs w:val="24"/>
                <w:highlight w:val="white"/>
              </w:rPr>
              <w:t>Химический анализ проб воды</w:t>
            </w: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6</w:t>
            </w:r>
          </w:p>
        </w:tc>
        <w:tc>
          <w:tcPr>
            <w:tcW w:w="1843" w:type="dxa"/>
            <w:vMerge w:val="restart"/>
          </w:tcPr>
          <w:p w:rsidR="009F5ABF" w:rsidRPr="005930CB"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01</w:t>
            </w:r>
          </w:p>
          <w:p w:rsidR="009F5ABF" w:rsidRPr="005930CB" w:rsidRDefault="00BC716F" w:rsidP="009E5892">
            <w:pPr>
              <w:widowControl w:val="0"/>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02</w:t>
            </w:r>
          </w:p>
          <w:p w:rsidR="009F5ABF" w:rsidRPr="005930CB" w:rsidRDefault="00BC716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ОК 07</w:t>
            </w:r>
          </w:p>
          <w:p w:rsidR="00EE6550" w:rsidRPr="00EE6550" w:rsidRDefault="00EE6550" w:rsidP="00EE6550">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EE6550">
              <w:rPr>
                <w:rFonts w:ascii="Times New Roman" w:eastAsia="Times New Roman" w:hAnsi="Times New Roman" w:cs="Times New Roman"/>
                <w:sz w:val="24"/>
                <w:szCs w:val="24"/>
              </w:rPr>
              <w:t>ПК 1.1</w:t>
            </w:r>
          </w:p>
          <w:p w:rsidR="00C7252C" w:rsidRPr="005930CB" w:rsidRDefault="00EE6550" w:rsidP="00EE6550">
            <w:pPr>
              <w:widowControl w:val="0"/>
              <w:spacing w:after="0" w:line="276" w:lineRule="auto"/>
              <w:jc w:val="center"/>
              <w:rPr>
                <w:rFonts w:ascii="Times New Roman" w:eastAsia="Times New Roman" w:hAnsi="Times New Roman" w:cs="Times New Roman"/>
                <w:sz w:val="24"/>
                <w:szCs w:val="24"/>
              </w:rPr>
            </w:pPr>
            <w:r w:rsidRPr="00EE6550">
              <w:rPr>
                <w:rFonts w:ascii="Times New Roman" w:eastAsia="Times New Roman" w:hAnsi="Times New Roman" w:cs="Times New Roman"/>
                <w:sz w:val="24"/>
                <w:szCs w:val="24"/>
              </w:rPr>
              <w:t>ПК 1.4 ПК 2.1</w:t>
            </w: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Классификация проб воды по виду и назначению, исходя из ее химического состава. Органолептические свойства (запах, прозрачность, цветность, мутность) воды. Кислотность и щелочность воды. рН среды и методы ее определения. Жесткость воды и методы ее определения. Сущность метода титрования. </w:t>
            </w:r>
          </w:p>
          <w:p w:rsidR="009F5ABF" w:rsidRPr="005930CB" w:rsidRDefault="00BC716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Виды жесткости воды (временная и постоянная). Жесткость воды как причина выпадения осадков или образования </w:t>
            </w:r>
            <w:proofErr w:type="spellStart"/>
            <w:r w:rsidRPr="005930CB">
              <w:rPr>
                <w:rFonts w:ascii="Times New Roman" w:eastAsia="Times New Roman" w:hAnsi="Times New Roman" w:cs="Times New Roman"/>
                <w:sz w:val="24"/>
                <w:szCs w:val="24"/>
              </w:rPr>
              <w:t>солеотложений</w:t>
            </w:r>
            <w:proofErr w:type="spellEnd"/>
            <w:r w:rsidRPr="005930CB">
              <w:rPr>
                <w:rFonts w:ascii="Times New Roman" w:eastAsia="Times New Roman" w:hAnsi="Times New Roman" w:cs="Times New Roman"/>
                <w:sz w:val="24"/>
                <w:szCs w:val="24"/>
              </w:rPr>
              <w:t>, имеющих место в быту и на производстве.</w:t>
            </w:r>
          </w:p>
          <w:p w:rsidR="009F5ABF" w:rsidRPr="005930CB" w:rsidRDefault="00BC716F" w:rsidP="009E5892">
            <w:pPr>
              <w:spacing w:after="0" w:line="276" w:lineRule="auto"/>
              <w:rPr>
                <w:rFonts w:ascii="Times New Roman" w:eastAsia="Times New Roman" w:hAnsi="Times New Roman" w:cs="Times New Roman"/>
                <w:sz w:val="24"/>
                <w:szCs w:val="24"/>
                <w:highlight w:val="yellow"/>
              </w:rPr>
            </w:pPr>
            <w:r w:rsidRPr="005930CB">
              <w:rPr>
                <w:rFonts w:ascii="Times New Roman" w:eastAsia="Times New Roman" w:hAnsi="Times New Roman" w:cs="Times New Roman"/>
                <w:sz w:val="24"/>
                <w:szCs w:val="24"/>
              </w:rPr>
              <w:t xml:space="preserve">Состав солей, вызывающих жесткость воды. Химические процессы, устраняющие жесткость воды. Уравнения химических реакций, иллюстрирующих процессы, происходящие при устранении жесткости. Устранение временной жесткости бытовыми и химическими способами. Способы устранения постоянной жесткости. </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9F5AB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9F5ABF"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F5ABF" w:rsidRPr="005930CB" w:rsidRDefault="009F5ABF" w:rsidP="009E5892">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rPr>
                <w:rFonts w:ascii="Times New Roman" w:eastAsia="Arial" w:hAnsi="Times New Roman" w:cs="Times New Roman"/>
                <w:color w:val="050608"/>
                <w:sz w:val="24"/>
                <w:szCs w:val="24"/>
              </w:rPr>
            </w:pPr>
            <w:r w:rsidRPr="005930CB">
              <w:rPr>
                <w:rFonts w:ascii="Times New Roman" w:eastAsia="Times New Roman" w:hAnsi="Times New Roman" w:cs="Times New Roman"/>
                <w:sz w:val="24"/>
                <w:szCs w:val="24"/>
              </w:rPr>
              <w:t>Способы выражения концентрации растворов: массовая доля растворенного вещества, молярная и моляльная концентрации. Титр раствора. 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9F5ABF" w:rsidRPr="005930CB" w:rsidRDefault="00BC716F" w:rsidP="009E5892">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9F5ABF" w:rsidRPr="005930CB" w:rsidRDefault="009F5ABF" w:rsidP="009E5892">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Исследование химического состава проб воды. </w:t>
            </w:r>
          </w:p>
          <w:p w:rsidR="00776083" w:rsidRPr="005930CB" w:rsidRDefault="00776083" w:rsidP="00776083">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w:t>
            </w:r>
            <w:r w:rsidRPr="005930CB">
              <w:rPr>
                <w:rFonts w:ascii="Times New Roman" w:eastAsia="Times New Roman" w:hAnsi="Times New Roman" w:cs="Times New Roman"/>
                <w:sz w:val="24"/>
                <w:szCs w:val="24"/>
              </w:rPr>
              <w:t>на выбор:</w:t>
            </w:r>
          </w:p>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Лабораторная работа «Очистка воды от загрязнений».</w:t>
            </w:r>
          </w:p>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Использование методов фильтрования и адсорбции для отделения загрязнений в исследуемой пробе воды. Выбор метода очистки в зависимости от вида загрязнения. Сравнение эффективности различных методов очистки воды в разных условиях (в лаборатории, в домашних и полевых условиях).</w:t>
            </w:r>
          </w:p>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2. Лабораторная работа «Определение рН воды и ее кислотности». </w:t>
            </w:r>
          </w:p>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Определение рН среды с помощью универсального индикатора. Использование титрования для определения кислотности. Определение общей кислотности воды, расчет свободной кислотности. Определение общей и свободной щелочности. Составление уравнений реакций, протекающих при </w:t>
            </w:r>
            <w:r w:rsidRPr="005930CB">
              <w:rPr>
                <w:rFonts w:ascii="Times New Roman" w:eastAsia="Times New Roman" w:hAnsi="Times New Roman" w:cs="Times New Roman"/>
                <w:sz w:val="24"/>
                <w:szCs w:val="24"/>
              </w:rPr>
              <w:lastRenderedPageBreak/>
              <w:t>определении кислотности/ щелочности проб воды. Установление способов использования исследованных проб воды в жизнедеятельности человека, на основе полученных данных о составе</w:t>
            </w:r>
            <w:r w:rsidRPr="005930CB">
              <w:rPr>
                <w:rFonts w:ascii="Times New Roman" w:eastAsia="Arial" w:hAnsi="Times New Roman" w:cs="Times New Roman"/>
                <w:sz w:val="24"/>
                <w:szCs w:val="24"/>
                <w:highlight w:val="white"/>
              </w:rPr>
              <w:t xml:space="preserve">. </w:t>
            </w:r>
          </w:p>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3. Лабораторная работа «Определение жесткости воды и способы ее устранения».</w:t>
            </w:r>
          </w:p>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Способы устранения всех видов жесткости в зависимости от состава солей жесткости. Решение экспериментальной задачи на выявление временной и постоянной жесткости воды.  Оценка вероятности устранения всех видов жесткости в домашних условиях.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lastRenderedPageBreak/>
              <w:t>Тема</w:t>
            </w:r>
            <w:r w:rsidRPr="005930CB">
              <w:rPr>
                <w:rFonts w:ascii="Times New Roman" w:eastAsia="Times New Roman" w:hAnsi="Times New Roman" w:cs="Times New Roman"/>
                <w:b/>
                <w:sz w:val="24"/>
                <w:szCs w:val="24"/>
                <w:highlight w:val="white"/>
              </w:rPr>
              <w:t xml:space="preserve"> 9.1.3.</w:t>
            </w:r>
            <w:r w:rsidRPr="005930CB">
              <w:rPr>
                <w:rFonts w:ascii="Times New Roman" w:eastAsia="Times New Roman" w:hAnsi="Times New Roman" w:cs="Times New Roman"/>
                <w:sz w:val="24"/>
                <w:szCs w:val="24"/>
                <w:highlight w:val="white"/>
              </w:rPr>
              <w:t xml:space="preserve"> Химический контроль качества продуктов питания</w:t>
            </w:r>
          </w:p>
        </w:tc>
        <w:tc>
          <w:tcPr>
            <w:tcW w:w="10660" w:type="dxa"/>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6</w:t>
            </w:r>
          </w:p>
        </w:tc>
        <w:tc>
          <w:tcPr>
            <w:tcW w:w="1843" w:type="dxa"/>
            <w:vMerge w:val="restart"/>
          </w:tcPr>
          <w:p w:rsidR="00776083" w:rsidRPr="005930CB" w:rsidRDefault="00776083" w:rsidP="00776083">
            <w:pPr>
              <w:widowControl w:val="0"/>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01</w:t>
            </w:r>
          </w:p>
          <w:p w:rsidR="00776083" w:rsidRPr="005930CB" w:rsidRDefault="00776083" w:rsidP="00776083">
            <w:pPr>
              <w:widowControl w:val="0"/>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02</w:t>
            </w:r>
          </w:p>
          <w:p w:rsidR="00776083" w:rsidRPr="005930CB" w:rsidRDefault="00776083" w:rsidP="00776083">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ОК 07</w:t>
            </w:r>
          </w:p>
          <w:p w:rsidR="00EE6550" w:rsidRPr="00EE6550" w:rsidRDefault="00EE6550" w:rsidP="00EE6550">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EE6550">
              <w:rPr>
                <w:rFonts w:ascii="Times New Roman" w:eastAsia="Times New Roman" w:hAnsi="Times New Roman" w:cs="Times New Roman"/>
                <w:sz w:val="24"/>
                <w:szCs w:val="24"/>
              </w:rPr>
              <w:t>ПК 1.1</w:t>
            </w:r>
          </w:p>
          <w:p w:rsidR="00776083" w:rsidRPr="005930CB" w:rsidRDefault="00EE6550" w:rsidP="00EE6550">
            <w:pPr>
              <w:widowControl w:val="0"/>
              <w:spacing w:after="0" w:line="276" w:lineRule="auto"/>
              <w:jc w:val="center"/>
              <w:rPr>
                <w:rFonts w:ascii="Times New Roman" w:eastAsia="Times New Roman" w:hAnsi="Times New Roman" w:cs="Times New Roman"/>
                <w:sz w:val="24"/>
                <w:szCs w:val="24"/>
              </w:rPr>
            </w:pPr>
            <w:r w:rsidRPr="00EE6550">
              <w:rPr>
                <w:rFonts w:ascii="Times New Roman" w:eastAsia="Times New Roman" w:hAnsi="Times New Roman" w:cs="Times New Roman"/>
                <w:sz w:val="24"/>
                <w:szCs w:val="24"/>
              </w:rPr>
              <w:t>ПК 1.4 ПК 2.1</w:t>
            </w: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 xml:space="preserve"> 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t>Качественный химический состав продуктов питания. Вещества, фальсифицирующие продукты питания, и вещества, загрязняющие продукты питания. Определение загрязняющих химических веществ в продуктах питания, определение веществ, не заявленных в составе продуктов питания.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Органические и неорганические вещества, входящие в состав продуктов питания. Определение состава блюд на содержание макро и микроэлементов. Изучение предложенных преподавателем блюд на предмет химического состава, определение долей от суточной нормы макро и микроэлементов в указанном блюде.</w:t>
            </w:r>
          </w:p>
          <w:p w:rsidR="00776083" w:rsidRPr="005930CB" w:rsidRDefault="00776083" w:rsidP="00776083">
            <w:pPr>
              <w:pBdr>
                <w:top w:val="nil"/>
                <w:left w:val="nil"/>
                <w:bottom w:val="nil"/>
                <w:right w:val="nil"/>
                <w:between w:val="nil"/>
              </w:pBd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t>Решение практико-ориентированных задач по кулинарной тематике различных типов.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 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Исследование химического состава продуктов питания. </w:t>
            </w:r>
          </w:p>
          <w:p w:rsidR="00776083" w:rsidRPr="005930CB" w:rsidRDefault="00776083" w:rsidP="00776083">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Pr="005930CB">
              <w:rPr>
                <w:rFonts w:ascii="Times New Roman" w:eastAsia="Times New Roman" w:hAnsi="Times New Roman" w:cs="Times New Roman"/>
                <w:sz w:val="24"/>
                <w:szCs w:val="24"/>
              </w:rPr>
              <w:t>абота на выбор:</w:t>
            </w:r>
          </w:p>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«Обнаружение нитратов в продуктах питания».</w:t>
            </w:r>
          </w:p>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Исследование материалов полуколичественным методом определения нитратов с использованием дифениламина (корнеплоды овощей, листья и кочерыжка капусты, плоды фруктов). Анализ уровня загрязнения нитратами по интенсивности окрашивания продуктов реакции.</w:t>
            </w:r>
          </w:p>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2. «Исследование продуктов питания на наличие углеводов». </w:t>
            </w:r>
          </w:p>
          <w:p w:rsidR="00776083" w:rsidRPr="005930CB" w:rsidRDefault="00776083" w:rsidP="00776083">
            <w:pPr>
              <w:spacing w:after="0" w:line="276" w:lineRule="auto"/>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sz w:val="24"/>
                <w:szCs w:val="24"/>
              </w:rPr>
              <w:t>Исследование молочных продуктов на наличие крахмала. Исследование продуктов на наличие глюкозы.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Тема</w:t>
            </w:r>
            <w:r w:rsidRPr="005930CB">
              <w:rPr>
                <w:rFonts w:ascii="Times New Roman" w:eastAsia="Times New Roman" w:hAnsi="Times New Roman" w:cs="Times New Roman"/>
                <w:b/>
                <w:sz w:val="24"/>
                <w:szCs w:val="24"/>
                <w:highlight w:val="white"/>
              </w:rPr>
              <w:t xml:space="preserve"> 9.1.4. </w:t>
            </w:r>
            <w:r w:rsidRPr="005930CB">
              <w:rPr>
                <w:rFonts w:ascii="Times New Roman" w:eastAsia="Times New Roman" w:hAnsi="Times New Roman" w:cs="Times New Roman"/>
                <w:sz w:val="24"/>
                <w:szCs w:val="24"/>
                <w:highlight w:val="white"/>
              </w:rPr>
              <w:t xml:space="preserve">Химический анализ проб </w:t>
            </w:r>
            <w:r w:rsidRPr="005930CB">
              <w:rPr>
                <w:rFonts w:ascii="Times New Roman" w:eastAsia="Times New Roman" w:hAnsi="Times New Roman" w:cs="Times New Roman"/>
                <w:sz w:val="24"/>
                <w:szCs w:val="24"/>
                <w:highlight w:val="white"/>
              </w:rPr>
              <w:lastRenderedPageBreak/>
              <w:t>почвы</w:t>
            </w:r>
          </w:p>
        </w:tc>
        <w:tc>
          <w:tcPr>
            <w:tcW w:w="10660" w:type="dxa"/>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6</w:t>
            </w:r>
          </w:p>
        </w:tc>
        <w:tc>
          <w:tcPr>
            <w:tcW w:w="1843" w:type="dxa"/>
            <w:vMerge w:val="restart"/>
          </w:tcPr>
          <w:p w:rsidR="00776083" w:rsidRPr="005930CB" w:rsidRDefault="00776083" w:rsidP="00776083">
            <w:pPr>
              <w:widowControl w:val="0"/>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01</w:t>
            </w:r>
          </w:p>
          <w:p w:rsidR="00776083" w:rsidRPr="005930CB" w:rsidRDefault="00776083" w:rsidP="00776083">
            <w:pPr>
              <w:widowControl w:val="0"/>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02</w:t>
            </w:r>
          </w:p>
          <w:p w:rsidR="00776083" w:rsidRPr="005930CB" w:rsidRDefault="00776083" w:rsidP="00776083">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ОК 07</w:t>
            </w:r>
          </w:p>
          <w:p w:rsidR="00EE6550" w:rsidRPr="00EE6550" w:rsidRDefault="00EE6550" w:rsidP="00EE6550">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EE6550">
              <w:rPr>
                <w:rFonts w:ascii="Times New Roman" w:eastAsia="Times New Roman" w:hAnsi="Times New Roman" w:cs="Times New Roman"/>
                <w:sz w:val="24"/>
                <w:szCs w:val="24"/>
              </w:rPr>
              <w:lastRenderedPageBreak/>
              <w:t>ПК 1.1</w:t>
            </w:r>
          </w:p>
          <w:p w:rsidR="00776083" w:rsidRPr="005930CB" w:rsidRDefault="00EE6550" w:rsidP="00EE6550">
            <w:pPr>
              <w:widowControl w:val="0"/>
              <w:spacing w:after="0" w:line="276" w:lineRule="auto"/>
              <w:jc w:val="center"/>
              <w:rPr>
                <w:rFonts w:ascii="Times New Roman" w:eastAsia="Times New Roman" w:hAnsi="Times New Roman" w:cs="Times New Roman"/>
                <w:sz w:val="24"/>
                <w:szCs w:val="24"/>
              </w:rPr>
            </w:pPr>
            <w:r w:rsidRPr="00EE6550">
              <w:rPr>
                <w:rFonts w:ascii="Times New Roman" w:eastAsia="Times New Roman" w:hAnsi="Times New Roman" w:cs="Times New Roman"/>
                <w:sz w:val="24"/>
                <w:szCs w:val="24"/>
              </w:rPr>
              <w:t>ПК 1.4 ПК 2.1</w:t>
            </w: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Классификация почв по виду и назначению, исходя из химического состава. Идентификация пробы </w:t>
            </w:r>
            <w:r w:rsidRPr="005930CB">
              <w:rPr>
                <w:rFonts w:ascii="Times New Roman" w:eastAsia="Times New Roman" w:hAnsi="Times New Roman" w:cs="Times New Roman"/>
                <w:sz w:val="24"/>
                <w:szCs w:val="24"/>
              </w:rPr>
              <w:lastRenderedPageBreak/>
              <w:t>почвы по ее химическому составу, описание возможностей ее применения.</w:t>
            </w:r>
          </w:p>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Требования к качеству почвы различного назначения. Описание особенностей использования почв в зависимости от типов, способы улучшения качества почв в зависимости от назначения.</w:t>
            </w:r>
          </w:p>
          <w:p w:rsidR="00776083" w:rsidRPr="005930CB" w:rsidRDefault="00776083" w:rsidP="00776083">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t>Области использования органических удобрений в зависимости от качественного состава. Описание органических удобрений и их применение в зависимости от состава почвы и ее разновидности.</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Области назначения (применения) почвы, исходя из качественного и количественного состава. Анализ нормативной документации. </w:t>
            </w:r>
          </w:p>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Роль неорганических веществ в качестве минеральных удобрений, </w:t>
            </w:r>
            <w:proofErr w:type="spellStart"/>
            <w:r w:rsidRPr="005930CB">
              <w:rPr>
                <w:rFonts w:ascii="Times New Roman" w:eastAsia="Times New Roman" w:hAnsi="Times New Roman" w:cs="Times New Roman"/>
                <w:sz w:val="24"/>
                <w:szCs w:val="24"/>
              </w:rPr>
              <w:t>улучшителей</w:t>
            </w:r>
            <w:proofErr w:type="spellEnd"/>
            <w:r w:rsidRPr="005930CB">
              <w:rPr>
                <w:rFonts w:ascii="Times New Roman" w:eastAsia="Times New Roman" w:hAnsi="Times New Roman" w:cs="Times New Roman"/>
                <w:sz w:val="24"/>
                <w:szCs w:val="24"/>
              </w:rPr>
              <w:t xml:space="preserve"> почвы.</w:t>
            </w:r>
          </w:p>
          <w:p w:rsidR="00776083" w:rsidRPr="005930CB" w:rsidRDefault="00776083" w:rsidP="00776083">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t>Состав минеральных удобрений и их применение в зависимости от состава почвы и ее разновидности. Взаимосвязь состава удобрений и их влияния на вегетативные свойства и плодоношение растений.</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37"/>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 xml:space="preserve">Исследование химического состава проб почвы. </w:t>
            </w:r>
          </w:p>
          <w:p w:rsidR="00776083" w:rsidRPr="005930CB" w:rsidRDefault="00776083" w:rsidP="00776083">
            <w:pPr>
              <w:spacing w:after="0" w:line="276"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w:t>
            </w:r>
            <w:r w:rsidRPr="005930CB">
              <w:rPr>
                <w:rFonts w:ascii="Times New Roman" w:eastAsia="Times New Roman" w:hAnsi="Times New Roman" w:cs="Times New Roman"/>
                <w:sz w:val="24"/>
                <w:szCs w:val="24"/>
                <w:highlight w:val="white"/>
              </w:rPr>
              <w:t xml:space="preserve">абота на выбор: </w:t>
            </w:r>
          </w:p>
          <w:p w:rsidR="00776083" w:rsidRPr="005930CB" w:rsidRDefault="00776083" w:rsidP="00776083">
            <w:pPr>
              <w:numPr>
                <w:ilvl w:val="0"/>
                <w:numId w:val="2"/>
              </w:numPr>
              <w:spacing w:after="0" w:line="276" w:lineRule="auto"/>
              <w:ind w:left="283"/>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t xml:space="preserve"> «</w:t>
            </w:r>
            <w:r w:rsidRPr="005930CB">
              <w:rPr>
                <w:rFonts w:ascii="Times New Roman" w:eastAsia="Times New Roman" w:hAnsi="Times New Roman" w:cs="Times New Roman"/>
                <w:sz w:val="24"/>
                <w:szCs w:val="24"/>
                <w:highlight w:val="white"/>
              </w:rPr>
              <w:t>Обнаружение неорганических примесей в пробах</w:t>
            </w:r>
            <w:r w:rsidRPr="005930CB">
              <w:rPr>
                <w:rFonts w:ascii="Times New Roman" w:eastAsia="Times New Roman" w:hAnsi="Times New Roman" w:cs="Times New Roman"/>
                <w:sz w:val="24"/>
                <w:szCs w:val="24"/>
              </w:rPr>
              <w:t>»</w:t>
            </w:r>
            <w:r w:rsidRPr="005930CB">
              <w:rPr>
                <w:rFonts w:ascii="Times New Roman" w:eastAsia="Times New Roman" w:hAnsi="Times New Roman" w:cs="Times New Roman"/>
                <w:sz w:val="24"/>
                <w:szCs w:val="24"/>
                <w:highlight w:val="white"/>
              </w:rPr>
              <w:t>.</w:t>
            </w:r>
          </w:p>
          <w:p w:rsidR="00776083" w:rsidRPr="005930CB" w:rsidRDefault="00776083" w:rsidP="00776083">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t>Приготовление пробы почвы для исследования кислотности/щелочности, неорганических загрязнений. Обнаружение хлорид- и сульфат-ионов в пробе почвы. Составление уравнений реакций обнаружения.  Сравнение полученных показателей с нормативными (справочными) значениями.</w:t>
            </w:r>
          </w:p>
          <w:p w:rsidR="00776083" w:rsidRPr="005930CB" w:rsidRDefault="00776083" w:rsidP="00776083">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 xml:space="preserve">2. </w:t>
            </w:r>
            <w:r w:rsidRPr="005930CB">
              <w:rPr>
                <w:rFonts w:ascii="Times New Roman" w:eastAsia="Times New Roman" w:hAnsi="Times New Roman" w:cs="Times New Roman"/>
                <w:sz w:val="24"/>
                <w:szCs w:val="24"/>
              </w:rPr>
              <w:t>«</w:t>
            </w:r>
            <w:r w:rsidRPr="005930CB">
              <w:rPr>
                <w:rFonts w:ascii="Times New Roman" w:eastAsia="Times New Roman" w:hAnsi="Times New Roman" w:cs="Times New Roman"/>
                <w:sz w:val="24"/>
                <w:szCs w:val="24"/>
                <w:highlight w:val="white"/>
              </w:rPr>
              <w:t>Определение рН водной вытяжки почвы, ее кислотности и щелочности</w:t>
            </w:r>
            <w:r w:rsidRPr="005930CB">
              <w:rPr>
                <w:rFonts w:ascii="Times New Roman" w:eastAsia="Times New Roman" w:hAnsi="Times New Roman" w:cs="Times New Roman"/>
                <w:sz w:val="24"/>
                <w:szCs w:val="24"/>
              </w:rPr>
              <w:t>»</w:t>
            </w:r>
            <w:r w:rsidRPr="005930CB">
              <w:rPr>
                <w:rFonts w:ascii="Times New Roman" w:eastAsia="Times New Roman" w:hAnsi="Times New Roman" w:cs="Times New Roman"/>
                <w:sz w:val="24"/>
                <w:szCs w:val="24"/>
                <w:highlight w:val="white"/>
              </w:rPr>
              <w:t>.</w:t>
            </w:r>
          </w:p>
          <w:p w:rsidR="00776083" w:rsidRPr="005930CB" w:rsidRDefault="00776083" w:rsidP="00776083">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t xml:space="preserve">Исследование водных вытяжек образцов готовых почвенных смесей (для разных типов растений). Определение рН почвы с использованием индикаторов. Оценка типов почв в представленных образцах (сильнокислая, кислая, слабокислая, нейтральная, щелочная).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Тема</w:t>
            </w:r>
            <w:r w:rsidRPr="005930CB">
              <w:rPr>
                <w:rFonts w:ascii="Times New Roman" w:eastAsia="Times New Roman" w:hAnsi="Times New Roman" w:cs="Times New Roman"/>
                <w:b/>
                <w:sz w:val="24"/>
                <w:szCs w:val="24"/>
                <w:highlight w:val="white"/>
              </w:rPr>
              <w:t xml:space="preserve"> 9.1.5. </w:t>
            </w:r>
            <w:r w:rsidRPr="005930CB">
              <w:rPr>
                <w:rFonts w:ascii="Times New Roman" w:eastAsia="Times New Roman" w:hAnsi="Times New Roman" w:cs="Times New Roman"/>
                <w:sz w:val="24"/>
                <w:szCs w:val="24"/>
                <w:highlight w:val="white"/>
              </w:rPr>
              <w:t>Исследование объектов биосферы</w:t>
            </w:r>
          </w:p>
        </w:tc>
        <w:tc>
          <w:tcPr>
            <w:tcW w:w="10660" w:type="dxa"/>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10</w:t>
            </w:r>
          </w:p>
        </w:tc>
        <w:tc>
          <w:tcPr>
            <w:tcW w:w="1843" w:type="dxa"/>
            <w:vMerge w:val="restart"/>
          </w:tcPr>
          <w:p w:rsidR="00776083" w:rsidRPr="005930CB" w:rsidRDefault="00776083" w:rsidP="00776083">
            <w:pPr>
              <w:widowControl w:val="0"/>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01</w:t>
            </w:r>
          </w:p>
          <w:p w:rsidR="00776083" w:rsidRPr="005930CB" w:rsidRDefault="00776083" w:rsidP="00776083">
            <w:pPr>
              <w:widowControl w:val="0"/>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02</w:t>
            </w:r>
          </w:p>
          <w:p w:rsidR="00776083" w:rsidRPr="005930CB" w:rsidRDefault="00776083" w:rsidP="00776083">
            <w:pPr>
              <w:widowControl w:val="0"/>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ОК 04</w:t>
            </w:r>
          </w:p>
          <w:p w:rsidR="00776083" w:rsidRPr="005930CB" w:rsidRDefault="00776083" w:rsidP="00776083">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ОК 07</w:t>
            </w:r>
          </w:p>
          <w:p w:rsidR="00EE6550" w:rsidRPr="00EE6550" w:rsidRDefault="00EE6550" w:rsidP="00EE6550">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r w:rsidRPr="00EE6550">
              <w:rPr>
                <w:rFonts w:ascii="Times New Roman" w:eastAsia="Times New Roman" w:hAnsi="Times New Roman" w:cs="Times New Roman"/>
                <w:sz w:val="24"/>
                <w:szCs w:val="24"/>
              </w:rPr>
              <w:t>ПК 1.1</w:t>
            </w:r>
          </w:p>
          <w:p w:rsidR="00776083" w:rsidRPr="005930CB" w:rsidRDefault="00EE6550" w:rsidP="00EE6550">
            <w:pPr>
              <w:widowControl w:val="0"/>
              <w:spacing w:after="0" w:line="276" w:lineRule="auto"/>
              <w:jc w:val="center"/>
              <w:rPr>
                <w:rFonts w:ascii="Times New Roman" w:eastAsia="Times New Roman" w:hAnsi="Times New Roman" w:cs="Times New Roman"/>
                <w:sz w:val="24"/>
                <w:szCs w:val="24"/>
              </w:rPr>
            </w:pPr>
            <w:r w:rsidRPr="00EE6550">
              <w:rPr>
                <w:rFonts w:ascii="Times New Roman" w:eastAsia="Times New Roman" w:hAnsi="Times New Roman" w:cs="Times New Roman"/>
                <w:sz w:val="24"/>
                <w:szCs w:val="24"/>
              </w:rPr>
              <w:t>ПК 1.4 ПК 2.1</w:t>
            </w: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Учебно-исследовательский проект в области исследования объектов биосферы. Обзор тем учебно-исследовательских проектов. Алгоритм выполнения проекта. Определение проблемы исследования. Методы поиска, анализа и обработки информации о проекте в различных источниках.</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highlight w:val="white"/>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highlight w:val="white"/>
              </w:rPr>
            </w:pPr>
            <w:r w:rsidRPr="005930CB">
              <w:rPr>
                <w:rFonts w:ascii="Times New Roman" w:eastAsia="Times New Roman" w:hAnsi="Times New Roman" w:cs="Times New Roman"/>
                <w:b/>
                <w:sz w:val="24"/>
                <w:szCs w:val="24"/>
                <w:highlight w:val="white"/>
              </w:rPr>
              <w:t>4</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 xml:space="preserve">Обоснование актуальности выбранной темы. Выявление проблемы исследования. Выбор объектов и методов исследования. Постановка целей и задач исследования. Определение продукта исследования. </w:t>
            </w:r>
            <w:r w:rsidRPr="005930CB">
              <w:rPr>
                <w:rFonts w:ascii="Times New Roman" w:eastAsia="Times New Roman" w:hAnsi="Times New Roman" w:cs="Times New Roman"/>
                <w:sz w:val="24"/>
                <w:szCs w:val="24"/>
                <w:highlight w:val="white"/>
              </w:rPr>
              <w:lastRenderedPageBreak/>
              <w:t>Определение этапов и составление плана исследования.</w:t>
            </w:r>
          </w:p>
          <w:p w:rsidR="00776083" w:rsidRPr="005930CB" w:rsidRDefault="00776083" w:rsidP="00776083">
            <w:pPr>
              <w:spacing w:after="0" w:line="276" w:lineRule="auto"/>
              <w:jc w:val="both"/>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 xml:space="preserve">Защита проекта: </w:t>
            </w:r>
            <w:r w:rsidRPr="005930CB">
              <w:rPr>
                <w:rFonts w:ascii="Times New Roman" w:eastAsia="Times New Roman" w:hAnsi="Times New Roman" w:cs="Times New Roman"/>
                <w:sz w:val="24"/>
                <w:szCs w:val="24"/>
              </w:rPr>
              <w:t>Представление результатов выполнения учебно-исследовательских проектов (выступление с презентацией).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lastRenderedPageBreak/>
              <w:t>2</w:t>
            </w:r>
          </w:p>
          <w:p w:rsidR="00776083" w:rsidRPr="005930CB" w:rsidRDefault="00776083" w:rsidP="00776083">
            <w:pPr>
              <w:spacing w:after="0" w:line="276" w:lineRule="auto"/>
              <w:jc w:val="center"/>
              <w:rPr>
                <w:rFonts w:ascii="Times New Roman" w:eastAsia="Times New Roman" w:hAnsi="Times New Roman" w:cs="Times New Roman"/>
                <w:sz w:val="24"/>
                <w:szCs w:val="24"/>
                <w:highlight w:val="white"/>
              </w:rPr>
            </w:pPr>
          </w:p>
          <w:p w:rsidR="00776083" w:rsidRPr="005930CB" w:rsidRDefault="00776083" w:rsidP="00776083">
            <w:pPr>
              <w:spacing w:after="0" w:line="276" w:lineRule="auto"/>
              <w:jc w:val="center"/>
              <w:rPr>
                <w:rFonts w:ascii="Times New Roman" w:eastAsia="Times New Roman" w:hAnsi="Times New Roman" w:cs="Times New Roman"/>
                <w:sz w:val="24"/>
                <w:szCs w:val="24"/>
                <w:highlight w:val="white"/>
              </w:rPr>
            </w:pPr>
          </w:p>
          <w:p w:rsidR="00776083" w:rsidRPr="005930CB" w:rsidRDefault="00776083" w:rsidP="00776083">
            <w:pP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2</w:t>
            </w:r>
          </w:p>
          <w:p w:rsidR="00776083" w:rsidRPr="005930CB" w:rsidRDefault="00776083" w:rsidP="00776083">
            <w:pPr>
              <w:spacing w:after="0" w:line="276" w:lineRule="auto"/>
              <w:jc w:val="center"/>
              <w:rPr>
                <w:rFonts w:ascii="Times New Roman" w:eastAsia="Times New Roman" w:hAnsi="Times New Roman" w:cs="Times New Roman"/>
                <w:sz w:val="24"/>
                <w:szCs w:val="24"/>
                <w:highlight w:val="white"/>
              </w:rPr>
            </w:pP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6</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57A84">
        <w:trPr>
          <w:trHeight w:val="320"/>
        </w:trPr>
        <w:tc>
          <w:tcPr>
            <w:tcW w:w="1978"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76083" w:rsidRPr="005930CB" w:rsidRDefault="00776083" w:rsidP="00776083">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Default="00776083" w:rsidP="00776083">
            <w:pPr>
              <w:spacing w:after="0" w:line="276" w:lineRule="auto"/>
              <w:jc w:val="both"/>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Исследование предложенного объекта на кислотность, щелочность, химический состав (загрязнители, макро- и микроэлементы). Обработка результатов исследования. Оценка качества исследуемого объекта, исходя из результатов химического анализа.</w:t>
            </w:r>
          </w:p>
          <w:p w:rsidR="00776083" w:rsidRPr="005930CB" w:rsidRDefault="00776083" w:rsidP="00776083">
            <w:pPr>
              <w:spacing w:after="0" w:line="276" w:lineRule="auto"/>
              <w:jc w:val="both"/>
              <w:rPr>
                <w:rFonts w:ascii="Times New Roman" w:eastAsia="Times New Roman" w:hAnsi="Times New Roman" w:cs="Times New Roman"/>
                <w:sz w:val="24"/>
                <w:szCs w:val="24"/>
                <w:highlight w:val="yellow"/>
              </w:rPr>
            </w:pPr>
            <w:r w:rsidRPr="005930CB">
              <w:rPr>
                <w:rFonts w:ascii="Times New Roman" w:eastAsia="Times New Roman" w:hAnsi="Times New Roman" w:cs="Times New Roman"/>
                <w:b/>
                <w:sz w:val="24"/>
                <w:szCs w:val="24"/>
              </w:rPr>
              <w:t xml:space="preserve">Защита проекта: </w:t>
            </w:r>
            <w:r w:rsidRPr="005930CB">
              <w:rPr>
                <w:rFonts w:ascii="Times New Roman" w:eastAsia="Times New Roman" w:hAnsi="Times New Roman" w:cs="Times New Roman"/>
                <w:sz w:val="24"/>
                <w:szCs w:val="24"/>
              </w:rPr>
              <w:t>Представление результатов выполнения учебно-исследовательских проектов (выступление с презентацией).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Default="00776083" w:rsidP="00776083">
            <w:pPr>
              <w:spacing w:after="0" w:line="276" w:lineRule="auto"/>
              <w:jc w:val="center"/>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4</w:t>
            </w:r>
          </w:p>
          <w:p w:rsidR="00776083" w:rsidRDefault="00776083" w:rsidP="00776083">
            <w:pPr>
              <w:spacing w:after="0" w:line="276" w:lineRule="auto"/>
              <w:jc w:val="center"/>
              <w:rPr>
                <w:rFonts w:ascii="Times New Roman" w:eastAsia="Times New Roman" w:hAnsi="Times New Roman" w:cs="Times New Roman"/>
                <w:sz w:val="24"/>
                <w:szCs w:val="24"/>
                <w:highlight w:val="white"/>
              </w:rPr>
            </w:pPr>
          </w:p>
          <w:p w:rsidR="00776083" w:rsidRPr="005930CB" w:rsidRDefault="00776083" w:rsidP="00776083">
            <w:pPr>
              <w:spacing w:after="0" w:line="276"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w:t>
            </w:r>
          </w:p>
        </w:tc>
        <w:tc>
          <w:tcPr>
            <w:tcW w:w="1843" w:type="dxa"/>
            <w:vMerge/>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E5892">
        <w:trPr>
          <w:trHeight w:val="320"/>
        </w:trPr>
        <w:tc>
          <w:tcPr>
            <w:tcW w:w="126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Консультации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DC124D" w:rsidRDefault="00776083" w:rsidP="00776083">
            <w:pPr>
              <w:spacing w:after="0" w:line="276" w:lineRule="auto"/>
              <w:jc w:val="center"/>
              <w:rPr>
                <w:rFonts w:ascii="Times New Roman" w:eastAsia="Times New Roman" w:hAnsi="Times New Roman" w:cs="Times New Roman"/>
                <w:b/>
                <w:bCs/>
                <w:sz w:val="24"/>
                <w:szCs w:val="24"/>
              </w:rPr>
            </w:pPr>
            <w:r w:rsidRPr="00DC124D">
              <w:rPr>
                <w:rFonts w:ascii="Times New Roman" w:eastAsia="Times New Roman" w:hAnsi="Times New Roman" w:cs="Times New Roman"/>
                <w:b/>
                <w:bCs/>
                <w:sz w:val="24"/>
                <w:szCs w:val="24"/>
              </w:rPr>
              <w:t>6</w:t>
            </w:r>
          </w:p>
        </w:tc>
        <w:tc>
          <w:tcPr>
            <w:tcW w:w="1843" w:type="dxa"/>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E5892">
        <w:trPr>
          <w:trHeight w:val="320"/>
        </w:trPr>
        <w:tc>
          <w:tcPr>
            <w:tcW w:w="126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Промежуточная аттестация по дисциплине (экзамен)</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DC124D" w:rsidRDefault="00776083" w:rsidP="00776083">
            <w:pPr>
              <w:spacing w:after="0" w:line="276" w:lineRule="auto"/>
              <w:jc w:val="center"/>
              <w:rPr>
                <w:rFonts w:ascii="Times New Roman" w:eastAsia="Times New Roman" w:hAnsi="Times New Roman" w:cs="Times New Roman"/>
                <w:b/>
                <w:bCs/>
                <w:sz w:val="24"/>
                <w:szCs w:val="24"/>
              </w:rPr>
            </w:pPr>
            <w:r w:rsidRPr="00DC124D">
              <w:rPr>
                <w:rFonts w:ascii="Times New Roman" w:eastAsia="Times New Roman" w:hAnsi="Times New Roman" w:cs="Times New Roman"/>
                <w:b/>
                <w:bCs/>
                <w:sz w:val="24"/>
                <w:szCs w:val="24"/>
              </w:rPr>
              <w:t>6</w:t>
            </w:r>
          </w:p>
        </w:tc>
        <w:tc>
          <w:tcPr>
            <w:tcW w:w="1843" w:type="dxa"/>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r w:rsidR="00776083" w:rsidRPr="005930CB" w:rsidTr="009E5892">
        <w:trPr>
          <w:trHeight w:val="320"/>
        </w:trPr>
        <w:tc>
          <w:tcPr>
            <w:tcW w:w="12638"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Всего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76083" w:rsidRPr="005930CB" w:rsidRDefault="00776083" w:rsidP="00776083">
            <w:pPr>
              <w:spacing w:after="0" w:line="276" w:lineRule="auto"/>
              <w:jc w:val="center"/>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144</w:t>
            </w:r>
          </w:p>
        </w:tc>
        <w:tc>
          <w:tcPr>
            <w:tcW w:w="1843" w:type="dxa"/>
          </w:tcPr>
          <w:p w:rsidR="00776083" w:rsidRPr="005930CB" w:rsidRDefault="00776083" w:rsidP="00776083">
            <w:pPr>
              <w:widowControl w:val="0"/>
              <w:pBdr>
                <w:top w:val="nil"/>
                <w:left w:val="nil"/>
                <w:bottom w:val="nil"/>
                <w:right w:val="nil"/>
                <w:between w:val="nil"/>
              </w:pBdr>
              <w:spacing w:after="0" w:line="276" w:lineRule="auto"/>
              <w:jc w:val="center"/>
              <w:rPr>
                <w:rFonts w:ascii="Times New Roman" w:eastAsia="Times New Roman" w:hAnsi="Times New Roman" w:cs="Times New Roman"/>
                <w:sz w:val="24"/>
                <w:szCs w:val="24"/>
              </w:rPr>
            </w:pPr>
          </w:p>
        </w:tc>
      </w:tr>
    </w:tbl>
    <w:p w:rsidR="007C5714" w:rsidRPr="005930CB" w:rsidRDefault="007C5714" w:rsidP="009E5892">
      <w:pPr>
        <w:tabs>
          <w:tab w:val="left" w:pos="0"/>
        </w:tabs>
        <w:spacing w:after="0" w:line="276" w:lineRule="auto"/>
        <w:rPr>
          <w:rFonts w:ascii="Times New Roman" w:eastAsia="Times New Roman" w:hAnsi="Times New Roman" w:cs="Times New Roman"/>
          <w:b/>
          <w:sz w:val="24"/>
          <w:szCs w:val="24"/>
        </w:rPr>
      </w:pPr>
    </w:p>
    <w:p w:rsidR="007C5714" w:rsidRPr="005930CB" w:rsidRDefault="007C5714" w:rsidP="009E5892">
      <w:pPr>
        <w:tabs>
          <w:tab w:val="left" w:pos="0"/>
        </w:tabs>
        <w:spacing w:after="0" w:line="276" w:lineRule="auto"/>
        <w:rPr>
          <w:rFonts w:ascii="Times New Roman" w:eastAsia="Times New Roman" w:hAnsi="Times New Roman" w:cs="Times New Roman"/>
          <w:b/>
          <w:sz w:val="24"/>
          <w:szCs w:val="24"/>
        </w:rPr>
        <w:sectPr w:rsidR="007C5714" w:rsidRPr="005930CB">
          <w:pgSz w:w="16838" w:h="11906" w:orient="landscape"/>
          <w:pgMar w:top="850" w:right="1133" w:bottom="850" w:left="992" w:header="709" w:footer="709" w:gutter="0"/>
          <w:cols w:space="720"/>
        </w:sectPr>
      </w:pPr>
    </w:p>
    <w:p w:rsidR="00B307D3" w:rsidRPr="00630B5D" w:rsidRDefault="00B307D3" w:rsidP="00B307D3">
      <w:pPr>
        <w:pStyle w:val="1"/>
        <w:ind w:left="-567"/>
        <w:rPr>
          <w:rFonts w:ascii="Times New Roman" w:hAnsi="Times New Roman" w:cs="Times New Roman"/>
          <w:sz w:val="28"/>
          <w:szCs w:val="28"/>
        </w:rPr>
      </w:pPr>
      <w:bookmarkStart w:id="6" w:name="_heading=h.1fob9te" w:colFirst="0" w:colLast="0"/>
      <w:bookmarkStart w:id="7" w:name="_Toc129698917"/>
      <w:bookmarkEnd w:id="6"/>
      <w:r w:rsidRPr="00630B5D">
        <w:rPr>
          <w:rFonts w:ascii="Times New Roman" w:hAnsi="Times New Roman" w:cs="Times New Roman"/>
          <w:sz w:val="28"/>
          <w:szCs w:val="28"/>
        </w:rPr>
        <w:lastRenderedPageBreak/>
        <w:t>3. УСЛОВИЯ РЕАЛИЗАЦИИ ПРОГРАММЫ ОБЩЕОБРАЗОВАТЕЛЬНОЙ ДИСЦИПЛИНЫ</w:t>
      </w:r>
      <w:bookmarkEnd w:id="7"/>
    </w:p>
    <w:p w:rsidR="00B307D3" w:rsidRPr="00630B5D" w:rsidRDefault="00B307D3" w:rsidP="00B307D3">
      <w:pPr>
        <w:tabs>
          <w:tab w:val="left" w:pos="0"/>
        </w:tabs>
        <w:spacing w:after="0" w:line="276" w:lineRule="auto"/>
        <w:ind w:left="-567" w:firstLine="567"/>
        <w:rPr>
          <w:rFonts w:ascii="Times New Roman" w:eastAsia="OfficinaSansBookC" w:hAnsi="Times New Roman" w:cs="Times New Roman"/>
          <w:b/>
          <w:sz w:val="28"/>
          <w:szCs w:val="28"/>
        </w:rPr>
      </w:pPr>
      <w:r w:rsidRPr="00630B5D">
        <w:rPr>
          <w:rFonts w:ascii="Times New Roman" w:eastAsia="OfficinaSansBookC" w:hAnsi="Times New Roman" w:cs="Times New Roman"/>
          <w:b/>
          <w:sz w:val="28"/>
          <w:szCs w:val="28"/>
        </w:rPr>
        <w:t>3.1. Требования к минимальному материально-техническому обеспечению</w:t>
      </w:r>
    </w:p>
    <w:p w:rsidR="00B307D3" w:rsidRPr="00630B5D" w:rsidRDefault="00B307D3" w:rsidP="00B307D3">
      <w:pPr>
        <w:spacing w:after="0" w:line="276" w:lineRule="auto"/>
        <w:ind w:left="-567" w:firstLine="566"/>
        <w:jc w:val="both"/>
        <w:rPr>
          <w:rFonts w:ascii="Times New Roman" w:eastAsia="OfficinaSansBookC" w:hAnsi="Times New Roman" w:cs="Times New Roman"/>
          <w:sz w:val="28"/>
          <w:szCs w:val="28"/>
        </w:rPr>
      </w:pPr>
      <w:r w:rsidRPr="00630B5D">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rsidR="00B307D3" w:rsidRPr="00630B5D" w:rsidRDefault="00B307D3" w:rsidP="00B307D3">
      <w:pPr>
        <w:spacing w:after="0" w:line="276" w:lineRule="auto"/>
        <w:ind w:left="-567" w:firstLine="709"/>
        <w:jc w:val="both"/>
        <w:rPr>
          <w:rFonts w:ascii="Times New Roman" w:eastAsia="OfficinaSansBookC" w:hAnsi="Times New Roman" w:cs="Times New Roman"/>
          <w:sz w:val="28"/>
          <w:szCs w:val="28"/>
        </w:rPr>
      </w:pPr>
      <w:r w:rsidRPr="00630B5D">
        <w:rPr>
          <w:rFonts w:ascii="Times New Roman" w:eastAsia="OfficinaSansBookC" w:hAnsi="Times New Roman" w:cs="Times New Roman"/>
          <w:b/>
          <w:sz w:val="28"/>
          <w:szCs w:val="28"/>
        </w:rPr>
        <w:t>Оборудование учебного кабинета (наглядные пособия):</w:t>
      </w:r>
      <w:r w:rsidRPr="00630B5D">
        <w:rPr>
          <w:rFonts w:ascii="Times New Roman" w:eastAsia="OfficinaSansBookC" w:hAnsi="Times New Roman" w:cs="Times New Roman"/>
          <w:sz w:val="28"/>
          <w:szCs w:val="28"/>
        </w:rPr>
        <w:t xml:space="preserve"> наборы </w:t>
      </w:r>
      <w:proofErr w:type="spellStart"/>
      <w:r w:rsidRPr="00630B5D">
        <w:rPr>
          <w:rFonts w:ascii="Times New Roman" w:eastAsia="OfficinaSansBookC" w:hAnsi="Times New Roman" w:cs="Times New Roman"/>
          <w:sz w:val="28"/>
          <w:szCs w:val="28"/>
        </w:rPr>
        <w:t>шаростержневых</w:t>
      </w:r>
      <w:proofErr w:type="spellEnd"/>
      <w:r w:rsidRPr="00630B5D">
        <w:rPr>
          <w:rFonts w:ascii="Times New Roman" w:eastAsia="OfficinaSansBookC" w:hAnsi="Times New Roman" w:cs="Times New Roman"/>
          <w:sz w:val="28"/>
          <w:szCs w:val="28"/>
        </w:rPr>
        <w:t xml:space="preserve">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rsidR="00B307D3" w:rsidRPr="00630B5D" w:rsidRDefault="00B307D3" w:rsidP="00B3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firstLine="709"/>
        <w:jc w:val="both"/>
        <w:rPr>
          <w:rFonts w:ascii="Times New Roman" w:eastAsia="OfficinaSansBookC" w:hAnsi="Times New Roman" w:cs="Times New Roman"/>
          <w:sz w:val="28"/>
          <w:szCs w:val="28"/>
        </w:rPr>
      </w:pPr>
      <w:r w:rsidRPr="00630B5D">
        <w:rPr>
          <w:rFonts w:ascii="Times New Roman" w:eastAsia="OfficinaSansBookC" w:hAnsi="Times New Roman" w:cs="Times New Roman"/>
          <w:b/>
          <w:sz w:val="28"/>
          <w:szCs w:val="28"/>
        </w:rPr>
        <w:t>Технические средства обучения:</w:t>
      </w:r>
      <w:r w:rsidRPr="00630B5D">
        <w:rPr>
          <w:rFonts w:ascii="Times New Roman" w:eastAsia="OfficinaSansBookC" w:hAnsi="Times New Roman" w:cs="Times New Roman"/>
          <w:sz w:val="28"/>
          <w:szCs w:val="28"/>
        </w:rPr>
        <w:t xml:space="preserve"> компьютер с устройствами воспроизведения звука, принтер, мультимедиа-проектор с экраном, мультимедийная доска, указка-</w:t>
      </w:r>
      <w:proofErr w:type="spellStart"/>
      <w:r w:rsidRPr="00630B5D">
        <w:rPr>
          <w:rFonts w:ascii="Times New Roman" w:eastAsia="OfficinaSansBookC" w:hAnsi="Times New Roman" w:cs="Times New Roman"/>
          <w:sz w:val="28"/>
          <w:szCs w:val="28"/>
        </w:rPr>
        <w:t>презентер</w:t>
      </w:r>
      <w:proofErr w:type="spellEnd"/>
      <w:r w:rsidRPr="00630B5D">
        <w:rPr>
          <w:rFonts w:ascii="Times New Roman" w:eastAsia="OfficinaSansBookC" w:hAnsi="Times New Roman" w:cs="Times New Roman"/>
          <w:sz w:val="28"/>
          <w:szCs w:val="28"/>
        </w:rPr>
        <w:t xml:space="preserve"> для презентаций.</w:t>
      </w:r>
    </w:p>
    <w:p w:rsidR="00B307D3" w:rsidRDefault="00B307D3" w:rsidP="00B307D3">
      <w:pPr>
        <w:spacing w:after="0" w:line="276" w:lineRule="auto"/>
        <w:ind w:left="-567" w:firstLine="567"/>
        <w:jc w:val="both"/>
        <w:rPr>
          <w:rFonts w:ascii="Times New Roman" w:eastAsia="OfficinaSansBookC" w:hAnsi="Times New Roman" w:cs="Times New Roman"/>
          <w:b/>
          <w:sz w:val="28"/>
          <w:szCs w:val="28"/>
        </w:rPr>
      </w:pPr>
      <w:r w:rsidRPr="00630B5D">
        <w:rPr>
          <w:rFonts w:ascii="Times New Roman" w:eastAsia="OfficinaSansBookC" w:hAnsi="Times New Roman" w:cs="Times New Roman"/>
          <w:b/>
          <w:sz w:val="28"/>
          <w:szCs w:val="28"/>
        </w:rPr>
        <w:t>3.2. Информационное обеспечение реализации программы</w:t>
      </w:r>
    </w:p>
    <w:p w:rsidR="00B307D3" w:rsidRPr="004E10B4" w:rsidRDefault="00B307D3" w:rsidP="00B307D3">
      <w:pPr>
        <w:ind w:left="-567" w:firstLine="566"/>
        <w:rPr>
          <w:rFonts w:ascii="Times New Roman" w:eastAsia="Times New Roman" w:hAnsi="Times New Roman" w:cs="Times New Roman"/>
          <w:b/>
          <w:sz w:val="28"/>
          <w:szCs w:val="28"/>
        </w:rPr>
      </w:pPr>
      <w:r w:rsidRPr="004E10B4">
        <w:rPr>
          <w:rFonts w:ascii="Times New Roman" w:eastAsia="Times New Roman" w:hAnsi="Times New Roman" w:cs="Times New Roman"/>
          <w:b/>
          <w:sz w:val="28"/>
          <w:szCs w:val="28"/>
        </w:rPr>
        <w:t>Основные печатные издания</w:t>
      </w:r>
    </w:p>
    <w:p w:rsidR="00B307D3" w:rsidRPr="004E10B4" w:rsidRDefault="00B307D3" w:rsidP="00B307D3">
      <w:pPr>
        <w:numPr>
          <w:ilvl w:val="0"/>
          <w:numId w:val="5"/>
        </w:numPr>
        <w:pBdr>
          <w:top w:val="nil"/>
          <w:left w:val="nil"/>
          <w:bottom w:val="nil"/>
          <w:right w:val="nil"/>
          <w:between w:val="nil"/>
        </w:pBdr>
        <w:shd w:val="clear" w:color="auto" w:fill="FFFFFF"/>
        <w:tabs>
          <w:tab w:val="left" w:pos="924"/>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 xml:space="preserve">Анфиногенова, И. В. Химия: учебник и практикум для среднего профессионального образования / И. В. Анфиногенова, А. В. </w:t>
      </w:r>
      <w:proofErr w:type="spellStart"/>
      <w:r w:rsidRPr="004E10B4">
        <w:rPr>
          <w:rFonts w:ascii="Times New Roman" w:eastAsia="Times New Roman" w:hAnsi="Times New Roman" w:cs="Times New Roman"/>
          <w:sz w:val="28"/>
          <w:szCs w:val="28"/>
        </w:rPr>
        <w:t>Бабков</w:t>
      </w:r>
      <w:proofErr w:type="spellEnd"/>
      <w:r w:rsidRPr="004E10B4">
        <w:rPr>
          <w:rFonts w:ascii="Times New Roman" w:eastAsia="Times New Roman" w:hAnsi="Times New Roman" w:cs="Times New Roman"/>
          <w:sz w:val="28"/>
          <w:szCs w:val="28"/>
        </w:rPr>
        <w:t xml:space="preserve">, В. А. Попков. — 2-е изд., </w:t>
      </w:r>
      <w:proofErr w:type="spellStart"/>
      <w:r w:rsidRPr="004E10B4">
        <w:rPr>
          <w:rFonts w:ascii="Times New Roman" w:eastAsia="Times New Roman" w:hAnsi="Times New Roman" w:cs="Times New Roman"/>
          <w:sz w:val="28"/>
          <w:szCs w:val="28"/>
        </w:rPr>
        <w:t>испр</w:t>
      </w:r>
      <w:proofErr w:type="spellEnd"/>
      <w:r w:rsidRPr="004E10B4">
        <w:rPr>
          <w:rFonts w:ascii="Times New Roman" w:eastAsia="Times New Roman" w:hAnsi="Times New Roman" w:cs="Times New Roman"/>
          <w:sz w:val="28"/>
          <w:szCs w:val="28"/>
        </w:rPr>
        <w:t xml:space="preserve">. и доп. — Москва: Издательство </w:t>
      </w:r>
      <w:proofErr w:type="spellStart"/>
      <w:r w:rsidRPr="004E10B4">
        <w:rPr>
          <w:rFonts w:ascii="Times New Roman" w:eastAsia="Times New Roman" w:hAnsi="Times New Roman" w:cs="Times New Roman"/>
          <w:sz w:val="28"/>
          <w:szCs w:val="28"/>
        </w:rPr>
        <w:t>Юрайт</w:t>
      </w:r>
      <w:proofErr w:type="spellEnd"/>
      <w:r w:rsidRPr="004E10B4">
        <w:rPr>
          <w:rFonts w:ascii="Times New Roman" w:eastAsia="Times New Roman" w:hAnsi="Times New Roman" w:cs="Times New Roman"/>
          <w:sz w:val="28"/>
          <w:szCs w:val="28"/>
        </w:rPr>
        <w:t xml:space="preserve">, 2022. — 291 с. </w:t>
      </w:r>
    </w:p>
    <w:p w:rsidR="00B307D3" w:rsidRPr="004E10B4" w:rsidRDefault="00B307D3" w:rsidP="00B307D3">
      <w:pPr>
        <w:numPr>
          <w:ilvl w:val="0"/>
          <w:numId w:val="5"/>
        </w:numPr>
        <w:shd w:val="clear" w:color="auto" w:fill="FFFFFF"/>
        <w:tabs>
          <w:tab w:val="left" w:pos="924"/>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 xml:space="preserve">Щеголихина, Н. А. Общая химия: учебник для СПО / Н. А. Щеголихина, Л. В. </w:t>
      </w:r>
      <w:proofErr w:type="spellStart"/>
      <w:r w:rsidRPr="004E10B4">
        <w:rPr>
          <w:rFonts w:ascii="Times New Roman" w:eastAsia="Times New Roman" w:hAnsi="Times New Roman" w:cs="Times New Roman"/>
          <w:sz w:val="28"/>
          <w:szCs w:val="28"/>
        </w:rPr>
        <w:t>Минаевская</w:t>
      </w:r>
      <w:proofErr w:type="spellEnd"/>
      <w:r w:rsidRPr="004E10B4">
        <w:rPr>
          <w:rFonts w:ascii="Times New Roman" w:eastAsia="Times New Roman" w:hAnsi="Times New Roman" w:cs="Times New Roman"/>
          <w:sz w:val="28"/>
          <w:szCs w:val="28"/>
        </w:rPr>
        <w:t>. — Санкт-Петербург: Лань, 2021. — 164 с.</w:t>
      </w:r>
    </w:p>
    <w:p w:rsidR="00B307D3" w:rsidRPr="004E10B4" w:rsidRDefault="00B307D3" w:rsidP="00B307D3">
      <w:pPr>
        <w:numPr>
          <w:ilvl w:val="0"/>
          <w:numId w:val="5"/>
        </w:numPr>
        <w:shd w:val="clear" w:color="auto" w:fill="FFFFFF"/>
        <w:tabs>
          <w:tab w:val="left" w:pos="924"/>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 xml:space="preserve"> Никольский, А. Б. Химия: учебник и практикум для среднего профессионального образования / А. Б. Никольский, А. В. Суворов. — 2-е изд., </w:t>
      </w:r>
      <w:proofErr w:type="spellStart"/>
      <w:r w:rsidRPr="004E10B4">
        <w:rPr>
          <w:rFonts w:ascii="Times New Roman" w:eastAsia="Times New Roman" w:hAnsi="Times New Roman" w:cs="Times New Roman"/>
          <w:sz w:val="28"/>
          <w:szCs w:val="28"/>
        </w:rPr>
        <w:t>перераб</w:t>
      </w:r>
      <w:proofErr w:type="spellEnd"/>
      <w:r w:rsidRPr="004E10B4">
        <w:rPr>
          <w:rFonts w:ascii="Times New Roman" w:eastAsia="Times New Roman" w:hAnsi="Times New Roman" w:cs="Times New Roman"/>
          <w:sz w:val="28"/>
          <w:szCs w:val="28"/>
        </w:rPr>
        <w:t xml:space="preserve">. и доп. — Москва: Издательство </w:t>
      </w:r>
      <w:proofErr w:type="spellStart"/>
      <w:r w:rsidRPr="004E10B4">
        <w:rPr>
          <w:rFonts w:ascii="Times New Roman" w:eastAsia="Times New Roman" w:hAnsi="Times New Roman" w:cs="Times New Roman"/>
          <w:sz w:val="28"/>
          <w:szCs w:val="28"/>
        </w:rPr>
        <w:t>Юрайт</w:t>
      </w:r>
      <w:proofErr w:type="spellEnd"/>
      <w:r w:rsidRPr="004E10B4">
        <w:rPr>
          <w:rFonts w:ascii="Times New Roman" w:eastAsia="Times New Roman" w:hAnsi="Times New Roman" w:cs="Times New Roman"/>
          <w:sz w:val="28"/>
          <w:szCs w:val="28"/>
        </w:rPr>
        <w:t xml:space="preserve">, 2022. — 507 с. </w:t>
      </w:r>
    </w:p>
    <w:p w:rsidR="00B307D3" w:rsidRPr="004E10B4" w:rsidRDefault="00B307D3" w:rsidP="00B307D3">
      <w:pPr>
        <w:numPr>
          <w:ilvl w:val="0"/>
          <w:numId w:val="5"/>
        </w:numPr>
        <w:shd w:val="clear" w:color="auto" w:fill="FFFFFF"/>
        <w:tabs>
          <w:tab w:val="left" w:pos="924"/>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 xml:space="preserve">Химия: учебник для среднего профессионального образования / Ю. А. Лебедев, Г. Н. Фадеев, А. М. Голубев, В. Н. Шаповал; под общей редакцией Г. Н. Фадеева. — 2-е изд., </w:t>
      </w:r>
      <w:proofErr w:type="spellStart"/>
      <w:r w:rsidRPr="004E10B4">
        <w:rPr>
          <w:rFonts w:ascii="Times New Roman" w:eastAsia="Times New Roman" w:hAnsi="Times New Roman" w:cs="Times New Roman"/>
          <w:sz w:val="28"/>
          <w:szCs w:val="28"/>
        </w:rPr>
        <w:t>перераб</w:t>
      </w:r>
      <w:proofErr w:type="spellEnd"/>
      <w:r w:rsidRPr="004E10B4">
        <w:rPr>
          <w:rFonts w:ascii="Times New Roman" w:eastAsia="Times New Roman" w:hAnsi="Times New Roman" w:cs="Times New Roman"/>
          <w:sz w:val="28"/>
          <w:szCs w:val="28"/>
        </w:rPr>
        <w:t xml:space="preserve">. и доп. — Москва: Издательство </w:t>
      </w:r>
      <w:proofErr w:type="spellStart"/>
      <w:r w:rsidRPr="004E10B4">
        <w:rPr>
          <w:rFonts w:ascii="Times New Roman" w:eastAsia="Times New Roman" w:hAnsi="Times New Roman" w:cs="Times New Roman"/>
          <w:sz w:val="28"/>
          <w:szCs w:val="28"/>
        </w:rPr>
        <w:t>Юрайт</w:t>
      </w:r>
      <w:proofErr w:type="spellEnd"/>
      <w:r w:rsidRPr="004E10B4">
        <w:rPr>
          <w:rFonts w:ascii="Times New Roman" w:eastAsia="Times New Roman" w:hAnsi="Times New Roman" w:cs="Times New Roman"/>
          <w:sz w:val="28"/>
          <w:szCs w:val="28"/>
        </w:rPr>
        <w:t xml:space="preserve">, 2022. — 431 с. </w:t>
      </w:r>
    </w:p>
    <w:p w:rsidR="00B307D3" w:rsidRPr="004E10B4" w:rsidRDefault="00B307D3" w:rsidP="00B307D3">
      <w:pPr>
        <w:tabs>
          <w:tab w:val="left" w:pos="1134"/>
        </w:tabs>
        <w:ind w:left="-567" w:firstLine="566"/>
        <w:jc w:val="both"/>
        <w:rPr>
          <w:rFonts w:ascii="Times New Roman" w:eastAsia="Times New Roman" w:hAnsi="Times New Roman" w:cs="Times New Roman"/>
          <w:b/>
          <w:sz w:val="28"/>
          <w:szCs w:val="28"/>
        </w:rPr>
      </w:pPr>
      <w:r w:rsidRPr="004E10B4">
        <w:rPr>
          <w:rFonts w:ascii="Times New Roman" w:eastAsia="Times New Roman" w:hAnsi="Times New Roman" w:cs="Times New Roman"/>
          <w:b/>
          <w:sz w:val="28"/>
          <w:szCs w:val="28"/>
        </w:rPr>
        <w:t xml:space="preserve">Дополнительные источники </w:t>
      </w:r>
    </w:p>
    <w:p w:rsidR="00B307D3" w:rsidRPr="004E10B4" w:rsidRDefault="00B307D3" w:rsidP="00B307D3">
      <w:pPr>
        <w:numPr>
          <w:ilvl w:val="0"/>
          <w:numId w:val="1"/>
        </w:numPr>
        <w:shd w:val="clear" w:color="auto" w:fill="FFFFFF"/>
        <w:tabs>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 xml:space="preserve">Химия. 10 класс. Углублённый уровень : учебник/ В.В. Еремин, Н.Е. Кузьменко, В.И. </w:t>
      </w:r>
      <w:proofErr w:type="spellStart"/>
      <w:r w:rsidRPr="004E10B4">
        <w:rPr>
          <w:rFonts w:ascii="Times New Roman" w:eastAsia="Times New Roman" w:hAnsi="Times New Roman" w:cs="Times New Roman"/>
          <w:sz w:val="28"/>
          <w:szCs w:val="28"/>
        </w:rPr>
        <w:t>Теренин</w:t>
      </w:r>
      <w:proofErr w:type="spellEnd"/>
      <w:r w:rsidRPr="004E10B4">
        <w:rPr>
          <w:rFonts w:ascii="Times New Roman" w:eastAsia="Times New Roman" w:hAnsi="Times New Roman" w:cs="Times New Roman"/>
          <w:sz w:val="28"/>
          <w:szCs w:val="28"/>
        </w:rPr>
        <w:t>, А.А. Дроздов, В.В. Лунин; под ред. В.В. Лунина. – М.: Просвещение, 202</w:t>
      </w:r>
      <w:r w:rsidRPr="004E10B4">
        <w:rPr>
          <w:rFonts w:ascii="Times New Roman" w:eastAsia="Times New Roman" w:hAnsi="Times New Roman" w:cs="Times New Roman"/>
          <w:sz w:val="28"/>
          <w:szCs w:val="28"/>
          <w:lang w:val="en-US"/>
        </w:rPr>
        <w:t>2</w:t>
      </w:r>
      <w:r w:rsidRPr="004E10B4">
        <w:rPr>
          <w:rFonts w:ascii="Times New Roman" w:eastAsia="Times New Roman" w:hAnsi="Times New Roman" w:cs="Times New Roman"/>
          <w:sz w:val="28"/>
          <w:szCs w:val="28"/>
        </w:rPr>
        <w:t>. – 446, [2] c.: ил. </w:t>
      </w:r>
    </w:p>
    <w:p w:rsidR="00B307D3" w:rsidRPr="004E10B4" w:rsidRDefault="00B307D3" w:rsidP="00B307D3">
      <w:pPr>
        <w:numPr>
          <w:ilvl w:val="0"/>
          <w:numId w:val="1"/>
        </w:numPr>
        <w:shd w:val="clear" w:color="auto" w:fill="FFFFFF"/>
        <w:tabs>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Химия. 11 класс. Углублённый уровень : учебник/ В.В. Еремин, Н.Е. Кузьменко, А.А. Дроздов, В.В. Лунин; под ред. В.В. Лунина. – М.: Просвещение, 202</w:t>
      </w:r>
      <w:r w:rsidRPr="004E10B4">
        <w:rPr>
          <w:rFonts w:ascii="Times New Roman" w:eastAsia="Times New Roman" w:hAnsi="Times New Roman" w:cs="Times New Roman"/>
          <w:sz w:val="28"/>
          <w:szCs w:val="28"/>
          <w:lang w:val="en-US"/>
        </w:rPr>
        <w:t>2</w:t>
      </w:r>
      <w:r w:rsidRPr="004E10B4">
        <w:rPr>
          <w:rFonts w:ascii="Times New Roman" w:eastAsia="Times New Roman" w:hAnsi="Times New Roman" w:cs="Times New Roman"/>
          <w:sz w:val="28"/>
          <w:szCs w:val="28"/>
        </w:rPr>
        <w:t>. – 478, [2] c.: ил. </w:t>
      </w:r>
    </w:p>
    <w:p w:rsidR="00B307D3" w:rsidRPr="004E10B4" w:rsidRDefault="00B307D3" w:rsidP="00B307D3">
      <w:pPr>
        <w:numPr>
          <w:ilvl w:val="0"/>
          <w:numId w:val="1"/>
        </w:numPr>
        <w:shd w:val="clear" w:color="auto" w:fill="FFFFFF"/>
        <w:tabs>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lastRenderedPageBreak/>
        <w:t xml:space="preserve">Гусева, Е. В. Химия для СПО: учебно-методическое пособие / Е. В. Гусева, М. Р. </w:t>
      </w:r>
      <w:proofErr w:type="spellStart"/>
      <w:r w:rsidRPr="004E10B4">
        <w:rPr>
          <w:rFonts w:ascii="Times New Roman" w:eastAsia="Times New Roman" w:hAnsi="Times New Roman" w:cs="Times New Roman"/>
          <w:sz w:val="28"/>
          <w:szCs w:val="28"/>
        </w:rPr>
        <w:t>Зиганшина</w:t>
      </w:r>
      <w:proofErr w:type="spellEnd"/>
      <w:r w:rsidRPr="004E10B4">
        <w:rPr>
          <w:rFonts w:ascii="Times New Roman" w:eastAsia="Times New Roman" w:hAnsi="Times New Roman" w:cs="Times New Roman"/>
          <w:sz w:val="28"/>
          <w:szCs w:val="28"/>
        </w:rPr>
        <w:t xml:space="preserve">, Д. И. Куликова. — Казань: КНИТУ, 2019. — 168 с. — ISBN 978-5-7882-2792-4. — Текст: электронный // Лань : электронно-библиотечная система. — URL: https://e.lanbook.com/book/196096 (дата обращения: 14.10.2022). — Режим доступа: для </w:t>
      </w:r>
      <w:proofErr w:type="spellStart"/>
      <w:r w:rsidRPr="004E10B4">
        <w:rPr>
          <w:rFonts w:ascii="Times New Roman" w:eastAsia="Times New Roman" w:hAnsi="Times New Roman" w:cs="Times New Roman"/>
          <w:sz w:val="28"/>
          <w:szCs w:val="28"/>
        </w:rPr>
        <w:t>авториз</w:t>
      </w:r>
      <w:proofErr w:type="spellEnd"/>
      <w:r w:rsidRPr="004E10B4">
        <w:rPr>
          <w:rFonts w:ascii="Times New Roman" w:eastAsia="Times New Roman" w:hAnsi="Times New Roman" w:cs="Times New Roman"/>
          <w:sz w:val="28"/>
          <w:szCs w:val="28"/>
        </w:rPr>
        <w:t>. пользователей.</w:t>
      </w:r>
    </w:p>
    <w:p w:rsidR="00B307D3" w:rsidRPr="004E10B4" w:rsidRDefault="00B307D3" w:rsidP="00B307D3">
      <w:pPr>
        <w:numPr>
          <w:ilvl w:val="0"/>
          <w:numId w:val="1"/>
        </w:numPr>
        <w:shd w:val="clear" w:color="auto" w:fill="FFFFFF"/>
        <w:tabs>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 xml:space="preserve">Черникова, Н. Ю. Химия в доступном изложении: учебное пособие для </w:t>
      </w:r>
      <w:proofErr w:type="spellStart"/>
      <w:r w:rsidRPr="004E10B4">
        <w:rPr>
          <w:rFonts w:ascii="Times New Roman" w:eastAsia="Times New Roman" w:hAnsi="Times New Roman" w:cs="Times New Roman"/>
          <w:sz w:val="28"/>
          <w:szCs w:val="28"/>
        </w:rPr>
        <w:t>спо</w:t>
      </w:r>
      <w:proofErr w:type="spellEnd"/>
      <w:r w:rsidRPr="004E10B4">
        <w:rPr>
          <w:rFonts w:ascii="Times New Roman" w:eastAsia="Times New Roman" w:hAnsi="Times New Roman" w:cs="Times New Roman"/>
          <w:sz w:val="28"/>
          <w:szCs w:val="28"/>
        </w:rPr>
        <w:t xml:space="preserve"> / Н. Ю. Черникова. — 2-е изд., стер. — Санкт-Петербург: Лань, 2022. — 316 с. — ISBN 978-5-8114-9500-9. — Текст: электронный // Лань: электронно-библиотечная система. — URL: https://e.lanbook.com/book/195532 (дата обращения: 14.10.2022). — Режим доступа: для </w:t>
      </w:r>
      <w:proofErr w:type="spellStart"/>
      <w:r w:rsidRPr="004E10B4">
        <w:rPr>
          <w:rFonts w:ascii="Times New Roman" w:eastAsia="Times New Roman" w:hAnsi="Times New Roman" w:cs="Times New Roman"/>
          <w:sz w:val="28"/>
          <w:szCs w:val="28"/>
        </w:rPr>
        <w:t>авториз</w:t>
      </w:r>
      <w:proofErr w:type="spellEnd"/>
      <w:r w:rsidRPr="004E10B4">
        <w:rPr>
          <w:rFonts w:ascii="Times New Roman" w:eastAsia="Times New Roman" w:hAnsi="Times New Roman" w:cs="Times New Roman"/>
          <w:sz w:val="28"/>
          <w:szCs w:val="28"/>
        </w:rPr>
        <w:t>. пользователей.</w:t>
      </w:r>
    </w:p>
    <w:p w:rsidR="00B307D3" w:rsidRPr="004E10B4" w:rsidRDefault="00B307D3" w:rsidP="00B307D3">
      <w:pPr>
        <w:numPr>
          <w:ilvl w:val="0"/>
          <w:numId w:val="1"/>
        </w:numPr>
        <w:shd w:val="clear" w:color="auto" w:fill="FFFFFF"/>
        <w:tabs>
          <w:tab w:val="left" w:pos="1134"/>
        </w:tabs>
        <w:spacing w:after="0" w:line="276" w:lineRule="auto"/>
        <w:ind w:left="-567" w:firstLine="567"/>
        <w:jc w:val="both"/>
        <w:rPr>
          <w:rFonts w:ascii="Times New Roman" w:eastAsia="Times New Roman" w:hAnsi="Times New Roman" w:cs="Times New Roman"/>
          <w:sz w:val="28"/>
          <w:szCs w:val="28"/>
        </w:rPr>
      </w:pPr>
      <w:proofErr w:type="spellStart"/>
      <w:r w:rsidRPr="004E10B4">
        <w:rPr>
          <w:rFonts w:ascii="Times New Roman" w:eastAsia="Times New Roman" w:hAnsi="Times New Roman" w:cs="Times New Roman"/>
          <w:sz w:val="28"/>
          <w:szCs w:val="28"/>
        </w:rPr>
        <w:t>Шевницына</w:t>
      </w:r>
      <w:proofErr w:type="spellEnd"/>
      <w:r w:rsidRPr="004E10B4">
        <w:rPr>
          <w:rFonts w:ascii="Times New Roman" w:eastAsia="Times New Roman" w:hAnsi="Times New Roman" w:cs="Times New Roman"/>
          <w:sz w:val="28"/>
          <w:szCs w:val="28"/>
        </w:rPr>
        <w:t xml:space="preserve">, Л. В. Химия: учебное пособие / Л. В. </w:t>
      </w:r>
      <w:proofErr w:type="spellStart"/>
      <w:r w:rsidRPr="004E10B4">
        <w:rPr>
          <w:rFonts w:ascii="Times New Roman" w:eastAsia="Times New Roman" w:hAnsi="Times New Roman" w:cs="Times New Roman"/>
          <w:sz w:val="28"/>
          <w:szCs w:val="28"/>
        </w:rPr>
        <w:t>Шевницына</w:t>
      </w:r>
      <w:proofErr w:type="spellEnd"/>
      <w:r w:rsidRPr="004E10B4">
        <w:rPr>
          <w:rFonts w:ascii="Times New Roman" w:eastAsia="Times New Roman" w:hAnsi="Times New Roman" w:cs="Times New Roman"/>
          <w:sz w:val="28"/>
          <w:szCs w:val="28"/>
        </w:rPr>
        <w:t xml:space="preserve">, А. И. </w:t>
      </w:r>
      <w:proofErr w:type="spellStart"/>
      <w:r w:rsidRPr="004E10B4">
        <w:rPr>
          <w:rFonts w:ascii="Times New Roman" w:eastAsia="Times New Roman" w:hAnsi="Times New Roman" w:cs="Times New Roman"/>
          <w:sz w:val="28"/>
          <w:szCs w:val="28"/>
        </w:rPr>
        <w:t>Апарнев</w:t>
      </w:r>
      <w:proofErr w:type="spellEnd"/>
      <w:r w:rsidRPr="004E10B4">
        <w:rPr>
          <w:rFonts w:ascii="Times New Roman" w:eastAsia="Times New Roman" w:hAnsi="Times New Roman" w:cs="Times New Roman"/>
          <w:sz w:val="28"/>
          <w:szCs w:val="28"/>
        </w:rPr>
        <w:t xml:space="preserve">. — Новосибирск: НГТУ, 2017. — 92 с. — ISBN 978-5-7782-3345-4. — Текст: электронный // Лань: электронно-библиотечная система. — URL: https://e.lanbook.com/book/118505 (дата обращения: 14.10.2022). — Режим доступа: для </w:t>
      </w:r>
      <w:proofErr w:type="spellStart"/>
      <w:r w:rsidRPr="004E10B4">
        <w:rPr>
          <w:rFonts w:ascii="Times New Roman" w:eastAsia="Times New Roman" w:hAnsi="Times New Roman" w:cs="Times New Roman"/>
          <w:sz w:val="28"/>
          <w:szCs w:val="28"/>
        </w:rPr>
        <w:t>авториз</w:t>
      </w:r>
      <w:proofErr w:type="spellEnd"/>
      <w:r w:rsidRPr="004E10B4">
        <w:rPr>
          <w:rFonts w:ascii="Times New Roman" w:eastAsia="Times New Roman" w:hAnsi="Times New Roman" w:cs="Times New Roman"/>
          <w:sz w:val="28"/>
          <w:szCs w:val="28"/>
        </w:rPr>
        <w:t>. пользователей.</w:t>
      </w:r>
    </w:p>
    <w:p w:rsidR="00B307D3" w:rsidRPr="004E10B4" w:rsidRDefault="00B307D3" w:rsidP="00B307D3">
      <w:pPr>
        <w:numPr>
          <w:ilvl w:val="0"/>
          <w:numId w:val="1"/>
        </w:numPr>
        <w:shd w:val="clear" w:color="auto" w:fill="FFFFFF"/>
        <w:tabs>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 xml:space="preserve">Габриелян, О. С., Лысова, Г. Г. Химия: книга для преподавателя: учеб.-метод. пособие. — М. Академия, 2012. - 332 с. </w:t>
      </w:r>
    </w:p>
    <w:p w:rsidR="00B307D3" w:rsidRPr="004E10B4" w:rsidRDefault="00B307D3" w:rsidP="00B307D3">
      <w:pPr>
        <w:numPr>
          <w:ilvl w:val="0"/>
          <w:numId w:val="1"/>
        </w:numPr>
        <w:shd w:val="clear" w:color="auto" w:fill="FFFFFF"/>
        <w:tabs>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Черникова Н. Ю., Мещерякова Е. В. Решаем задачи по химии самостоятельно: учебное пособие / Н. Ю. Черникова, Е. В. Мещерякова — Санкт-Петербург: Лань, 2022. — 328 с.</w:t>
      </w:r>
    </w:p>
    <w:p w:rsidR="00B307D3" w:rsidRPr="004E10B4" w:rsidRDefault="00B307D3" w:rsidP="00B307D3">
      <w:pPr>
        <w:numPr>
          <w:ilvl w:val="0"/>
          <w:numId w:val="1"/>
        </w:numPr>
        <w:shd w:val="clear" w:color="auto" w:fill="FFFFFF"/>
        <w:tabs>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Габриелян О.С. Химия: учеб. для студ. проф. учеб. заведений / О.С. Габриелян, И.Г. Остроумов. – М., 2016.- 256 с.</w:t>
      </w:r>
    </w:p>
    <w:p w:rsidR="00B307D3" w:rsidRPr="004E10B4" w:rsidRDefault="00B307D3" w:rsidP="00B307D3">
      <w:pPr>
        <w:numPr>
          <w:ilvl w:val="0"/>
          <w:numId w:val="1"/>
        </w:numPr>
        <w:shd w:val="clear" w:color="auto" w:fill="FFFFFF"/>
        <w:tabs>
          <w:tab w:val="left" w:pos="1134"/>
        </w:tabs>
        <w:spacing w:after="0" w:line="276" w:lineRule="auto"/>
        <w:ind w:left="-567" w:firstLine="567"/>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 xml:space="preserve"> Габриелян О.С. Химия для профессий и специальностей технического профиля: учебник для студ. учреждений сред. проф. образования / О.С. Габриелян, И.Г. Остроумов. — 4-е изд., стер. — М. : Издательский центр «Академия», 2017. — 272 с.</w:t>
      </w:r>
    </w:p>
    <w:p w:rsidR="00B307D3" w:rsidRPr="004E10B4" w:rsidRDefault="00B307D3" w:rsidP="00B307D3">
      <w:pPr>
        <w:tabs>
          <w:tab w:val="left" w:pos="1134"/>
        </w:tabs>
        <w:ind w:left="-567" w:firstLine="566"/>
        <w:jc w:val="both"/>
        <w:rPr>
          <w:rFonts w:ascii="Times New Roman" w:eastAsia="Times New Roman" w:hAnsi="Times New Roman" w:cs="Times New Roman"/>
          <w:b/>
          <w:sz w:val="28"/>
          <w:szCs w:val="28"/>
        </w:rPr>
      </w:pPr>
      <w:r w:rsidRPr="004E10B4">
        <w:rPr>
          <w:rFonts w:ascii="Times New Roman" w:eastAsia="Times New Roman" w:hAnsi="Times New Roman" w:cs="Times New Roman"/>
          <w:b/>
          <w:sz w:val="28"/>
          <w:szCs w:val="28"/>
        </w:rPr>
        <w:t>Интернет-ресурсы</w:t>
      </w:r>
    </w:p>
    <w:p w:rsidR="00B307D3" w:rsidRPr="004E10B4" w:rsidRDefault="00B307D3" w:rsidP="00B307D3">
      <w:pPr>
        <w:numPr>
          <w:ilvl w:val="0"/>
          <w:numId w:val="4"/>
        </w:numPr>
        <w:shd w:val="clear" w:color="auto" w:fill="FFFFFF"/>
        <w:tabs>
          <w:tab w:val="left" w:pos="1134"/>
        </w:tabs>
        <w:spacing w:after="0" w:line="276" w:lineRule="auto"/>
        <w:ind w:left="-567" w:firstLine="0"/>
        <w:jc w:val="both"/>
        <w:rPr>
          <w:rFonts w:ascii="Times New Roman" w:eastAsia="Times New Roman" w:hAnsi="Times New Roman" w:cs="Times New Roman"/>
          <w:sz w:val="28"/>
          <w:szCs w:val="28"/>
        </w:rPr>
      </w:pPr>
      <w:r w:rsidRPr="004E10B4">
        <w:rPr>
          <w:rFonts w:ascii="Times New Roman" w:eastAsia="Times New Roman" w:hAnsi="Times New Roman" w:cs="Times New Roman"/>
          <w:sz w:val="28"/>
          <w:szCs w:val="28"/>
        </w:rPr>
        <w:t xml:space="preserve">hvsh.ru – Журнал «Химия в школе». </w:t>
      </w:r>
    </w:p>
    <w:p w:rsidR="00B307D3" w:rsidRPr="004E10B4" w:rsidRDefault="00DC03AA" w:rsidP="00B307D3">
      <w:pPr>
        <w:numPr>
          <w:ilvl w:val="0"/>
          <w:numId w:val="4"/>
        </w:numPr>
        <w:shd w:val="clear" w:color="auto" w:fill="FFFFFF"/>
        <w:tabs>
          <w:tab w:val="left" w:pos="1134"/>
        </w:tabs>
        <w:spacing w:after="0" w:line="276" w:lineRule="auto"/>
        <w:ind w:left="-567" w:firstLine="0"/>
        <w:jc w:val="both"/>
        <w:rPr>
          <w:rFonts w:ascii="Times New Roman" w:eastAsia="Times New Roman" w:hAnsi="Times New Roman" w:cs="Times New Roman"/>
          <w:sz w:val="28"/>
          <w:szCs w:val="28"/>
        </w:rPr>
      </w:pPr>
      <w:hyperlink r:id="rId13">
        <w:r w:rsidR="00B307D3" w:rsidRPr="004E10B4">
          <w:rPr>
            <w:rFonts w:ascii="Times New Roman" w:eastAsia="Times New Roman" w:hAnsi="Times New Roman" w:cs="Times New Roman"/>
            <w:sz w:val="28"/>
            <w:szCs w:val="28"/>
          </w:rPr>
          <w:t>https://postnauka.ru/themes/chemistry</w:t>
        </w:r>
      </w:hyperlink>
      <w:r w:rsidR="00B307D3" w:rsidRPr="004E10B4">
        <w:rPr>
          <w:rFonts w:ascii="Times New Roman" w:eastAsia="Times New Roman" w:hAnsi="Times New Roman" w:cs="Times New Roman"/>
          <w:sz w:val="28"/>
          <w:szCs w:val="28"/>
        </w:rPr>
        <w:t xml:space="preserve"> – лекции по химии на сайте </w:t>
      </w:r>
      <w:proofErr w:type="spellStart"/>
      <w:r w:rsidR="00B307D3" w:rsidRPr="004E10B4">
        <w:rPr>
          <w:rFonts w:ascii="Times New Roman" w:eastAsia="Times New Roman" w:hAnsi="Times New Roman" w:cs="Times New Roman"/>
          <w:sz w:val="28"/>
          <w:szCs w:val="28"/>
        </w:rPr>
        <w:t>Постнаука</w:t>
      </w:r>
      <w:proofErr w:type="spellEnd"/>
      <w:r w:rsidR="00B307D3" w:rsidRPr="004E10B4">
        <w:rPr>
          <w:rFonts w:ascii="Times New Roman" w:eastAsia="Times New Roman" w:hAnsi="Times New Roman" w:cs="Times New Roman"/>
          <w:sz w:val="28"/>
          <w:szCs w:val="28"/>
        </w:rPr>
        <w:t xml:space="preserve">. </w:t>
      </w:r>
      <w:hyperlink r:id="rId14" w:history="1">
        <w:r w:rsidR="00B307D3" w:rsidRPr="004E10B4">
          <w:rPr>
            <w:rStyle w:val="aff1"/>
            <w:rFonts w:ascii="Times New Roman" w:hAnsi="Times New Roman" w:cs="Times New Roman"/>
            <w:sz w:val="28"/>
            <w:szCs w:val="28"/>
          </w:rPr>
          <w:t>http://gotourl.ru/4780</w:t>
        </w:r>
      </w:hyperlink>
      <w:r w:rsidR="00B307D3" w:rsidRPr="004E10B4">
        <w:rPr>
          <w:rFonts w:ascii="Times New Roman" w:hAnsi="Times New Roman" w:cs="Times New Roman"/>
          <w:sz w:val="28"/>
          <w:szCs w:val="28"/>
        </w:rPr>
        <w:t xml:space="preserve"> (http://elementy.ru/)</w:t>
      </w:r>
    </w:p>
    <w:p w:rsidR="00B307D3" w:rsidRPr="004E10B4" w:rsidRDefault="00B307D3" w:rsidP="00B307D3">
      <w:pPr>
        <w:spacing w:after="0"/>
        <w:ind w:left="-567"/>
        <w:jc w:val="both"/>
        <w:rPr>
          <w:rFonts w:ascii="Times New Roman" w:hAnsi="Times New Roman" w:cs="Times New Roman"/>
          <w:sz w:val="28"/>
          <w:szCs w:val="28"/>
        </w:rPr>
      </w:pPr>
      <w:r w:rsidRPr="004E10B4">
        <w:rPr>
          <w:rFonts w:ascii="Times New Roman" w:hAnsi="Times New Roman" w:cs="Times New Roman"/>
          <w:sz w:val="28"/>
          <w:szCs w:val="28"/>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B307D3" w:rsidRPr="004E10B4" w:rsidRDefault="00DC03AA" w:rsidP="00B307D3">
      <w:pPr>
        <w:pStyle w:val="ad"/>
        <w:numPr>
          <w:ilvl w:val="0"/>
          <w:numId w:val="4"/>
        </w:numPr>
        <w:spacing w:after="0" w:line="276" w:lineRule="auto"/>
        <w:ind w:left="-567" w:firstLine="0"/>
        <w:jc w:val="both"/>
        <w:rPr>
          <w:rFonts w:ascii="Times New Roman" w:hAnsi="Times New Roman" w:cs="Times New Roman"/>
          <w:sz w:val="28"/>
          <w:szCs w:val="28"/>
        </w:rPr>
      </w:pPr>
      <w:hyperlink r:id="rId15" w:history="1">
        <w:r w:rsidR="00B307D3" w:rsidRPr="004E10B4">
          <w:rPr>
            <w:rStyle w:val="aff1"/>
            <w:rFonts w:ascii="Times New Roman" w:hAnsi="Times New Roman" w:cs="Times New Roman"/>
            <w:sz w:val="28"/>
            <w:szCs w:val="28"/>
          </w:rPr>
          <w:t>http://gotourl.ru/4783</w:t>
        </w:r>
      </w:hyperlink>
      <w:r w:rsidR="00B307D3" w:rsidRPr="004E10B4">
        <w:rPr>
          <w:rFonts w:ascii="Times New Roman" w:hAnsi="Times New Roman" w:cs="Times New Roman"/>
          <w:sz w:val="28"/>
          <w:szCs w:val="28"/>
        </w:rPr>
        <w:t xml:space="preserve"> (http://potential.org.ru/)</w:t>
      </w:r>
    </w:p>
    <w:p w:rsidR="00B307D3" w:rsidRPr="004E10B4" w:rsidRDefault="00B307D3" w:rsidP="00B307D3">
      <w:pPr>
        <w:ind w:left="-567"/>
        <w:jc w:val="both"/>
        <w:rPr>
          <w:rFonts w:ascii="Times New Roman" w:hAnsi="Times New Roman" w:cs="Times New Roman"/>
          <w:sz w:val="28"/>
          <w:szCs w:val="28"/>
        </w:rPr>
      </w:pPr>
      <w:r w:rsidRPr="004E10B4">
        <w:rPr>
          <w:rFonts w:ascii="Times New Roman" w:hAnsi="Times New Roman" w:cs="Times New Roman"/>
          <w:sz w:val="28"/>
          <w:szCs w:val="28"/>
        </w:rPr>
        <w:t xml:space="preserve">Сайт научно-популярного журнала «Потенциал». Журнал издаётся с 2005 г., с 2011 г. — раздел «Химия». </w:t>
      </w:r>
    </w:p>
    <w:p w:rsidR="00B307D3" w:rsidRPr="004E10B4" w:rsidRDefault="00DC03AA" w:rsidP="00B307D3">
      <w:pPr>
        <w:pStyle w:val="ad"/>
        <w:numPr>
          <w:ilvl w:val="0"/>
          <w:numId w:val="4"/>
        </w:numPr>
        <w:spacing w:after="0" w:line="276" w:lineRule="auto"/>
        <w:ind w:left="-567" w:firstLine="0"/>
        <w:jc w:val="both"/>
        <w:rPr>
          <w:rFonts w:ascii="Times New Roman" w:hAnsi="Times New Roman" w:cs="Times New Roman"/>
          <w:sz w:val="28"/>
          <w:szCs w:val="28"/>
        </w:rPr>
      </w:pPr>
      <w:hyperlink r:id="rId16" w:history="1">
        <w:r w:rsidR="00B307D3" w:rsidRPr="004E10B4">
          <w:rPr>
            <w:rStyle w:val="aff1"/>
            <w:rFonts w:ascii="Times New Roman" w:hAnsi="Times New Roman" w:cs="Times New Roman"/>
            <w:sz w:val="28"/>
            <w:szCs w:val="28"/>
          </w:rPr>
          <w:t>http://gotourl.ru/4785</w:t>
        </w:r>
      </w:hyperlink>
      <w:r w:rsidR="00B307D3" w:rsidRPr="004E10B4">
        <w:rPr>
          <w:rFonts w:ascii="Times New Roman" w:hAnsi="Times New Roman" w:cs="Times New Roman"/>
          <w:sz w:val="28"/>
          <w:szCs w:val="28"/>
        </w:rPr>
        <w:t xml:space="preserve"> (http://www.hij.ru/)</w:t>
      </w:r>
    </w:p>
    <w:p w:rsidR="00B307D3" w:rsidRPr="004E10B4" w:rsidRDefault="00B307D3" w:rsidP="00B307D3">
      <w:pPr>
        <w:ind w:left="-567"/>
        <w:jc w:val="both"/>
        <w:rPr>
          <w:rFonts w:ascii="Times New Roman" w:hAnsi="Times New Roman" w:cs="Times New Roman"/>
          <w:sz w:val="28"/>
          <w:szCs w:val="28"/>
        </w:rPr>
      </w:pPr>
      <w:r w:rsidRPr="004E10B4">
        <w:rPr>
          <w:rFonts w:ascii="Times New Roman" w:hAnsi="Times New Roman" w:cs="Times New Roman"/>
          <w:sz w:val="28"/>
          <w:szCs w:val="28"/>
        </w:rPr>
        <w:t xml:space="preserve">Сайт научно-популярного журнала «Химия и жизнь». Журнал издаётся с 1965 г. </w:t>
      </w:r>
    </w:p>
    <w:p w:rsidR="00B307D3" w:rsidRPr="004E10B4" w:rsidRDefault="00DC03AA" w:rsidP="00B307D3">
      <w:pPr>
        <w:pStyle w:val="ad"/>
        <w:numPr>
          <w:ilvl w:val="0"/>
          <w:numId w:val="4"/>
        </w:numPr>
        <w:spacing w:after="0" w:line="276" w:lineRule="auto"/>
        <w:ind w:left="-567" w:firstLine="0"/>
        <w:jc w:val="both"/>
        <w:rPr>
          <w:rStyle w:val="aff1"/>
          <w:rFonts w:ascii="Times New Roman" w:hAnsi="Times New Roman" w:cs="Times New Roman"/>
          <w:sz w:val="28"/>
          <w:szCs w:val="28"/>
        </w:rPr>
      </w:pPr>
      <w:hyperlink r:id="rId17" w:history="1">
        <w:r w:rsidR="00B307D3" w:rsidRPr="004E10B4">
          <w:rPr>
            <w:rStyle w:val="aff1"/>
            <w:rFonts w:ascii="Times New Roman" w:hAnsi="Times New Roman" w:cs="Times New Roman"/>
            <w:sz w:val="28"/>
            <w:szCs w:val="28"/>
          </w:rPr>
          <w:t>http://gotourl.ru/4786</w:t>
        </w:r>
      </w:hyperlink>
      <w:r w:rsidR="00B307D3" w:rsidRPr="004E10B4">
        <w:rPr>
          <w:rStyle w:val="aff1"/>
          <w:rFonts w:ascii="Times New Roman" w:hAnsi="Times New Roman" w:cs="Times New Roman"/>
          <w:sz w:val="28"/>
          <w:szCs w:val="28"/>
        </w:rPr>
        <w:t xml:space="preserve"> (</w:t>
      </w:r>
      <w:hyperlink r:id="rId18" w:history="1">
        <w:r w:rsidR="00B307D3" w:rsidRPr="004E10B4">
          <w:rPr>
            <w:rStyle w:val="aff1"/>
            <w:rFonts w:ascii="Times New Roman" w:hAnsi="Times New Roman" w:cs="Times New Roman"/>
            <w:sz w:val="28"/>
            <w:szCs w:val="28"/>
          </w:rPr>
          <w:t>http://www.chemnet.ru/rus/elibrary/</w:t>
        </w:r>
      </w:hyperlink>
      <w:r w:rsidR="00B307D3" w:rsidRPr="004E10B4">
        <w:rPr>
          <w:rStyle w:val="aff1"/>
          <w:rFonts w:ascii="Times New Roman" w:hAnsi="Times New Roman" w:cs="Times New Roman"/>
          <w:sz w:val="28"/>
          <w:szCs w:val="28"/>
        </w:rPr>
        <w:t>)</w:t>
      </w:r>
    </w:p>
    <w:p w:rsidR="00B307D3" w:rsidRPr="004E10B4" w:rsidRDefault="00B307D3" w:rsidP="00B307D3">
      <w:pPr>
        <w:ind w:left="-567"/>
        <w:jc w:val="both"/>
        <w:rPr>
          <w:rFonts w:ascii="Times New Roman" w:hAnsi="Times New Roman" w:cs="Times New Roman"/>
          <w:sz w:val="28"/>
          <w:szCs w:val="28"/>
        </w:rPr>
      </w:pPr>
      <w:r w:rsidRPr="004E10B4">
        <w:rPr>
          <w:rFonts w:ascii="Times New Roman" w:hAnsi="Times New Roman" w:cs="Times New Roman"/>
          <w:sz w:val="28"/>
          <w:szCs w:val="28"/>
        </w:rPr>
        <w:lastRenderedPageBreak/>
        <w:t>Открытая электронная библиотека химического портала «</w:t>
      </w:r>
      <w:proofErr w:type="spellStart"/>
      <w:r w:rsidRPr="004E10B4">
        <w:rPr>
          <w:rFonts w:ascii="Times New Roman" w:hAnsi="Times New Roman" w:cs="Times New Roman"/>
          <w:sz w:val="28"/>
          <w:szCs w:val="28"/>
        </w:rPr>
        <w:t>Chemnet</w:t>
      </w:r>
      <w:proofErr w:type="spellEnd"/>
      <w:r w:rsidRPr="004E10B4">
        <w:rPr>
          <w:rFonts w:ascii="Times New Roman" w:hAnsi="Times New Roman" w:cs="Times New Roman"/>
          <w:sz w:val="28"/>
          <w:szCs w:val="28"/>
        </w:rPr>
        <w:t xml:space="preserve">», содержит учебные и информационные материалы для школьников и учителей. В ней можно найти учебники по общей и неорганической химии, органической химии, </w:t>
      </w:r>
      <w:proofErr w:type="spellStart"/>
      <w:r w:rsidRPr="004E10B4">
        <w:rPr>
          <w:rFonts w:ascii="Times New Roman" w:hAnsi="Times New Roman" w:cs="Times New Roman"/>
          <w:sz w:val="28"/>
          <w:szCs w:val="28"/>
        </w:rPr>
        <w:t>мультимедиаматериалы</w:t>
      </w:r>
      <w:proofErr w:type="spellEnd"/>
      <w:r w:rsidRPr="004E10B4">
        <w:rPr>
          <w:rFonts w:ascii="Times New Roman" w:hAnsi="Times New Roman" w:cs="Times New Roman"/>
          <w:sz w:val="28"/>
          <w:szCs w:val="28"/>
        </w:rPr>
        <w:t xml:space="preserve">, а также задачи химических олимпиад с решениями, задачи вступительных экзаменов для абитуриентов. </w:t>
      </w:r>
    </w:p>
    <w:p w:rsidR="00B307D3" w:rsidRPr="004E10B4" w:rsidRDefault="00DC03AA" w:rsidP="00B307D3">
      <w:pPr>
        <w:pStyle w:val="ad"/>
        <w:numPr>
          <w:ilvl w:val="0"/>
          <w:numId w:val="4"/>
        </w:numPr>
        <w:spacing w:after="0" w:line="276" w:lineRule="auto"/>
        <w:ind w:left="-567" w:firstLine="0"/>
        <w:jc w:val="both"/>
        <w:rPr>
          <w:rFonts w:ascii="Times New Roman" w:hAnsi="Times New Roman" w:cs="Times New Roman"/>
          <w:sz w:val="28"/>
          <w:szCs w:val="28"/>
        </w:rPr>
      </w:pPr>
      <w:hyperlink r:id="rId19" w:history="1">
        <w:r w:rsidR="00B307D3" w:rsidRPr="004E10B4">
          <w:rPr>
            <w:rStyle w:val="aff1"/>
            <w:rFonts w:ascii="Times New Roman" w:hAnsi="Times New Roman" w:cs="Times New Roman"/>
            <w:sz w:val="28"/>
            <w:szCs w:val="28"/>
          </w:rPr>
          <w:t>http://gotourl.ru/4787</w:t>
        </w:r>
      </w:hyperlink>
      <w:r w:rsidR="00B307D3" w:rsidRPr="004E10B4">
        <w:rPr>
          <w:rFonts w:ascii="Times New Roman" w:hAnsi="Times New Roman" w:cs="Times New Roman"/>
          <w:sz w:val="28"/>
          <w:szCs w:val="28"/>
        </w:rPr>
        <w:t xml:space="preserve"> (</w:t>
      </w:r>
      <w:hyperlink r:id="rId20" w:history="1">
        <w:r w:rsidR="00B307D3" w:rsidRPr="004E10B4">
          <w:rPr>
            <w:rStyle w:val="aff1"/>
            <w:rFonts w:ascii="Times New Roman" w:hAnsi="Times New Roman" w:cs="Times New Roman"/>
            <w:sz w:val="28"/>
            <w:szCs w:val="28"/>
          </w:rPr>
          <w:t>http://www.chem.msu.ru/rus/olimp/</w:t>
        </w:r>
      </w:hyperlink>
      <w:r w:rsidR="00B307D3" w:rsidRPr="004E10B4">
        <w:rPr>
          <w:rFonts w:ascii="Times New Roman" w:hAnsi="Times New Roman" w:cs="Times New Roman"/>
          <w:sz w:val="28"/>
          <w:szCs w:val="28"/>
        </w:rPr>
        <w:t>)</w:t>
      </w:r>
    </w:p>
    <w:p w:rsidR="00B307D3" w:rsidRPr="004E10B4" w:rsidRDefault="00B307D3" w:rsidP="00B307D3">
      <w:pPr>
        <w:ind w:left="-567"/>
        <w:jc w:val="both"/>
        <w:rPr>
          <w:rFonts w:ascii="Times New Roman" w:hAnsi="Times New Roman" w:cs="Times New Roman"/>
          <w:sz w:val="28"/>
          <w:szCs w:val="28"/>
        </w:rPr>
      </w:pPr>
      <w:r w:rsidRPr="004E10B4">
        <w:rPr>
          <w:rFonts w:ascii="Times New Roman" w:hAnsi="Times New Roman" w:cs="Times New Roman"/>
          <w:sz w:val="28"/>
          <w:szCs w:val="28"/>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B307D3" w:rsidRPr="004E10B4" w:rsidRDefault="00DC03AA" w:rsidP="00B307D3">
      <w:pPr>
        <w:pStyle w:val="ad"/>
        <w:numPr>
          <w:ilvl w:val="0"/>
          <w:numId w:val="4"/>
        </w:numPr>
        <w:spacing w:after="0" w:line="276" w:lineRule="auto"/>
        <w:ind w:left="-567" w:firstLine="0"/>
        <w:jc w:val="both"/>
        <w:rPr>
          <w:rFonts w:ascii="Times New Roman" w:hAnsi="Times New Roman" w:cs="Times New Roman"/>
          <w:sz w:val="28"/>
          <w:szCs w:val="28"/>
        </w:rPr>
      </w:pPr>
      <w:hyperlink r:id="rId21" w:history="1">
        <w:r w:rsidR="00B307D3" w:rsidRPr="004E10B4">
          <w:rPr>
            <w:rStyle w:val="aff1"/>
            <w:rFonts w:ascii="Times New Roman" w:hAnsi="Times New Roman" w:cs="Times New Roman"/>
            <w:sz w:val="28"/>
            <w:szCs w:val="28"/>
          </w:rPr>
          <w:t>http://gotourl.ru/7179</w:t>
        </w:r>
      </w:hyperlink>
      <w:r w:rsidR="00B307D3" w:rsidRPr="004E10B4">
        <w:rPr>
          <w:rFonts w:ascii="Times New Roman" w:hAnsi="Times New Roman" w:cs="Times New Roman"/>
          <w:sz w:val="28"/>
          <w:szCs w:val="28"/>
        </w:rPr>
        <w:t xml:space="preserve"> (</w:t>
      </w:r>
      <w:hyperlink r:id="rId22" w:history="1">
        <w:r w:rsidR="00B307D3" w:rsidRPr="004E10B4">
          <w:rPr>
            <w:rStyle w:val="aff1"/>
            <w:rFonts w:ascii="Times New Roman" w:hAnsi="Times New Roman" w:cs="Times New Roman"/>
            <w:sz w:val="28"/>
            <w:szCs w:val="28"/>
          </w:rPr>
          <w:t>http://chem.dist.mosolymp.ru/</w:t>
        </w:r>
      </w:hyperlink>
      <w:r w:rsidR="00B307D3" w:rsidRPr="004E10B4">
        <w:rPr>
          <w:rFonts w:ascii="Times New Roman" w:hAnsi="Times New Roman" w:cs="Times New Roman"/>
          <w:sz w:val="28"/>
          <w:szCs w:val="28"/>
        </w:rPr>
        <w:t>)</w:t>
      </w:r>
    </w:p>
    <w:p w:rsidR="00B307D3" w:rsidRPr="004E10B4" w:rsidRDefault="00B307D3" w:rsidP="00B307D3">
      <w:pPr>
        <w:ind w:left="-567"/>
        <w:jc w:val="both"/>
        <w:rPr>
          <w:rFonts w:ascii="Times New Roman" w:hAnsi="Times New Roman" w:cs="Times New Roman"/>
          <w:sz w:val="28"/>
          <w:szCs w:val="28"/>
        </w:rPr>
      </w:pPr>
      <w:r w:rsidRPr="004E10B4">
        <w:rPr>
          <w:rFonts w:ascii="Times New Roman" w:hAnsi="Times New Roman" w:cs="Times New Roman"/>
          <w:sz w:val="28"/>
          <w:szCs w:val="28"/>
        </w:rPr>
        <w:t xml:space="preserve">Система дистанционного обучения, направленная в первую очередь на подготовку к олимпиадам всех уровней — от школьных до Международной.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B307D3" w:rsidRPr="004E10B4" w:rsidRDefault="00DC03AA" w:rsidP="00B307D3">
      <w:pPr>
        <w:pStyle w:val="ad"/>
        <w:numPr>
          <w:ilvl w:val="0"/>
          <w:numId w:val="4"/>
        </w:numPr>
        <w:spacing w:after="0" w:line="276" w:lineRule="auto"/>
        <w:ind w:left="-567" w:firstLine="0"/>
        <w:jc w:val="both"/>
        <w:rPr>
          <w:rFonts w:ascii="Times New Roman" w:hAnsi="Times New Roman" w:cs="Times New Roman"/>
          <w:sz w:val="28"/>
          <w:szCs w:val="28"/>
        </w:rPr>
      </w:pPr>
      <w:hyperlink r:id="rId23" w:history="1">
        <w:r w:rsidR="00B307D3" w:rsidRPr="004E10B4">
          <w:rPr>
            <w:rStyle w:val="aff1"/>
            <w:rFonts w:ascii="Times New Roman" w:hAnsi="Times New Roman" w:cs="Times New Roman"/>
            <w:sz w:val="28"/>
            <w:szCs w:val="28"/>
          </w:rPr>
          <w:t>http://gotourl.ru/4789</w:t>
        </w:r>
      </w:hyperlink>
      <w:r w:rsidR="00B307D3" w:rsidRPr="004E10B4">
        <w:rPr>
          <w:rFonts w:ascii="Times New Roman" w:hAnsi="Times New Roman" w:cs="Times New Roman"/>
          <w:sz w:val="28"/>
          <w:szCs w:val="28"/>
        </w:rPr>
        <w:t xml:space="preserve"> (</w:t>
      </w:r>
      <w:hyperlink r:id="rId24" w:history="1">
        <w:r w:rsidR="00B307D3" w:rsidRPr="004E10B4">
          <w:rPr>
            <w:rStyle w:val="aff1"/>
            <w:rFonts w:ascii="Times New Roman" w:hAnsi="Times New Roman" w:cs="Times New Roman"/>
            <w:sz w:val="28"/>
            <w:szCs w:val="28"/>
          </w:rPr>
          <w:t>http://www.nanometer.ru/</w:t>
        </w:r>
      </w:hyperlink>
      <w:r w:rsidR="00B307D3" w:rsidRPr="004E10B4">
        <w:rPr>
          <w:rFonts w:ascii="Times New Roman" w:hAnsi="Times New Roman" w:cs="Times New Roman"/>
          <w:sz w:val="28"/>
          <w:szCs w:val="28"/>
        </w:rPr>
        <w:t>)</w:t>
      </w:r>
    </w:p>
    <w:p w:rsidR="00B307D3" w:rsidRPr="004E10B4" w:rsidRDefault="00B307D3" w:rsidP="00B307D3">
      <w:pPr>
        <w:ind w:left="-567"/>
        <w:jc w:val="both"/>
        <w:rPr>
          <w:rFonts w:ascii="Times New Roman" w:hAnsi="Times New Roman" w:cs="Times New Roman"/>
          <w:sz w:val="28"/>
          <w:szCs w:val="28"/>
        </w:rPr>
      </w:pPr>
      <w:r w:rsidRPr="004E10B4">
        <w:rPr>
          <w:rFonts w:ascii="Times New Roman" w:hAnsi="Times New Roman" w:cs="Times New Roman"/>
          <w:sz w:val="28"/>
          <w:szCs w:val="28"/>
        </w:rPr>
        <w:t xml:space="preserve">Портал по </w:t>
      </w:r>
      <w:proofErr w:type="spellStart"/>
      <w:r w:rsidRPr="004E10B4">
        <w:rPr>
          <w:rFonts w:ascii="Times New Roman" w:hAnsi="Times New Roman" w:cs="Times New Roman"/>
          <w:sz w:val="28"/>
          <w:szCs w:val="28"/>
        </w:rPr>
        <w:t>нанотехнологиям</w:t>
      </w:r>
      <w:proofErr w:type="spellEnd"/>
      <w:r w:rsidRPr="004E10B4">
        <w:rPr>
          <w:rFonts w:ascii="Times New Roman" w:hAnsi="Times New Roman" w:cs="Times New Roman"/>
          <w:sz w:val="28"/>
          <w:szCs w:val="28"/>
        </w:rPr>
        <w:t xml:space="preserve">. Основная цель — развитие образования в области </w:t>
      </w:r>
      <w:proofErr w:type="spellStart"/>
      <w:r w:rsidRPr="004E10B4">
        <w:rPr>
          <w:rFonts w:ascii="Times New Roman" w:hAnsi="Times New Roman" w:cs="Times New Roman"/>
          <w:sz w:val="28"/>
          <w:szCs w:val="28"/>
        </w:rPr>
        <w:t>нанотехнологий</w:t>
      </w:r>
      <w:proofErr w:type="spellEnd"/>
      <w:r w:rsidRPr="004E10B4">
        <w:rPr>
          <w:rFonts w:ascii="Times New Roman" w:hAnsi="Times New Roman" w:cs="Times New Roman"/>
          <w:sz w:val="28"/>
          <w:szCs w:val="28"/>
        </w:rPr>
        <w:t xml:space="preserve"> и подготовка к интернет-олимпиаде по </w:t>
      </w:r>
      <w:proofErr w:type="spellStart"/>
      <w:r w:rsidRPr="004E10B4">
        <w:rPr>
          <w:rFonts w:ascii="Times New Roman" w:hAnsi="Times New Roman" w:cs="Times New Roman"/>
          <w:sz w:val="28"/>
          <w:szCs w:val="28"/>
        </w:rPr>
        <w:t>нанотехнологиям</w:t>
      </w:r>
      <w:proofErr w:type="spellEnd"/>
      <w:r w:rsidRPr="004E10B4">
        <w:rPr>
          <w:rFonts w:ascii="Times New Roman" w:hAnsi="Times New Roman" w:cs="Times New Roman"/>
          <w:sz w:val="28"/>
          <w:szCs w:val="28"/>
        </w:rPr>
        <w:t xml:space="preserve">. </w:t>
      </w:r>
    </w:p>
    <w:p w:rsidR="00B307D3" w:rsidRPr="004E10B4" w:rsidRDefault="00DC03AA" w:rsidP="00B307D3">
      <w:pPr>
        <w:pStyle w:val="ad"/>
        <w:numPr>
          <w:ilvl w:val="0"/>
          <w:numId w:val="4"/>
        </w:numPr>
        <w:spacing w:after="0" w:line="276" w:lineRule="auto"/>
        <w:ind w:left="-567" w:firstLine="0"/>
        <w:jc w:val="both"/>
        <w:rPr>
          <w:rFonts w:ascii="Times New Roman" w:hAnsi="Times New Roman" w:cs="Times New Roman"/>
          <w:sz w:val="28"/>
          <w:szCs w:val="28"/>
        </w:rPr>
      </w:pPr>
      <w:hyperlink r:id="rId25" w:history="1">
        <w:r w:rsidR="00B307D3" w:rsidRPr="004E10B4">
          <w:rPr>
            <w:rStyle w:val="aff1"/>
            <w:rFonts w:ascii="Times New Roman" w:hAnsi="Times New Roman" w:cs="Times New Roman"/>
            <w:sz w:val="28"/>
            <w:szCs w:val="28"/>
          </w:rPr>
          <w:t>http://gotourl.ru/4790</w:t>
        </w:r>
      </w:hyperlink>
      <w:r w:rsidR="00B307D3" w:rsidRPr="004E10B4">
        <w:rPr>
          <w:rFonts w:ascii="Times New Roman" w:hAnsi="Times New Roman" w:cs="Times New Roman"/>
          <w:sz w:val="28"/>
          <w:szCs w:val="28"/>
        </w:rPr>
        <w:t xml:space="preserve"> (http://webelements.com/)</w:t>
      </w:r>
    </w:p>
    <w:p w:rsidR="00B307D3" w:rsidRPr="004E10B4" w:rsidRDefault="00B307D3" w:rsidP="00B307D3">
      <w:pPr>
        <w:ind w:left="-567"/>
        <w:jc w:val="both"/>
        <w:rPr>
          <w:rFonts w:ascii="Times New Roman" w:hAnsi="Times New Roman" w:cs="Times New Roman"/>
          <w:sz w:val="28"/>
          <w:szCs w:val="28"/>
        </w:rPr>
      </w:pPr>
      <w:r w:rsidRPr="004E10B4">
        <w:rPr>
          <w:rFonts w:ascii="Times New Roman" w:hAnsi="Times New Roman" w:cs="Times New Roman"/>
          <w:sz w:val="28"/>
          <w:szCs w:val="28"/>
        </w:rPr>
        <w:t xml:space="preserve">Надёжная справочная информация о химических элементах и их свойствах (на английском языке). </w:t>
      </w:r>
    </w:p>
    <w:p w:rsidR="00B307D3" w:rsidRPr="004E10B4" w:rsidRDefault="00DC03AA" w:rsidP="00B307D3">
      <w:pPr>
        <w:pStyle w:val="ad"/>
        <w:numPr>
          <w:ilvl w:val="0"/>
          <w:numId w:val="4"/>
        </w:numPr>
        <w:spacing w:after="0" w:line="276" w:lineRule="auto"/>
        <w:ind w:left="-567" w:firstLine="0"/>
        <w:jc w:val="both"/>
        <w:rPr>
          <w:rFonts w:ascii="Times New Roman" w:hAnsi="Times New Roman" w:cs="Times New Roman"/>
          <w:sz w:val="28"/>
          <w:szCs w:val="28"/>
        </w:rPr>
      </w:pPr>
      <w:hyperlink r:id="rId26" w:history="1">
        <w:r w:rsidR="00B307D3" w:rsidRPr="004E10B4">
          <w:rPr>
            <w:rStyle w:val="aff1"/>
            <w:rFonts w:ascii="Times New Roman" w:hAnsi="Times New Roman" w:cs="Times New Roman"/>
            <w:sz w:val="28"/>
            <w:szCs w:val="28"/>
          </w:rPr>
          <w:t>http://gotourl.ru/4792</w:t>
        </w:r>
      </w:hyperlink>
      <w:r w:rsidR="00B307D3" w:rsidRPr="004E10B4">
        <w:rPr>
          <w:rFonts w:ascii="Times New Roman" w:hAnsi="Times New Roman" w:cs="Times New Roman"/>
          <w:sz w:val="28"/>
          <w:szCs w:val="28"/>
        </w:rPr>
        <w:t xml:space="preserve"> (http://periodictable.ru/)</w:t>
      </w:r>
    </w:p>
    <w:p w:rsidR="00B307D3" w:rsidRPr="004E10B4" w:rsidRDefault="00B307D3" w:rsidP="00B307D3">
      <w:pPr>
        <w:ind w:left="-567"/>
        <w:jc w:val="both"/>
        <w:rPr>
          <w:rFonts w:ascii="Times New Roman" w:hAnsi="Times New Roman" w:cs="Times New Roman"/>
          <w:sz w:val="28"/>
          <w:szCs w:val="28"/>
        </w:rPr>
      </w:pPr>
      <w:r w:rsidRPr="004E10B4">
        <w:rPr>
          <w:rFonts w:ascii="Times New Roman" w:hAnsi="Times New Roman" w:cs="Times New Roman"/>
          <w:sz w:val="28"/>
          <w:szCs w:val="28"/>
        </w:rPr>
        <w:t xml:space="preserve">Русскоязычный сайт о свойствах химических элементов. </w:t>
      </w:r>
    </w:p>
    <w:p w:rsidR="00B307D3" w:rsidRPr="004E10B4" w:rsidRDefault="00DC03AA" w:rsidP="00B307D3">
      <w:pPr>
        <w:pStyle w:val="ad"/>
        <w:numPr>
          <w:ilvl w:val="0"/>
          <w:numId w:val="4"/>
        </w:numPr>
        <w:spacing w:after="0" w:line="276" w:lineRule="auto"/>
        <w:ind w:left="-567" w:firstLine="0"/>
        <w:jc w:val="both"/>
        <w:rPr>
          <w:rFonts w:ascii="Times New Roman" w:hAnsi="Times New Roman" w:cs="Times New Roman"/>
          <w:sz w:val="28"/>
          <w:szCs w:val="28"/>
        </w:rPr>
      </w:pPr>
      <w:hyperlink r:id="rId27" w:history="1">
        <w:r w:rsidR="00B307D3" w:rsidRPr="004E10B4">
          <w:rPr>
            <w:rStyle w:val="aff1"/>
            <w:rFonts w:ascii="Times New Roman" w:hAnsi="Times New Roman" w:cs="Times New Roman"/>
            <w:sz w:val="28"/>
            <w:szCs w:val="28"/>
          </w:rPr>
          <w:t>http://gotourl.ru/7180</w:t>
        </w:r>
      </w:hyperlink>
      <w:r w:rsidR="00B307D3" w:rsidRPr="004E10B4">
        <w:rPr>
          <w:rFonts w:ascii="Times New Roman" w:hAnsi="Times New Roman" w:cs="Times New Roman"/>
          <w:sz w:val="28"/>
          <w:szCs w:val="28"/>
        </w:rPr>
        <w:t xml:space="preserve"> (</w:t>
      </w:r>
      <w:hyperlink r:id="rId28" w:history="1">
        <w:r w:rsidR="00B307D3" w:rsidRPr="004E10B4">
          <w:rPr>
            <w:rStyle w:val="aff1"/>
            <w:rFonts w:ascii="Times New Roman" w:hAnsi="Times New Roman" w:cs="Times New Roman"/>
            <w:sz w:val="28"/>
            <w:szCs w:val="28"/>
            <w:lang w:val="en-US"/>
          </w:rPr>
          <w:t>https</w:t>
        </w:r>
        <w:r w:rsidR="00B307D3" w:rsidRPr="004E10B4">
          <w:rPr>
            <w:rStyle w:val="aff1"/>
            <w:rFonts w:ascii="Times New Roman" w:hAnsi="Times New Roman" w:cs="Times New Roman"/>
            <w:sz w:val="28"/>
            <w:szCs w:val="28"/>
          </w:rPr>
          <w:t>://</w:t>
        </w:r>
        <w:r w:rsidR="00B307D3" w:rsidRPr="004E10B4">
          <w:rPr>
            <w:rStyle w:val="aff1"/>
            <w:rFonts w:ascii="Times New Roman" w:hAnsi="Times New Roman" w:cs="Times New Roman"/>
            <w:sz w:val="28"/>
            <w:szCs w:val="28"/>
            <w:lang w:val="en-US"/>
          </w:rPr>
          <w:t>www</w:t>
        </w:r>
        <w:r w:rsidR="00B307D3" w:rsidRPr="004E10B4">
          <w:rPr>
            <w:rStyle w:val="aff1"/>
            <w:rFonts w:ascii="Times New Roman" w:hAnsi="Times New Roman" w:cs="Times New Roman"/>
            <w:sz w:val="28"/>
            <w:szCs w:val="28"/>
          </w:rPr>
          <w:t>.</w:t>
        </w:r>
        <w:proofErr w:type="spellStart"/>
        <w:r w:rsidR="00B307D3" w:rsidRPr="004E10B4">
          <w:rPr>
            <w:rStyle w:val="aff1"/>
            <w:rFonts w:ascii="Times New Roman" w:hAnsi="Times New Roman" w:cs="Times New Roman"/>
            <w:sz w:val="28"/>
            <w:szCs w:val="28"/>
            <w:lang w:val="en-US"/>
          </w:rPr>
          <w:t>lektorium</w:t>
        </w:r>
        <w:proofErr w:type="spellEnd"/>
        <w:r w:rsidR="00B307D3" w:rsidRPr="004E10B4">
          <w:rPr>
            <w:rStyle w:val="aff1"/>
            <w:rFonts w:ascii="Times New Roman" w:hAnsi="Times New Roman" w:cs="Times New Roman"/>
            <w:sz w:val="28"/>
            <w:szCs w:val="28"/>
          </w:rPr>
          <w:t>.</w:t>
        </w:r>
        <w:proofErr w:type="spellStart"/>
        <w:r w:rsidR="00B307D3" w:rsidRPr="004E10B4">
          <w:rPr>
            <w:rStyle w:val="aff1"/>
            <w:rFonts w:ascii="Times New Roman" w:hAnsi="Times New Roman" w:cs="Times New Roman"/>
            <w:sz w:val="28"/>
            <w:szCs w:val="28"/>
            <w:lang w:val="en-US"/>
          </w:rPr>
          <w:t>tv</w:t>
        </w:r>
        <w:proofErr w:type="spellEnd"/>
      </w:hyperlink>
      <w:r w:rsidR="00B307D3" w:rsidRPr="004E10B4">
        <w:rPr>
          <w:rFonts w:ascii="Times New Roman" w:hAnsi="Times New Roman" w:cs="Times New Roman"/>
          <w:sz w:val="28"/>
          <w:szCs w:val="28"/>
        </w:rPr>
        <w:t>)</w:t>
      </w:r>
    </w:p>
    <w:p w:rsidR="00B307D3" w:rsidRPr="004E10B4" w:rsidRDefault="00B307D3" w:rsidP="00B307D3">
      <w:pPr>
        <w:ind w:left="-567"/>
        <w:jc w:val="both"/>
        <w:rPr>
          <w:rFonts w:ascii="Times New Roman" w:hAnsi="Times New Roman" w:cs="Times New Roman"/>
          <w:sz w:val="28"/>
          <w:szCs w:val="28"/>
        </w:rPr>
      </w:pPr>
      <w:r w:rsidRPr="004E10B4">
        <w:rPr>
          <w:rFonts w:ascii="Times New Roman" w:hAnsi="Times New Roman" w:cs="Times New Roman"/>
          <w:sz w:val="28"/>
          <w:szCs w:val="28"/>
        </w:rPr>
        <w:t xml:space="preserve">Некоммерческий сайт онлайн-образования, содержит много интересных образовательных курсов и </w:t>
      </w:r>
      <w:proofErr w:type="spellStart"/>
      <w:r w:rsidRPr="004E10B4">
        <w:rPr>
          <w:rFonts w:ascii="Times New Roman" w:hAnsi="Times New Roman" w:cs="Times New Roman"/>
          <w:sz w:val="28"/>
          <w:szCs w:val="28"/>
        </w:rPr>
        <w:t>видеолекций</w:t>
      </w:r>
      <w:proofErr w:type="spellEnd"/>
      <w:r w:rsidRPr="004E10B4">
        <w:rPr>
          <w:rFonts w:ascii="Times New Roman" w:hAnsi="Times New Roman" w:cs="Times New Roman"/>
          <w:sz w:val="28"/>
          <w:szCs w:val="28"/>
        </w:rPr>
        <w:t xml:space="preserve"> для школьников, студентов и учителей. Есть несколько курсов по химии. </w:t>
      </w:r>
    </w:p>
    <w:p w:rsidR="00B307D3" w:rsidRPr="004E10B4" w:rsidRDefault="00DC03AA" w:rsidP="00B307D3">
      <w:pPr>
        <w:pStyle w:val="ad"/>
        <w:numPr>
          <w:ilvl w:val="0"/>
          <w:numId w:val="4"/>
        </w:numPr>
        <w:spacing w:after="0" w:line="276" w:lineRule="auto"/>
        <w:ind w:left="-567" w:firstLine="0"/>
        <w:jc w:val="both"/>
        <w:rPr>
          <w:rFonts w:ascii="Times New Roman" w:hAnsi="Times New Roman" w:cs="Times New Roman"/>
          <w:sz w:val="28"/>
          <w:szCs w:val="28"/>
        </w:rPr>
      </w:pPr>
      <w:hyperlink r:id="rId29" w:history="1">
        <w:r w:rsidR="00B307D3" w:rsidRPr="004E10B4">
          <w:rPr>
            <w:rStyle w:val="aff1"/>
            <w:rFonts w:ascii="Times New Roman" w:hAnsi="Times New Roman" w:cs="Times New Roman"/>
            <w:sz w:val="28"/>
            <w:szCs w:val="28"/>
            <w:lang w:val="en-US"/>
          </w:rPr>
          <w:t>http</w:t>
        </w:r>
        <w:r w:rsidR="00B307D3" w:rsidRPr="004E10B4">
          <w:rPr>
            <w:rStyle w:val="aff1"/>
            <w:rFonts w:ascii="Times New Roman" w:hAnsi="Times New Roman" w:cs="Times New Roman"/>
            <w:sz w:val="28"/>
            <w:szCs w:val="28"/>
          </w:rPr>
          <w:t>://</w:t>
        </w:r>
        <w:r w:rsidR="00B307D3" w:rsidRPr="004E10B4">
          <w:rPr>
            <w:rStyle w:val="aff1"/>
            <w:rFonts w:ascii="Times New Roman" w:hAnsi="Times New Roman" w:cs="Times New Roman"/>
            <w:sz w:val="28"/>
            <w:szCs w:val="28"/>
            <w:lang w:val="en-US"/>
          </w:rPr>
          <w:t>gotourl</w:t>
        </w:r>
        <w:r w:rsidR="00B307D3" w:rsidRPr="004E10B4">
          <w:rPr>
            <w:rStyle w:val="aff1"/>
            <w:rFonts w:ascii="Times New Roman" w:hAnsi="Times New Roman" w:cs="Times New Roman"/>
            <w:sz w:val="28"/>
            <w:szCs w:val="28"/>
          </w:rPr>
          <w:t>.</w:t>
        </w:r>
        <w:r w:rsidR="00B307D3" w:rsidRPr="004E10B4">
          <w:rPr>
            <w:rStyle w:val="aff1"/>
            <w:rFonts w:ascii="Times New Roman" w:hAnsi="Times New Roman" w:cs="Times New Roman"/>
            <w:sz w:val="28"/>
            <w:szCs w:val="28"/>
            <w:lang w:val="en-US"/>
          </w:rPr>
          <w:t>ru</w:t>
        </w:r>
        <w:r w:rsidR="00B307D3" w:rsidRPr="004E10B4">
          <w:rPr>
            <w:rStyle w:val="aff1"/>
            <w:rFonts w:ascii="Times New Roman" w:hAnsi="Times New Roman" w:cs="Times New Roman"/>
            <w:sz w:val="28"/>
            <w:szCs w:val="28"/>
          </w:rPr>
          <w:t>/4800</w:t>
        </w:r>
      </w:hyperlink>
      <w:r w:rsidR="00B307D3" w:rsidRPr="004E10B4">
        <w:rPr>
          <w:rFonts w:ascii="Times New Roman" w:hAnsi="Times New Roman" w:cs="Times New Roman"/>
          <w:sz w:val="28"/>
          <w:szCs w:val="28"/>
        </w:rPr>
        <w:t xml:space="preserve"> (</w:t>
      </w:r>
      <w:r w:rsidR="00B307D3" w:rsidRPr="004E10B4">
        <w:rPr>
          <w:rFonts w:ascii="Times New Roman" w:hAnsi="Times New Roman" w:cs="Times New Roman"/>
          <w:sz w:val="28"/>
          <w:szCs w:val="28"/>
          <w:lang w:val="en-US"/>
        </w:rPr>
        <w:t>https</w:t>
      </w:r>
      <w:r w:rsidR="00B307D3" w:rsidRPr="004E10B4">
        <w:rPr>
          <w:rFonts w:ascii="Times New Roman" w:hAnsi="Times New Roman" w:cs="Times New Roman"/>
          <w:sz w:val="28"/>
          <w:szCs w:val="28"/>
        </w:rPr>
        <w:t>://</w:t>
      </w:r>
      <w:r w:rsidR="00B307D3" w:rsidRPr="004E10B4">
        <w:rPr>
          <w:rFonts w:ascii="Times New Roman" w:hAnsi="Times New Roman" w:cs="Times New Roman"/>
          <w:sz w:val="28"/>
          <w:szCs w:val="28"/>
          <w:lang w:val="en-US"/>
        </w:rPr>
        <w:t>www</w:t>
      </w:r>
      <w:r w:rsidR="00B307D3" w:rsidRPr="004E10B4">
        <w:rPr>
          <w:rFonts w:ascii="Times New Roman" w:hAnsi="Times New Roman" w:cs="Times New Roman"/>
          <w:sz w:val="28"/>
          <w:szCs w:val="28"/>
        </w:rPr>
        <w:t>.</w:t>
      </w:r>
      <w:r w:rsidR="00B307D3" w:rsidRPr="004E10B4">
        <w:rPr>
          <w:rFonts w:ascii="Times New Roman" w:hAnsi="Times New Roman" w:cs="Times New Roman"/>
          <w:sz w:val="28"/>
          <w:szCs w:val="28"/>
          <w:lang w:val="en-US"/>
        </w:rPr>
        <w:t>cas</w:t>
      </w:r>
      <w:r w:rsidR="00B307D3" w:rsidRPr="004E10B4">
        <w:rPr>
          <w:rFonts w:ascii="Times New Roman" w:hAnsi="Times New Roman" w:cs="Times New Roman"/>
          <w:sz w:val="28"/>
          <w:szCs w:val="28"/>
        </w:rPr>
        <w:t>.</w:t>
      </w:r>
      <w:r w:rsidR="00B307D3" w:rsidRPr="004E10B4">
        <w:rPr>
          <w:rFonts w:ascii="Times New Roman" w:hAnsi="Times New Roman" w:cs="Times New Roman"/>
          <w:sz w:val="28"/>
          <w:szCs w:val="28"/>
          <w:lang w:val="en-US"/>
        </w:rPr>
        <w:t>org</w:t>
      </w:r>
      <w:r w:rsidR="00B307D3" w:rsidRPr="004E10B4">
        <w:rPr>
          <w:rFonts w:ascii="Times New Roman" w:hAnsi="Times New Roman" w:cs="Times New Roman"/>
          <w:sz w:val="28"/>
          <w:szCs w:val="28"/>
        </w:rPr>
        <w:t>/)</w:t>
      </w:r>
    </w:p>
    <w:p w:rsidR="00B307D3" w:rsidRPr="004E10B4" w:rsidRDefault="00B307D3" w:rsidP="00B307D3">
      <w:pPr>
        <w:ind w:left="-567"/>
        <w:jc w:val="both"/>
        <w:rPr>
          <w:rFonts w:ascii="Times New Roman" w:eastAsia="Times New Roman" w:hAnsi="Times New Roman" w:cs="Times New Roman"/>
          <w:b/>
          <w:sz w:val="28"/>
          <w:szCs w:val="28"/>
        </w:rPr>
      </w:pPr>
      <w:r w:rsidRPr="004E10B4">
        <w:rPr>
          <w:rFonts w:ascii="Times New Roman" w:hAnsi="Times New Roman" w:cs="Times New Roman"/>
          <w:sz w:val="28"/>
          <w:szCs w:val="28"/>
        </w:rPr>
        <w:t xml:space="preserve">Сайт </w:t>
      </w:r>
      <w:proofErr w:type="spellStart"/>
      <w:r w:rsidRPr="004E10B4">
        <w:rPr>
          <w:rFonts w:ascii="Times New Roman" w:hAnsi="Times New Roman" w:cs="Times New Roman"/>
          <w:sz w:val="28"/>
          <w:szCs w:val="28"/>
        </w:rPr>
        <w:t>Chemical</w:t>
      </w:r>
      <w:proofErr w:type="spellEnd"/>
      <w:r w:rsidRPr="004E10B4">
        <w:rPr>
          <w:rFonts w:ascii="Times New Roman" w:hAnsi="Times New Roman" w:cs="Times New Roman"/>
          <w:sz w:val="28"/>
          <w:szCs w:val="28"/>
        </w:rPr>
        <w:t xml:space="preserve"> </w:t>
      </w:r>
      <w:proofErr w:type="spellStart"/>
      <w:r w:rsidRPr="004E10B4">
        <w:rPr>
          <w:rFonts w:ascii="Times New Roman" w:hAnsi="Times New Roman" w:cs="Times New Roman"/>
          <w:sz w:val="28"/>
          <w:szCs w:val="28"/>
        </w:rPr>
        <w:t>AbstractService</w:t>
      </w:r>
      <w:proofErr w:type="spellEnd"/>
      <w:r w:rsidRPr="004E10B4">
        <w:rPr>
          <w:rFonts w:ascii="Times New Roman" w:hAnsi="Times New Roman" w:cs="Times New Roman"/>
          <w:sz w:val="28"/>
          <w:szCs w:val="28"/>
        </w:rPr>
        <w:t xml:space="preserve">  — самый авторитетный в мире химии информационный </w:t>
      </w:r>
      <w:proofErr w:type="spellStart"/>
      <w:r w:rsidRPr="004E10B4">
        <w:rPr>
          <w:rFonts w:ascii="Times New Roman" w:hAnsi="Times New Roman" w:cs="Times New Roman"/>
          <w:sz w:val="28"/>
          <w:szCs w:val="28"/>
        </w:rPr>
        <w:t>интернет-ресурс</w:t>
      </w:r>
      <w:proofErr w:type="spellEnd"/>
      <w:r w:rsidRPr="004E10B4">
        <w:rPr>
          <w:rFonts w:ascii="Times New Roman" w:hAnsi="Times New Roman" w:cs="Times New Roman"/>
          <w:sz w:val="28"/>
          <w:szCs w:val="28"/>
        </w:rPr>
        <w:t xml:space="preserve"> (сайт платный).</w:t>
      </w:r>
    </w:p>
    <w:p w:rsidR="00B307D3" w:rsidRPr="004E10B4" w:rsidRDefault="00DC03AA" w:rsidP="00B307D3">
      <w:pPr>
        <w:pStyle w:val="ad"/>
        <w:numPr>
          <w:ilvl w:val="0"/>
          <w:numId w:val="4"/>
        </w:numPr>
        <w:spacing w:after="0" w:line="276" w:lineRule="auto"/>
        <w:ind w:left="-567" w:firstLine="0"/>
        <w:jc w:val="both"/>
        <w:rPr>
          <w:rFonts w:ascii="Times New Roman" w:hAnsi="Times New Roman" w:cs="Times New Roman"/>
          <w:sz w:val="28"/>
          <w:szCs w:val="28"/>
        </w:rPr>
      </w:pPr>
      <w:hyperlink r:id="rId30" w:history="1">
        <w:r w:rsidR="00B307D3" w:rsidRPr="004E10B4">
          <w:rPr>
            <w:rStyle w:val="aff1"/>
            <w:rFonts w:ascii="Times New Roman" w:hAnsi="Times New Roman" w:cs="Times New Roman"/>
            <w:sz w:val="28"/>
            <w:szCs w:val="28"/>
          </w:rPr>
          <w:t>http://www.organic-chemistry.org/</w:t>
        </w:r>
      </w:hyperlink>
      <w:r w:rsidR="00B307D3" w:rsidRPr="004E10B4">
        <w:rPr>
          <w:rFonts w:ascii="Times New Roman" w:hAnsi="Times New Roman" w:cs="Times New Roman"/>
          <w:sz w:val="28"/>
          <w:szCs w:val="28"/>
        </w:rPr>
        <w:t xml:space="preserve"> Портал по органической химии на английском языке. </w:t>
      </w:r>
    </w:p>
    <w:p w:rsidR="00B307D3" w:rsidRPr="004E10B4" w:rsidRDefault="00DC03AA" w:rsidP="00B307D3">
      <w:pPr>
        <w:pStyle w:val="ad"/>
        <w:numPr>
          <w:ilvl w:val="0"/>
          <w:numId w:val="4"/>
        </w:numPr>
        <w:spacing w:after="0" w:line="276" w:lineRule="auto"/>
        <w:ind w:left="-567" w:firstLine="0"/>
        <w:jc w:val="both"/>
        <w:rPr>
          <w:rFonts w:ascii="Times New Roman" w:hAnsi="Times New Roman" w:cs="Times New Roman"/>
          <w:color w:val="000000" w:themeColor="text1"/>
          <w:sz w:val="24"/>
          <w:szCs w:val="24"/>
          <w:u w:val="single"/>
        </w:rPr>
      </w:pPr>
      <w:hyperlink r:id="rId31" w:history="1">
        <w:r w:rsidR="00B307D3" w:rsidRPr="004E10B4">
          <w:rPr>
            <w:rStyle w:val="aff1"/>
            <w:rFonts w:ascii="Times New Roman" w:hAnsi="Times New Roman" w:cs="Times New Roman"/>
            <w:sz w:val="28"/>
            <w:szCs w:val="28"/>
          </w:rPr>
          <w:t>http://www.xumuk.ru</w:t>
        </w:r>
      </w:hyperlink>
      <w:r w:rsidR="00B307D3" w:rsidRPr="004E10B4">
        <w:rPr>
          <w:rFonts w:ascii="Times New Roman" w:hAnsi="Times New Roman" w:cs="Times New Roman"/>
          <w:sz w:val="28"/>
          <w:szCs w:val="28"/>
        </w:rPr>
        <w:t>Сайт о химии: классические учебники, справочники, энциклопедии, поиск органических и неорганических реакций, составление уравнений реакций</w:t>
      </w:r>
      <w:r w:rsidR="00B307D3" w:rsidRPr="004E10B4">
        <w:rPr>
          <w:rFonts w:ascii="Times New Roman" w:hAnsi="Times New Roman" w:cs="Times New Roman"/>
          <w:sz w:val="24"/>
          <w:szCs w:val="24"/>
        </w:rPr>
        <w:t xml:space="preserve">. </w:t>
      </w:r>
    </w:p>
    <w:p w:rsidR="00064F9F" w:rsidRPr="005930CB" w:rsidRDefault="00064F9F" w:rsidP="009E5892">
      <w:pPr>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br w:type="page"/>
      </w:r>
    </w:p>
    <w:p w:rsidR="009F5ABF" w:rsidRPr="005930CB" w:rsidRDefault="00BC716F" w:rsidP="00D3591F">
      <w:pPr>
        <w:pStyle w:val="1"/>
        <w:spacing w:before="0" w:after="0" w:line="276" w:lineRule="auto"/>
        <w:jc w:val="center"/>
        <w:rPr>
          <w:rFonts w:ascii="Times New Roman" w:hAnsi="Times New Roman" w:cs="Times New Roman"/>
          <w:sz w:val="24"/>
          <w:szCs w:val="24"/>
          <w:lang w:eastAsia="en-GB"/>
        </w:rPr>
      </w:pPr>
      <w:bookmarkStart w:id="8" w:name="_heading=h.quxc4kussb3f" w:colFirst="0" w:colLast="0"/>
      <w:bookmarkStart w:id="9" w:name="_heading=h.7b97qgw2m28a" w:colFirst="0" w:colLast="0"/>
      <w:bookmarkStart w:id="10" w:name="_heading=h.ci67pjwr52g9" w:colFirst="0" w:colLast="0"/>
      <w:bookmarkStart w:id="11" w:name="_heading=h.p8c90ijulli9" w:colFirst="0" w:colLast="0"/>
      <w:bookmarkStart w:id="12" w:name="_heading=h.ee8hlysskax7" w:colFirst="0" w:colLast="0"/>
      <w:bookmarkStart w:id="13" w:name="_heading=h.yb24fs14e0py" w:colFirst="0" w:colLast="0"/>
      <w:bookmarkStart w:id="14" w:name="_heading=h.q8wo27faf8aa" w:colFirst="0" w:colLast="0"/>
      <w:bookmarkStart w:id="15" w:name="_heading=h.fdmhnyti3rxa" w:colFirst="0" w:colLast="0"/>
      <w:bookmarkStart w:id="16" w:name="_heading=h.3wn71jauem4j" w:colFirst="0" w:colLast="0"/>
      <w:bookmarkStart w:id="17" w:name="_heading=h.qbh1yqn7w0bl" w:colFirst="0" w:colLast="0"/>
      <w:bookmarkStart w:id="18" w:name="_heading=h.7d8gg1rf3ssz" w:colFirst="0" w:colLast="0"/>
      <w:bookmarkStart w:id="19" w:name="_Toc125086189"/>
      <w:bookmarkEnd w:id="8"/>
      <w:bookmarkEnd w:id="9"/>
      <w:bookmarkEnd w:id="10"/>
      <w:bookmarkEnd w:id="11"/>
      <w:bookmarkEnd w:id="12"/>
      <w:bookmarkEnd w:id="13"/>
      <w:bookmarkEnd w:id="14"/>
      <w:bookmarkEnd w:id="15"/>
      <w:bookmarkEnd w:id="16"/>
      <w:bookmarkEnd w:id="17"/>
      <w:bookmarkEnd w:id="18"/>
      <w:r w:rsidRPr="005930CB">
        <w:rPr>
          <w:rFonts w:ascii="Times New Roman" w:hAnsi="Times New Roman" w:cs="Times New Roman"/>
          <w:sz w:val="24"/>
          <w:szCs w:val="24"/>
          <w:lang w:eastAsia="en-GB"/>
        </w:rPr>
        <w:lastRenderedPageBreak/>
        <w:t>4.</w:t>
      </w:r>
      <w:r w:rsidR="00D3591F" w:rsidRPr="005930CB">
        <w:rPr>
          <w:rFonts w:ascii="Times New Roman" w:hAnsi="Times New Roman" w:cs="Times New Roman"/>
          <w:sz w:val="24"/>
          <w:szCs w:val="24"/>
          <w:lang w:eastAsia="en-GB"/>
        </w:rPr>
        <w:t>Контроль и оценка результатов освоения общеобразовательной дисциплины</w:t>
      </w:r>
      <w:bookmarkEnd w:id="19"/>
    </w:p>
    <w:p w:rsidR="00D3591F" w:rsidRPr="005930CB" w:rsidRDefault="00D3591F" w:rsidP="00D3591F">
      <w:pPr>
        <w:rPr>
          <w:rFonts w:ascii="Times New Roman" w:hAnsi="Times New Roman" w:cs="Times New Roman"/>
          <w:sz w:val="24"/>
          <w:szCs w:val="24"/>
          <w:lang w:eastAsia="en-GB"/>
        </w:rPr>
      </w:pPr>
    </w:p>
    <w:p w:rsidR="009F5ABF" w:rsidRPr="005930CB" w:rsidRDefault="00BC716F" w:rsidP="009E5892">
      <w:pPr>
        <w:pBdr>
          <w:top w:val="nil"/>
          <w:left w:val="nil"/>
          <w:bottom w:val="nil"/>
          <w:right w:val="nil"/>
          <w:between w:val="nil"/>
        </w:pBdr>
        <w:spacing w:after="0" w:line="276" w:lineRule="auto"/>
        <w:ind w:firstLine="566"/>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rsidR="009F5ABF" w:rsidRPr="005930CB" w:rsidRDefault="00BC716F" w:rsidP="009E5892">
      <w:pPr>
        <w:spacing w:after="0" w:line="276" w:lineRule="auto"/>
        <w:ind w:firstLine="566"/>
        <w:jc w:val="both"/>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tbl>
      <w:tblPr>
        <w:tblStyle w:val="afb"/>
        <w:tblW w:w="9460"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00"/>
        <w:gridCol w:w="1904"/>
        <w:gridCol w:w="2835"/>
        <w:gridCol w:w="3260"/>
        <w:gridCol w:w="840"/>
        <w:gridCol w:w="21"/>
      </w:tblGrid>
      <w:tr w:rsidR="00CA5C8F" w:rsidRPr="005930CB" w:rsidTr="00D3591F">
        <w:trPr>
          <w:gridAfter w:val="1"/>
          <w:wAfter w:w="21" w:type="dxa"/>
          <w:trHeight w:val="750"/>
          <w:tblHeader/>
        </w:trPr>
        <w:tc>
          <w:tcPr>
            <w:tcW w:w="6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w:t>
            </w:r>
          </w:p>
        </w:tc>
        <w:tc>
          <w:tcPr>
            <w:tcW w:w="1904"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Модуль / Раздел / Тема</w:t>
            </w:r>
          </w:p>
        </w:tc>
        <w:tc>
          <w:tcPr>
            <w:tcW w:w="2835"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Результат обучения</w:t>
            </w:r>
          </w:p>
        </w:tc>
        <w:tc>
          <w:tcPr>
            <w:tcW w:w="326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Оценочные мероприятия</w:t>
            </w:r>
          </w:p>
        </w:tc>
        <w:tc>
          <w:tcPr>
            <w:tcW w:w="84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ОК</w:t>
            </w:r>
          </w:p>
        </w:tc>
      </w:tr>
      <w:tr w:rsidR="00CA5C8F" w:rsidRPr="005930CB" w:rsidTr="00D3591F">
        <w:trPr>
          <w:trHeight w:val="32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I</w:t>
            </w:r>
          </w:p>
        </w:tc>
        <w:tc>
          <w:tcPr>
            <w:tcW w:w="8860" w:type="dxa"/>
            <w:gridSpan w:val="5"/>
            <w:tcBorders>
              <w:bottom w:val="single" w:sz="6" w:space="0" w:color="000000"/>
              <w:right w:val="single" w:sz="6" w:space="0" w:color="000000"/>
            </w:tcBorders>
            <w:shd w:val="clear" w:color="auto" w:fill="FFFFFF"/>
            <w:tcMar>
              <w:top w:w="40" w:type="dxa"/>
              <w:left w:w="40" w:type="dxa"/>
              <w:bottom w:w="40" w:type="dxa"/>
              <w:right w:w="40" w:type="dxa"/>
            </w:tcMar>
            <w:vAlign w:val="cente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Основной модуль</w:t>
            </w:r>
          </w:p>
        </w:tc>
      </w:tr>
      <w:tr w:rsidR="00CA5C8F" w:rsidRPr="005930CB" w:rsidTr="00D3591F">
        <w:trPr>
          <w:gridAfter w:val="1"/>
          <w:wAfter w:w="21" w:type="dxa"/>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1</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Раздел 1. Основы строения вещества</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Формулировать базовые понятия и законы химии</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p>
        </w:tc>
      </w:tr>
      <w:tr w:rsidR="00CA5C8F" w:rsidRPr="005930CB" w:rsidTr="00D3591F">
        <w:trPr>
          <w:gridAfter w:val="1"/>
          <w:wAfter w:w="21" w:type="dxa"/>
          <w:trHeight w:val="21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Строение атомов химических элементов и природа химической связи</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5930CB">
              <w:rPr>
                <w:rFonts w:ascii="Times New Roman" w:eastAsia="Times New Roman" w:hAnsi="Times New Roman" w:cs="Times New Roman"/>
                <w:sz w:val="24"/>
                <w:szCs w:val="24"/>
              </w:rPr>
              <w:t>электроотрицательности</w:t>
            </w:r>
            <w:proofErr w:type="spellEnd"/>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Тест «Строение атомов химических элементов и природа химической связи».</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 Задачи на составление химических формул двухатомных соединений (оксидов, сульфидов, гидридов и т.п.).</w:t>
            </w:r>
          </w:p>
        </w:tc>
        <w:tc>
          <w:tcPr>
            <w:tcW w:w="84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CA5C8F" w:rsidRPr="005930CB" w:rsidTr="00D3591F">
        <w:trPr>
          <w:gridAfter w:val="1"/>
          <w:wAfter w:w="21" w:type="dxa"/>
          <w:trHeight w:val="405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Периодический закон и таблица Д.И. Менделеева</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Характеризовать химические элементы в соответствии с их положением в периодической системе химических элементов Д.И. Менделеева</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Практико-ориентированные теоретические задания на </w:t>
            </w:r>
            <w:proofErr w:type="spellStart"/>
            <w:r w:rsidRPr="005930CB">
              <w:rPr>
                <w:rFonts w:ascii="Times New Roman" w:eastAsia="Times New Roman" w:hAnsi="Times New Roman" w:cs="Times New Roman"/>
                <w:sz w:val="24"/>
                <w:szCs w:val="24"/>
              </w:rPr>
              <w:t>характеризацию</w:t>
            </w:r>
            <w:proofErr w:type="spellEnd"/>
            <w:r w:rsidRPr="005930CB">
              <w:rPr>
                <w:rFonts w:ascii="Times New Roman" w:eastAsia="Times New Roman" w:hAnsi="Times New Roman" w:cs="Times New Roman"/>
                <w:sz w:val="24"/>
                <w:szCs w:val="24"/>
              </w:rPr>
              <w:t xml:space="preserve"> химических элементов: «Металлические / неметаллические свойства, </w:t>
            </w:r>
            <w:proofErr w:type="spellStart"/>
            <w:r w:rsidRPr="005930CB">
              <w:rPr>
                <w:rFonts w:ascii="Times New Roman" w:eastAsia="Times New Roman" w:hAnsi="Times New Roman" w:cs="Times New Roman"/>
                <w:sz w:val="24"/>
                <w:szCs w:val="24"/>
              </w:rPr>
              <w:t>электроотрицательность</w:t>
            </w:r>
            <w:proofErr w:type="spellEnd"/>
            <w:r w:rsidRPr="005930CB">
              <w:rPr>
                <w:rFonts w:ascii="Times New Roman" w:eastAsia="Times New Roman" w:hAnsi="Times New Roman" w:cs="Times New Roman"/>
                <w:sz w:val="24"/>
                <w:szCs w:val="24"/>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02</w:t>
            </w:r>
          </w:p>
        </w:tc>
      </w:tr>
      <w:tr w:rsidR="00CA5C8F" w:rsidRPr="005930CB" w:rsidTr="00D3591F">
        <w:trPr>
          <w:gridAfter w:val="1"/>
          <w:wAfter w:w="21" w:type="dxa"/>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2</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Раздел 2. Химические реакции</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Составлять уравнения и схемы химических реакций</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5930CB" w:rsidRDefault="00CA5C8F" w:rsidP="009E5892">
            <w:pPr>
              <w:widowControl w:val="0"/>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Контрольная работа</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w:t>
            </w:r>
            <w:r w:rsidRPr="005930CB">
              <w:rPr>
                <w:rFonts w:ascii="Times New Roman" w:eastAsia="Times New Roman" w:hAnsi="Times New Roman" w:cs="Times New Roman"/>
                <w:b/>
                <w:sz w:val="24"/>
                <w:szCs w:val="24"/>
              </w:rPr>
              <w:t>Строение вещества и химические реакции»</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p>
        </w:tc>
      </w:tr>
      <w:tr w:rsidR="00CA5C8F" w:rsidRPr="005930CB" w:rsidTr="00D3591F">
        <w:trPr>
          <w:gridAfter w:val="1"/>
          <w:wAfter w:w="21" w:type="dxa"/>
          <w:trHeight w:val="95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2.1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Типы химических реакций</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Составлять реакции соединения, разложения, обмена, замещения, </w:t>
            </w:r>
            <w:proofErr w:type="spellStart"/>
            <w:r w:rsidRPr="005930CB">
              <w:rPr>
                <w:rFonts w:ascii="Times New Roman" w:eastAsia="Times New Roman" w:hAnsi="Times New Roman" w:cs="Times New Roman"/>
                <w:sz w:val="24"/>
                <w:szCs w:val="24"/>
              </w:rPr>
              <w:t>окислительно</w:t>
            </w:r>
            <w:proofErr w:type="spellEnd"/>
            <w:r w:rsidRPr="005930CB">
              <w:rPr>
                <w:rFonts w:ascii="Times New Roman" w:eastAsia="Times New Roman" w:hAnsi="Times New Roman" w:cs="Times New Roman"/>
                <w:sz w:val="24"/>
                <w:szCs w:val="24"/>
              </w:rPr>
              <w:t xml:space="preserve">-восстановительные реакции и реакции </w:t>
            </w:r>
            <w:proofErr w:type="spellStart"/>
            <w:r w:rsidRPr="005930CB">
              <w:rPr>
                <w:rFonts w:ascii="Times New Roman" w:eastAsia="Times New Roman" w:hAnsi="Times New Roman" w:cs="Times New Roman"/>
                <w:sz w:val="24"/>
                <w:szCs w:val="24"/>
              </w:rPr>
              <w:t>комплексообразования</w:t>
            </w:r>
            <w:proofErr w:type="spellEnd"/>
            <w:r w:rsidRPr="005930CB">
              <w:rPr>
                <w:rFonts w:ascii="Times New Roman" w:eastAsia="Times New Roman" w:hAnsi="Times New Roman" w:cs="Times New Roman"/>
                <w:sz w:val="24"/>
                <w:szCs w:val="24"/>
              </w:rPr>
              <w:t xml:space="preserve"> (на примере </w:t>
            </w:r>
            <w:proofErr w:type="spellStart"/>
            <w:r w:rsidRPr="005930CB">
              <w:rPr>
                <w:rFonts w:ascii="Times New Roman" w:eastAsia="Times New Roman" w:hAnsi="Times New Roman" w:cs="Times New Roman"/>
                <w:sz w:val="24"/>
                <w:szCs w:val="24"/>
              </w:rPr>
              <w:t>гидроксокомплексов</w:t>
            </w:r>
            <w:proofErr w:type="spellEnd"/>
            <w:r w:rsidRPr="005930CB">
              <w:rPr>
                <w:rFonts w:ascii="Times New Roman" w:eastAsia="Times New Roman" w:hAnsi="Times New Roman" w:cs="Times New Roman"/>
                <w:sz w:val="24"/>
                <w:szCs w:val="24"/>
              </w:rPr>
              <w:t xml:space="preserve"> алюминия и цинка) с участием неорганических веществ</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1. Задачи на составление уравнений реакций: </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 соединения, замещения, разложения, обмена и реакций с участием комплексных соединений (на примере </w:t>
            </w:r>
            <w:proofErr w:type="spellStart"/>
            <w:r w:rsidRPr="005930CB">
              <w:rPr>
                <w:rFonts w:ascii="Times New Roman" w:eastAsia="Times New Roman" w:hAnsi="Times New Roman" w:cs="Times New Roman"/>
                <w:sz w:val="24"/>
                <w:szCs w:val="24"/>
              </w:rPr>
              <w:t>гидроксокомплексов</w:t>
            </w:r>
            <w:proofErr w:type="spellEnd"/>
            <w:r w:rsidRPr="005930CB">
              <w:rPr>
                <w:rFonts w:ascii="Times New Roman" w:eastAsia="Times New Roman" w:hAnsi="Times New Roman" w:cs="Times New Roman"/>
                <w:sz w:val="24"/>
                <w:szCs w:val="24"/>
              </w:rPr>
              <w:t xml:space="preserve"> алюминия и цинка); </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 </w:t>
            </w:r>
            <w:proofErr w:type="spellStart"/>
            <w:r w:rsidRPr="005930CB">
              <w:rPr>
                <w:rFonts w:ascii="Times New Roman" w:eastAsia="Times New Roman" w:hAnsi="Times New Roman" w:cs="Times New Roman"/>
                <w:sz w:val="24"/>
                <w:szCs w:val="24"/>
              </w:rPr>
              <w:t>окислительно</w:t>
            </w:r>
            <w:proofErr w:type="spellEnd"/>
            <w:r w:rsidRPr="005930CB">
              <w:rPr>
                <w:rFonts w:ascii="Times New Roman" w:eastAsia="Times New Roman" w:hAnsi="Times New Roman" w:cs="Times New Roman"/>
                <w:sz w:val="24"/>
                <w:szCs w:val="24"/>
              </w:rPr>
              <w:t>-</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восстановительных реакций с использованием метода электронного баланса;</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 с участием комплексных соединений (на примере </w:t>
            </w:r>
            <w:proofErr w:type="spellStart"/>
            <w:r w:rsidRPr="005930CB">
              <w:rPr>
                <w:rFonts w:ascii="Times New Roman" w:eastAsia="Times New Roman" w:hAnsi="Times New Roman" w:cs="Times New Roman"/>
                <w:sz w:val="24"/>
                <w:szCs w:val="24"/>
              </w:rPr>
              <w:t>гидроксокомплексов</w:t>
            </w:r>
            <w:proofErr w:type="spellEnd"/>
            <w:r w:rsidRPr="005930CB">
              <w:rPr>
                <w:rFonts w:ascii="Times New Roman" w:eastAsia="Times New Roman" w:hAnsi="Times New Roman" w:cs="Times New Roman"/>
                <w:sz w:val="24"/>
                <w:szCs w:val="24"/>
              </w:rPr>
              <w:t xml:space="preserve"> цинка и алюминия).</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 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CA5C8F" w:rsidRPr="005930CB" w:rsidTr="00D3591F">
        <w:trPr>
          <w:gridAfter w:val="1"/>
          <w:wAfter w:w="21" w:type="dxa"/>
          <w:trHeight w:val="27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Электролитическая диссоциация и ионный обмен</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Составлять уравнения химических реакции ионного обмена с участием неорганических веществ</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 Лабораторная работа «Реакции гидролиза».</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CA5C8F" w:rsidRPr="005930CB" w:rsidTr="00D3591F">
        <w:trPr>
          <w:gridAfter w:val="1"/>
          <w:wAfter w:w="21" w:type="dxa"/>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lastRenderedPageBreak/>
              <w:t>3</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Раздел 3. Строение и свойства неорганических веществ</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Исследовать строение и свойства неорганических веществ</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Контрольная работа</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w:t>
            </w:r>
            <w:r w:rsidRPr="005930CB">
              <w:rPr>
                <w:rFonts w:ascii="Times New Roman" w:eastAsia="Times New Roman" w:hAnsi="Times New Roman" w:cs="Times New Roman"/>
                <w:b/>
                <w:sz w:val="24"/>
                <w:szCs w:val="24"/>
              </w:rPr>
              <w:t>Свойства неорганических веществ»</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p>
        </w:tc>
      </w:tr>
      <w:tr w:rsidR="00CA5C8F" w:rsidRPr="005930CB" w:rsidTr="00D3591F">
        <w:trPr>
          <w:gridAfter w:val="1"/>
          <w:wAfter w:w="21" w:type="dxa"/>
          <w:trHeight w:val="62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3.1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Классификация, номенклатура и строение неорганических веществ</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Классифицировать неорганические вещества в соответствии с их строением</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 Задачи на расчет массовой доли (массы) химического элемента (соединения) в молекуле (смеси).</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3. Практические задания по классификации, номенклатуре и химическим формулам неорганических веществ различных классов.</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4. Практические задания на определение химической активности веществ в зависимости вида химической связи и типа кристаллической решетки.</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CA5C8F" w:rsidRPr="005930CB" w:rsidTr="00D3591F">
        <w:trPr>
          <w:gridAfter w:val="1"/>
          <w:wAfter w:w="21" w:type="dxa"/>
          <w:trHeight w:val="1222"/>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3.2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Физико-химические свойства неорганических веществ</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Тест «Особенности химических свойств оксидов, кислот, оснований, амфотерных гидроксидов и солей».</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w:t>
            </w:r>
            <w:r w:rsidRPr="005930CB">
              <w:rPr>
                <w:rFonts w:ascii="Times New Roman" w:eastAsia="Times New Roman" w:hAnsi="Times New Roman" w:cs="Times New Roman"/>
                <w:sz w:val="24"/>
                <w:szCs w:val="24"/>
              </w:rPr>
              <w:lastRenderedPageBreak/>
              <w:t>неорганических солей, характеризующих их свойства и способы получения.</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3. Практико-ориентированные теоретические задания на свойства и получение неорганических веществ.</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 xml:space="preserve">4. Лабораторная работа «Свойства металлов и неметаллов». </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ОК 01</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02</w:t>
            </w:r>
          </w:p>
        </w:tc>
      </w:tr>
      <w:tr w:rsidR="00CA5C8F" w:rsidRPr="005930CB" w:rsidTr="00D3591F">
        <w:trPr>
          <w:gridAfter w:val="1"/>
          <w:wAfter w:w="21" w:type="dxa"/>
          <w:trHeight w:val="169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3.3</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Производство неорганических веществ. Значение и применение в быту и на производстве</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Обосновывать значение и применение неорганических веществ в бытовой и производственной деятельности человека их физико-химическими свойствами</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02</w:t>
            </w:r>
          </w:p>
        </w:tc>
      </w:tr>
      <w:tr w:rsidR="00CA5C8F" w:rsidRPr="005930CB" w:rsidTr="00D3591F">
        <w:trPr>
          <w:gridAfter w:val="1"/>
          <w:wAfter w:w="21" w:type="dxa"/>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4</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Раздел 4. Строение и свойства органических веществ</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Исследовать строение и свойства органических веществ</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Контрольная работа</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w:t>
            </w:r>
            <w:r w:rsidRPr="005930CB">
              <w:rPr>
                <w:rFonts w:ascii="Times New Roman" w:eastAsia="Times New Roman" w:hAnsi="Times New Roman" w:cs="Times New Roman"/>
                <w:b/>
                <w:sz w:val="24"/>
                <w:szCs w:val="24"/>
              </w:rPr>
              <w:t>Строение и свойства органических веществ»</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p>
        </w:tc>
      </w:tr>
      <w:tr w:rsidR="00CA5C8F" w:rsidRPr="005930CB" w:rsidTr="00D3591F">
        <w:trPr>
          <w:gridAfter w:val="1"/>
          <w:wAfter w:w="21" w:type="dxa"/>
          <w:trHeight w:val="27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4.1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Классификация, строение и номенклатура органических веществ</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Классифицировать органические вещества в соответствии с их строением</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3. Задачи на определение простейшей формулы органической молекулы, исходя из элементного состава (в %).</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CA5C8F" w:rsidRPr="005930CB" w:rsidTr="00D3591F">
        <w:trPr>
          <w:gridAfter w:val="1"/>
          <w:wAfter w:w="21" w:type="dxa"/>
          <w:trHeight w:val="150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4.2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Свойства органических соединений</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Устанавливать зависимость физико-химических свойств органических веществ от строения молекул</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3. Расчетные задачи по уравнениям реакций с участием органических веществ.</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 xml:space="preserve">4. Лабораторная работа «Получение этилена и изучение его свойств». </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 ОК 02</w:t>
            </w:r>
          </w:p>
        </w:tc>
      </w:tr>
      <w:tr w:rsidR="00CA5C8F" w:rsidRPr="005930CB" w:rsidTr="00D3591F">
        <w:trPr>
          <w:gridAfter w:val="1"/>
          <w:wAfter w:w="21" w:type="dxa"/>
          <w:trHeight w:val="253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4.3</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Органические вещества в жизнедеятельности человека. Производство и применение органических веществ в промышленности</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Обосновывать значение и применение органических веществ в бытовой и производственной деятельности человека их физико-химическими свойствами</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 ОК 02</w:t>
            </w:r>
          </w:p>
        </w:tc>
      </w:tr>
      <w:tr w:rsidR="00CA5C8F" w:rsidRPr="005930CB" w:rsidTr="00D3591F">
        <w:trPr>
          <w:gridAfter w:val="1"/>
          <w:wAfter w:w="21" w:type="dxa"/>
          <w:trHeight w:val="115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5</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Раздел 5. Кинетические и термодинамические закономерности протекания химических реакций</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Исследовать равновесие и скорость химических реакций</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Контрольная работа</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w:t>
            </w:r>
            <w:r w:rsidRPr="005930CB">
              <w:rPr>
                <w:rFonts w:ascii="Times New Roman" w:eastAsia="Times New Roman" w:hAnsi="Times New Roman" w:cs="Times New Roman"/>
                <w:b/>
                <w:sz w:val="24"/>
                <w:szCs w:val="24"/>
              </w:rPr>
              <w:t>Скорость химической реакции и химическое равновесие»</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p>
        </w:tc>
      </w:tr>
      <w:tr w:rsidR="00CA5C8F" w:rsidRPr="005930CB" w:rsidTr="00D3591F">
        <w:trPr>
          <w:gridAfter w:val="1"/>
          <w:wAfter w:w="21" w:type="dxa"/>
          <w:trHeight w:val="102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5.1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Кинетические закономерности протекания </w:t>
            </w:r>
            <w:r w:rsidRPr="005930CB">
              <w:rPr>
                <w:rFonts w:ascii="Times New Roman" w:eastAsia="Times New Roman" w:hAnsi="Times New Roman" w:cs="Times New Roman"/>
                <w:sz w:val="24"/>
                <w:szCs w:val="24"/>
              </w:rPr>
              <w:lastRenderedPageBreak/>
              <w:t>химических реакций</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lastRenderedPageBreak/>
              <w:t xml:space="preserve">Исследовать влияние концентрации реагирующих веществ и </w:t>
            </w:r>
            <w:r w:rsidRPr="005930CB">
              <w:rPr>
                <w:rFonts w:ascii="Times New Roman" w:eastAsia="Times New Roman" w:hAnsi="Times New Roman" w:cs="Times New Roman"/>
                <w:sz w:val="24"/>
                <w:szCs w:val="24"/>
              </w:rPr>
              <w:lastRenderedPageBreak/>
              <w:t>температуры на скорость химических реакций</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1. Лабораторная работа на выбор:</w:t>
            </w:r>
          </w:p>
          <w:p w:rsidR="00CA5C8F" w:rsidRPr="005930CB" w:rsidRDefault="00CA5C8F" w:rsidP="009E5892">
            <w:pPr>
              <w:tabs>
                <w:tab w:val="right" w:pos="3"/>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 «Определение зависимости </w:t>
            </w:r>
            <w:r w:rsidRPr="005930CB">
              <w:rPr>
                <w:rFonts w:ascii="Times New Roman" w:eastAsia="Times New Roman" w:hAnsi="Times New Roman" w:cs="Times New Roman"/>
                <w:sz w:val="24"/>
                <w:szCs w:val="24"/>
              </w:rPr>
              <w:lastRenderedPageBreak/>
              <w:t>скорости реакции от концентрации реагирующих веществ»;</w:t>
            </w:r>
          </w:p>
          <w:p w:rsidR="00CA5C8F" w:rsidRPr="005930CB" w:rsidRDefault="00CA5C8F" w:rsidP="009E5892">
            <w:pPr>
              <w:tabs>
                <w:tab w:val="right" w:pos="3"/>
              </w:tabs>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 «Определение зависимости скорости реакции от температуры». </w:t>
            </w:r>
          </w:p>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rPr>
              <w:t>2. Практико-ориентированные теоретические задания на анализ факторов, влияющих на изменение скорости химической реакции.</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ОК 01 ОК 02</w:t>
            </w:r>
          </w:p>
        </w:tc>
      </w:tr>
      <w:tr w:rsidR="00CA5C8F" w:rsidRPr="005930CB" w:rsidTr="00D3591F">
        <w:trPr>
          <w:gridAfter w:val="1"/>
          <w:wAfter w:w="21" w:type="dxa"/>
          <w:trHeight w:val="102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5.2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Термодинамические закономерности протекания химических реакций. Равновесие химических реакций</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Исследовать влияние изменения концентрации веществ, реакции среды и температуры на смещение химического равновесия</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1. Задачи на расчеты тепловых эффектов химических реакций и определение типа реакции (по тепловому эффекту: экзо- и эндотермические).</w:t>
            </w:r>
          </w:p>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 xml:space="preserve">2. Практико-ориентированные задания </w:t>
            </w:r>
            <w:r w:rsidRPr="005930CB">
              <w:rPr>
                <w:rFonts w:ascii="Times New Roman" w:eastAsia="Times New Roman" w:hAnsi="Times New Roman" w:cs="Times New Roman"/>
                <w:sz w:val="24"/>
                <w:szCs w:val="24"/>
              </w:rPr>
              <w:t xml:space="preserve">на применение принципа </w:t>
            </w:r>
            <w:proofErr w:type="spellStart"/>
            <w:r w:rsidRPr="005930CB">
              <w:rPr>
                <w:rFonts w:ascii="Times New Roman" w:eastAsia="Times New Roman" w:hAnsi="Times New Roman" w:cs="Times New Roman"/>
                <w:sz w:val="24"/>
                <w:szCs w:val="24"/>
              </w:rPr>
              <w:t>Ле</w:t>
            </w:r>
            <w:proofErr w:type="spellEnd"/>
            <w:r w:rsidRPr="005930CB">
              <w:rPr>
                <w:rFonts w:ascii="Times New Roman" w:eastAsia="Times New Roman" w:hAnsi="Times New Roman" w:cs="Times New Roman"/>
                <w:sz w:val="24"/>
                <w:szCs w:val="24"/>
              </w:rPr>
              <w:t xml:space="preserve"> </w:t>
            </w:r>
            <w:proofErr w:type="spellStart"/>
            <w:r w:rsidRPr="005930CB">
              <w:rPr>
                <w:rFonts w:ascii="Times New Roman" w:eastAsia="Times New Roman" w:hAnsi="Times New Roman" w:cs="Times New Roman"/>
                <w:sz w:val="24"/>
                <w:szCs w:val="24"/>
              </w:rPr>
              <w:t>Шателье</w:t>
            </w:r>
            <w:proofErr w:type="spellEnd"/>
            <w:r w:rsidRPr="005930CB">
              <w:rPr>
                <w:rFonts w:ascii="Times New Roman" w:eastAsia="Times New Roman"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r w:rsidRPr="005930CB">
              <w:rPr>
                <w:rFonts w:ascii="Times New Roman" w:eastAsia="Times New Roman" w:hAnsi="Times New Roman" w:cs="Times New Roman"/>
                <w:sz w:val="24"/>
                <w:szCs w:val="24"/>
                <w:highlight w:val="white"/>
              </w:rPr>
              <w:t xml:space="preserve">. </w:t>
            </w:r>
          </w:p>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 xml:space="preserve">3. Лабораторная работа </w:t>
            </w:r>
            <w:r w:rsidRPr="005930CB">
              <w:rPr>
                <w:rFonts w:ascii="Times New Roman" w:eastAsia="Times New Roman" w:hAnsi="Times New Roman" w:cs="Times New Roman"/>
                <w:sz w:val="24"/>
                <w:szCs w:val="24"/>
              </w:rPr>
              <w:t>«</w:t>
            </w:r>
            <w:r w:rsidRPr="005930CB">
              <w:rPr>
                <w:rFonts w:ascii="Times New Roman" w:eastAsia="Times New Roman" w:hAnsi="Times New Roman" w:cs="Times New Roman"/>
                <w:sz w:val="24"/>
                <w:szCs w:val="24"/>
                <w:highlight w:val="white"/>
              </w:rPr>
              <w:t>Изучение влияния различных факторов на смещение химического равновесия».</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 ОК 02</w:t>
            </w:r>
          </w:p>
        </w:tc>
      </w:tr>
      <w:tr w:rsidR="00CA5C8F" w:rsidRPr="005930CB" w:rsidTr="00D3591F">
        <w:trPr>
          <w:gridAfter w:val="1"/>
          <w:wAfter w:w="21" w:type="dxa"/>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6</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Раздел 6. Дисперсные системы</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Исследовать дисперсные системы</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Контрольная работа по теме «Дисперсные системы»</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p>
        </w:tc>
      </w:tr>
      <w:tr w:rsidR="00CA5C8F" w:rsidRPr="005930CB" w:rsidTr="00D3591F">
        <w:trPr>
          <w:gridAfter w:val="1"/>
          <w:wAfter w:w="21" w:type="dxa"/>
          <w:trHeight w:val="210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6.1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Дисперсные системы и факторы их устойчивости</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Различать истинные растворы, коллоидные растворы и грубодисперсные системы на основе химического эксперимента</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Задачи на приготовление растворов.</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 ОК 02</w:t>
            </w:r>
          </w:p>
        </w:tc>
      </w:tr>
      <w:tr w:rsidR="00CA5C8F" w:rsidRPr="005930CB" w:rsidTr="00D3591F">
        <w:trPr>
          <w:gridAfter w:val="1"/>
          <w:wAfter w:w="21" w:type="dxa"/>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6.2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Исследование свойств дисперсных систем</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 xml:space="preserve">Исследовать физико-химические свойства различных видов дисперсных систем </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Лабораторная работа (на выбор):</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Приготовление растворов;</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Исследование дисперсных систем.</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CA5C8F" w:rsidRPr="005930CB" w:rsidTr="00D3591F">
        <w:trPr>
          <w:gridAfter w:val="1"/>
          <w:wAfter w:w="21" w:type="dxa"/>
          <w:trHeight w:val="169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7</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CA5C8F" w:rsidRPr="005930CB" w:rsidRDefault="00CA5C8F" w:rsidP="009E5892">
            <w:pPr>
              <w:widowControl w:val="0"/>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Раздел 7. Качественные реакции обнаружения органических и неорганических веществ</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Исследовать свойства органических и неорганических веществ с использованием качественных реакций</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b/>
                <w:sz w:val="24"/>
                <w:szCs w:val="24"/>
              </w:rPr>
            </w:pP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p>
        </w:tc>
      </w:tr>
      <w:tr w:rsidR="00CA5C8F" w:rsidRPr="005930CB" w:rsidTr="00D3591F">
        <w:trPr>
          <w:gridAfter w:val="1"/>
          <w:wAfter w:w="21" w:type="dxa"/>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7.1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Обнаружение неорганических катионов и анионов</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Исследовать качественные реакции неорганических веществ</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Лабораторная работа (на выбор):</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Аналитические реакции катионов I–VI групп;</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Аналитические реакции анионов.</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2. Практические задания на составление уравнений реакций обнаружения катионов I–VI групп и анионов, в </w:t>
            </w:r>
            <w:proofErr w:type="spellStart"/>
            <w:r w:rsidRPr="005930CB">
              <w:rPr>
                <w:rFonts w:ascii="Times New Roman" w:eastAsia="Times New Roman" w:hAnsi="Times New Roman" w:cs="Times New Roman"/>
                <w:sz w:val="24"/>
                <w:szCs w:val="24"/>
              </w:rPr>
              <w:t>т.ч</w:t>
            </w:r>
            <w:proofErr w:type="spellEnd"/>
            <w:r w:rsidRPr="005930CB">
              <w:rPr>
                <w:rFonts w:ascii="Times New Roman" w:eastAsia="Times New Roman" w:hAnsi="Times New Roman" w:cs="Times New Roman"/>
                <w:sz w:val="24"/>
                <w:szCs w:val="24"/>
              </w:rPr>
              <w:t>. в молекулярной и ионной формах.</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CA5C8F" w:rsidRPr="005930CB" w:rsidTr="00D3591F">
        <w:trPr>
          <w:gridAfter w:val="1"/>
          <w:wAfter w:w="21" w:type="dxa"/>
          <w:trHeight w:val="120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7.2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Обнаружение органических веществ отдельных классов с использованием качественных реакций</w:t>
            </w:r>
          </w:p>
        </w:tc>
        <w:tc>
          <w:tcPr>
            <w:tcW w:w="2835"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Исследовать качественные реакции органических соединений отдельных классов</w:t>
            </w:r>
          </w:p>
        </w:tc>
        <w:tc>
          <w:tcPr>
            <w:tcW w:w="3260"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Лабораторная работа (на выбор):</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Качественные реакции на отдельные классы органических веществ;</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Качественный анализ органических соединений по функциональным группам.</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2. Практические задания на составление качественных реакций обнаружения органических соединений. </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CA5C8F" w:rsidRPr="005930CB" w:rsidTr="00D3591F">
        <w:trPr>
          <w:trHeight w:val="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II</w:t>
            </w:r>
          </w:p>
        </w:tc>
        <w:tc>
          <w:tcPr>
            <w:tcW w:w="8860" w:type="dxa"/>
            <w:gridSpan w:val="5"/>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Прикладной модуль</w:t>
            </w:r>
          </w:p>
        </w:tc>
      </w:tr>
      <w:tr w:rsidR="00CA5C8F" w:rsidRPr="005930CB" w:rsidTr="00D3591F">
        <w:trPr>
          <w:gridAfter w:val="1"/>
          <w:wAfter w:w="21" w:type="dxa"/>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8</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 xml:space="preserve">Раздел 8. </w:t>
            </w:r>
          </w:p>
          <w:p w:rsidR="00CA5C8F" w:rsidRPr="005930CB" w:rsidRDefault="00CA5C8F" w:rsidP="009E5892">
            <w:pPr>
              <w:widowControl w:val="0"/>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t>Химия в быту и производственной деятельности человека</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 xml:space="preserve">Оценивать последствия бытовой и производственной деятельности человека с позиций экологической </w:t>
            </w:r>
            <w:r w:rsidRPr="005930CB">
              <w:rPr>
                <w:rFonts w:ascii="Times New Roman" w:eastAsia="Times New Roman" w:hAnsi="Times New Roman" w:cs="Times New Roman"/>
                <w:b/>
                <w:sz w:val="24"/>
                <w:szCs w:val="24"/>
              </w:rPr>
              <w:lastRenderedPageBreak/>
              <w:t>безопасности</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b/>
                <w:sz w:val="24"/>
                <w:szCs w:val="24"/>
              </w:rPr>
            </w:pPr>
            <w:r w:rsidRPr="005930CB">
              <w:rPr>
                <w:rFonts w:ascii="Times New Roman" w:eastAsia="Times New Roman" w:hAnsi="Times New Roman" w:cs="Times New Roman"/>
                <w:b/>
                <w:sz w:val="24"/>
                <w:szCs w:val="24"/>
              </w:rPr>
              <w:lastRenderedPageBreak/>
              <w:t xml:space="preserve">Защита кейса (с учетом будущей профессиональной деятельности)  </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p>
        </w:tc>
      </w:tr>
      <w:tr w:rsidR="00CA5C8F" w:rsidRPr="005930CB" w:rsidTr="00D3591F">
        <w:trPr>
          <w:gridAfter w:val="1"/>
          <w:wAfter w:w="21" w:type="dxa"/>
          <w:trHeight w:val="8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b/>
                <w:sz w:val="24"/>
                <w:szCs w:val="24"/>
              </w:rPr>
            </w:pPr>
          </w:p>
        </w:tc>
        <w:tc>
          <w:tcPr>
            <w:tcW w:w="1904"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Химия в быту и производственной деятельности человека</w:t>
            </w:r>
          </w:p>
          <w:p w:rsidR="00CA5C8F" w:rsidRPr="005930CB" w:rsidRDefault="00CA5C8F" w:rsidP="009E5892">
            <w:pPr>
              <w:widowControl w:val="0"/>
              <w:spacing w:after="0" w:line="276" w:lineRule="auto"/>
              <w:rPr>
                <w:rFonts w:ascii="Times New Roman" w:eastAsia="Times New Roman" w:hAnsi="Times New Roman" w:cs="Times New Roman"/>
                <w:b/>
                <w:sz w:val="24"/>
                <w:szCs w:val="24"/>
              </w:rPr>
            </w:pP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Оценивать последствия бытовой и производственной деятельности человека с позиций экологической безопасности</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Кейс (с учетом будущей профессиональной деятельности)</w:t>
            </w:r>
          </w:p>
          <w:p w:rsidR="00CA5C8F" w:rsidRPr="005930CB" w:rsidRDefault="00CA5C8F" w:rsidP="009E5892">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Возможные темы кейсов:</w:t>
            </w:r>
          </w:p>
          <w:p w:rsidR="00CA5C8F" w:rsidRPr="005930CB" w:rsidRDefault="00CA5C8F" w:rsidP="009E5892">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1. Потепление климата и высвобождение газовых гидратов со дна океана.</w:t>
            </w:r>
          </w:p>
          <w:p w:rsidR="00CA5C8F" w:rsidRPr="005930CB" w:rsidRDefault="00CA5C8F" w:rsidP="009E5892">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 xml:space="preserve">2. Будущие материалы для авиа-, </w:t>
            </w:r>
            <w:proofErr w:type="spellStart"/>
            <w:r w:rsidRPr="005930CB">
              <w:rPr>
                <w:rFonts w:ascii="Times New Roman" w:eastAsia="Times New Roman" w:hAnsi="Times New Roman" w:cs="Times New Roman"/>
                <w:sz w:val="24"/>
                <w:szCs w:val="24"/>
                <w:highlight w:val="white"/>
              </w:rPr>
              <w:t>машино</w:t>
            </w:r>
            <w:proofErr w:type="spellEnd"/>
            <w:r w:rsidRPr="005930CB">
              <w:rPr>
                <w:rFonts w:ascii="Times New Roman" w:eastAsia="Times New Roman" w:hAnsi="Times New Roman" w:cs="Times New Roman"/>
                <w:sz w:val="24"/>
                <w:szCs w:val="24"/>
                <w:highlight w:val="white"/>
              </w:rPr>
              <w:t>- и приборостроения.</w:t>
            </w:r>
          </w:p>
          <w:p w:rsidR="00CA5C8F" w:rsidRPr="005930CB" w:rsidRDefault="00CA5C8F" w:rsidP="009E5892">
            <w:pPr>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3. Новые материалы для солнечных батарей.</w:t>
            </w:r>
          </w:p>
          <w:p w:rsidR="00CA5C8F" w:rsidRPr="005930CB" w:rsidRDefault="00CA5C8F" w:rsidP="009E5892">
            <w:pPr>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4. Лекарства на основе растительных препаратов.</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 ОК 02 ОК 04 ОК 07</w:t>
            </w:r>
          </w:p>
        </w:tc>
      </w:tr>
      <w:tr w:rsidR="00CA5C8F" w:rsidRPr="005930CB" w:rsidTr="00D3591F">
        <w:trPr>
          <w:gridAfter w:val="1"/>
          <w:wAfter w:w="21" w:type="dxa"/>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9.1</w:t>
            </w:r>
          </w:p>
        </w:tc>
        <w:tc>
          <w:tcPr>
            <w:tcW w:w="1904"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Раздел 9.1. Исследование и химический анализ объектов биосферы</w:t>
            </w:r>
          </w:p>
        </w:tc>
        <w:tc>
          <w:tcPr>
            <w:tcW w:w="2835"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Интерпретировать химические процессы и явления в биосфере</w:t>
            </w:r>
          </w:p>
        </w:tc>
        <w:tc>
          <w:tcPr>
            <w:tcW w:w="326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b/>
                <w:sz w:val="24"/>
                <w:szCs w:val="24"/>
              </w:rPr>
              <w:t>Защита учебно-исследовательского проекта (с учетом будущей профессиональной деятельности)</w:t>
            </w:r>
          </w:p>
        </w:tc>
        <w:tc>
          <w:tcPr>
            <w:tcW w:w="840" w:type="dxa"/>
            <w:tcBorders>
              <w:bottom w:val="single" w:sz="6" w:space="0" w:color="000000"/>
              <w:right w:val="single" w:sz="6" w:space="0" w:color="000000"/>
            </w:tcBorders>
            <w:shd w:val="clear" w:color="auto" w:fill="D9D9D9"/>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p>
        </w:tc>
      </w:tr>
      <w:tr w:rsidR="00CA5C8F" w:rsidRPr="005930CB" w:rsidTr="00D3591F">
        <w:trPr>
          <w:gridAfter w:val="1"/>
          <w:wAfter w:w="21" w:type="dxa"/>
          <w:trHeight w:val="35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9.1.1</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Основы лабораторной практики в профессиональных лабораториях</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Выполнять полный цикл экспериментального исследования с соблюдением правил безопасного обращения с веществами и лабораторным оборудованием</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Лабораторная работа «Основы лабораторной практики».</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 Типовые расчеты по тематике эксперимента.</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3. Задачи на вычисление среднего значения экспериментальных данных, погрешности.</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4. Представление результатов эксперимента в различной форме (таблица, график, отчет, доклад, презентация).  </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w:t>
            </w:r>
          </w:p>
        </w:tc>
      </w:tr>
      <w:tr w:rsidR="00CA5C8F" w:rsidRPr="005930CB" w:rsidTr="00D3591F">
        <w:trPr>
          <w:gridAfter w:val="1"/>
          <w:wAfter w:w="21" w:type="dxa"/>
          <w:trHeight w:val="495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9.1.2</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Химический анализ проб воды</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Исследовать химический состав проб воды</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Тест «Свойства и состав воды».</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 Задание «Химический состав воды, тип воды и способы ее применения» (с использованием нормативных документов).</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3. Практико-ориентированные теоретические задания на состав воды и способы выражения концентраций и пересчет концентраций (с использованием нормативных документов).</w:t>
            </w:r>
          </w:p>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4. Лабораторная работа на выбор:</w:t>
            </w:r>
          </w:p>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 Очистка воды от загрязнений;</w:t>
            </w:r>
          </w:p>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 xml:space="preserve">– Определение рН воды и ее кислотности; </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 Определение жесткости воды и способы ее устранения.</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 ОК 02 ОК 07</w:t>
            </w:r>
          </w:p>
        </w:tc>
      </w:tr>
      <w:tr w:rsidR="00CA5C8F" w:rsidRPr="005930CB" w:rsidTr="00D3591F">
        <w:trPr>
          <w:gridAfter w:val="1"/>
          <w:wAfter w:w="21" w:type="dxa"/>
          <w:trHeight w:val="35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9.1.3</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Химический контроль качества продуктов питания</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Исследовать химический состав продуктов питания</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Тест «Органические и неорганические вещества, входящие в состав продуктов питания».</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 Практико-ориентированные задания по кулинарной тематике.</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3. Лабораторная работа (на выбор):</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Обнаружение нитратов в продуктах питания;</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Исследование продуктов питания на наличие углеводов (мука, творог, молоко, йогурт) на наличие углеводов (крахмал, глюкоза, сахароза).</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 ОК 02 ОК 07</w:t>
            </w:r>
          </w:p>
        </w:tc>
      </w:tr>
      <w:tr w:rsidR="00CA5C8F" w:rsidRPr="005930CB" w:rsidTr="00D3591F">
        <w:trPr>
          <w:gridAfter w:val="1"/>
          <w:wAfter w:w="21" w:type="dxa"/>
          <w:trHeight w:val="37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9.1.4</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Химический анализ проб почвы</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Исследовать химический состав проб почвы</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Тест по теме «Химический состав неорганических и органических удобрений».</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2. Задание «Взаимосвязь </w:t>
            </w:r>
            <w:r w:rsidRPr="005930CB">
              <w:rPr>
                <w:rFonts w:ascii="Times New Roman" w:eastAsia="Times New Roman" w:hAnsi="Times New Roman" w:cs="Times New Roman"/>
                <w:sz w:val="24"/>
                <w:szCs w:val="24"/>
              </w:rPr>
              <w:lastRenderedPageBreak/>
              <w:t>состава почвы, тип почвы и ее назначения».</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3. Лабораторная работа (на выбор):</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Обнаружение неорганических примесей в пробах почвы;</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 xml:space="preserve">– Определение рН водной </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вытяжки почвы, ее кислотности и щелочности.</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ОК 01 ОК 02 ОК 07</w:t>
            </w:r>
          </w:p>
        </w:tc>
      </w:tr>
      <w:tr w:rsidR="00CA5C8F" w:rsidRPr="005930CB" w:rsidTr="00D3591F">
        <w:trPr>
          <w:gridAfter w:val="1"/>
          <w:wAfter w:w="21" w:type="dxa"/>
          <w:trHeight w:val="6330"/>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jc w:val="center"/>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lastRenderedPageBreak/>
              <w:t>9.1.5</w:t>
            </w:r>
          </w:p>
        </w:tc>
        <w:tc>
          <w:tcPr>
            <w:tcW w:w="1904" w:type="dxa"/>
            <w:tcBorders>
              <w:bottom w:val="single" w:sz="6" w:space="0" w:color="000000"/>
              <w:right w:val="single" w:sz="6" w:space="0" w:color="000000"/>
            </w:tcBorders>
            <w:shd w:val="clear" w:color="auto" w:fill="FFFFFF"/>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Исследование объектов биосферы</w:t>
            </w:r>
          </w:p>
        </w:tc>
        <w:tc>
          <w:tcPr>
            <w:tcW w:w="2835"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Исследовать химический состав объектов биосферы на примере продуктов питания, воды и почвы</w:t>
            </w:r>
          </w:p>
        </w:tc>
        <w:tc>
          <w:tcPr>
            <w:tcW w:w="326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highlight w:val="white"/>
              </w:rPr>
            </w:pPr>
            <w:r w:rsidRPr="005930CB">
              <w:rPr>
                <w:rFonts w:ascii="Times New Roman" w:eastAsia="Times New Roman" w:hAnsi="Times New Roman" w:cs="Times New Roman"/>
                <w:sz w:val="24"/>
                <w:szCs w:val="24"/>
                <w:highlight w:val="white"/>
              </w:rPr>
              <w:t xml:space="preserve">Учебно-исследовательский проект в области исследования объектов биосферы. </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highlight w:val="white"/>
              </w:rPr>
              <w:t>Возможные темы проектов:</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1. Исследование состава минеральной воды и рекомендации по ее использованию.</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2. Исследование разрушающего действия природной воды на строительные материалы.</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3. Составление проекта цветника/огорода/сада в зависимости от состава проанализированных почв.</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4. Составление сбалансированного меню на день (неделю) в зависимости от содержания химических макро и микроэлементов в продуктах питания.</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5. Исследование качества питьевой воды.</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6. Исследование проб водопроводной воды на предмет устранения жесткости.</w:t>
            </w:r>
          </w:p>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7. Устранение жесткости воды в сельскохозяйственной деятельности.</w:t>
            </w:r>
          </w:p>
        </w:tc>
        <w:tc>
          <w:tcPr>
            <w:tcW w:w="840" w:type="dxa"/>
            <w:tcBorders>
              <w:bottom w:val="single" w:sz="6" w:space="0" w:color="000000"/>
              <w:right w:val="single" w:sz="6" w:space="0" w:color="000000"/>
            </w:tcBorders>
            <w:tcMar>
              <w:top w:w="40" w:type="dxa"/>
              <w:left w:w="40" w:type="dxa"/>
              <w:bottom w:w="40" w:type="dxa"/>
              <w:right w:w="40" w:type="dxa"/>
            </w:tcMar>
          </w:tcPr>
          <w:p w:rsidR="00CA5C8F" w:rsidRPr="005930CB" w:rsidRDefault="00CA5C8F" w:rsidP="009E5892">
            <w:pPr>
              <w:widowControl w:val="0"/>
              <w:spacing w:after="0" w:line="276" w:lineRule="auto"/>
              <w:rPr>
                <w:rFonts w:ascii="Times New Roman" w:eastAsia="Times New Roman" w:hAnsi="Times New Roman" w:cs="Times New Roman"/>
                <w:sz w:val="24"/>
                <w:szCs w:val="24"/>
              </w:rPr>
            </w:pPr>
            <w:r w:rsidRPr="005930CB">
              <w:rPr>
                <w:rFonts w:ascii="Times New Roman" w:eastAsia="Times New Roman" w:hAnsi="Times New Roman" w:cs="Times New Roman"/>
                <w:sz w:val="24"/>
                <w:szCs w:val="24"/>
              </w:rPr>
              <w:t>ОК 01 ОК 02 ОК 04 ОК 07</w:t>
            </w:r>
          </w:p>
        </w:tc>
      </w:tr>
    </w:tbl>
    <w:p w:rsidR="009F5ABF" w:rsidRPr="005930CB" w:rsidRDefault="009F5ABF" w:rsidP="009E5892">
      <w:pPr>
        <w:spacing w:after="0" w:line="276" w:lineRule="auto"/>
        <w:rPr>
          <w:rFonts w:ascii="Times New Roman" w:eastAsia="OfficinaSansBookC" w:hAnsi="Times New Roman" w:cs="Times New Roman"/>
          <w:b/>
          <w:sz w:val="24"/>
          <w:szCs w:val="24"/>
        </w:rPr>
      </w:pPr>
    </w:p>
    <w:sectPr w:rsidR="009F5ABF" w:rsidRPr="005930CB" w:rsidSect="00D3591F">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3AA" w:rsidRDefault="00DC03AA">
      <w:pPr>
        <w:spacing w:after="0" w:line="240" w:lineRule="auto"/>
      </w:pPr>
      <w:r>
        <w:separator/>
      </w:r>
    </w:p>
  </w:endnote>
  <w:endnote w:type="continuationSeparator" w:id="0">
    <w:p w:rsidR="00DC03AA" w:rsidRDefault="00DC0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7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892" w:rsidRDefault="00BF0F6B">
    <w:pPr>
      <w:jc w:val="right"/>
    </w:pPr>
    <w:r>
      <w:fldChar w:fldCharType="begin"/>
    </w:r>
    <w:r w:rsidR="009E5892">
      <w:instrText>PAGE</w:instrText>
    </w:r>
    <w:r>
      <w:fldChar w:fldCharType="separate"/>
    </w:r>
    <w:r w:rsidR="00570FB0">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3AA" w:rsidRDefault="00DC03AA">
      <w:pPr>
        <w:spacing w:after="0" w:line="240" w:lineRule="auto"/>
      </w:pPr>
      <w:r>
        <w:separator/>
      </w:r>
    </w:p>
  </w:footnote>
  <w:footnote w:type="continuationSeparator" w:id="0">
    <w:p w:rsidR="00DC03AA" w:rsidRDefault="00DC03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24B43DB1"/>
    <w:multiLevelType w:val="hybridMultilevel"/>
    <w:tmpl w:val="5CBC2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BA80C10"/>
    <w:multiLevelType w:val="multilevel"/>
    <w:tmpl w:val="E91464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7ADF0EFF"/>
    <w:multiLevelType w:val="multilevel"/>
    <w:tmpl w:val="0F20A538"/>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5">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F5ABF"/>
    <w:rsid w:val="00000725"/>
    <w:rsid w:val="000214E1"/>
    <w:rsid w:val="00064F9F"/>
    <w:rsid w:val="000745B6"/>
    <w:rsid w:val="0009048A"/>
    <w:rsid w:val="00096BCD"/>
    <w:rsid w:val="000B4FB3"/>
    <w:rsid w:val="00120076"/>
    <w:rsid w:val="00135806"/>
    <w:rsid w:val="00141064"/>
    <w:rsid w:val="00147A99"/>
    <w:rsid w:val="001B41B3"/>
    <w:rsid w:val="001D15FA"/>
    <w:rsid w:val="001E077A"/>
    <w:rsid w:val="001E1A1F"/>
    <w:rsid w:val="001F127C"/>
    <w:rsid w:val="00214323"/>
    <w:rsid w:val="00217951"/>
    <w:rsid w:val="002208EF"/>
    <w:rsid w:val="00232A86"/>
    <w:rsid w:val="002341B7"/>
    <w:rsid w:val="002945C8"/>
    <w:rsid w:val="002D0775"/>
    <w:rsid w:val="00350C83"/>
    <w:rsid w:val="0036496D"/>
    <w:rsid w:val="00365DE5"/>
    <w:rsid w:val="003952E2"/>
    <w:rsid w:val="003B5148"/>
    <w:rsid w:val="003E51F7"/>
    <w:rsid w:val="00405F4B"/>
    <w:rsid w:val="00412ABA"/>
    <w:rsid w:val="0042044C"/>
    <w:rsid w:val="00424341"/>
    <w:rsid w:val="004E3997"/>
    <w:rsid w:val="00503251"/>
    <w:rsid w:val="0051043C"/>
    <w:rsid w:val="00513B56"/>
    <w:rsid w:val="005177AE"/>
    <w:rsid w:val="0052698B"/>
    <w:rsid w:val="00534B7B"/>
    <w:rsid w:val="005558FC"/>
    <w:rsid w:val="00570FB0"/>
    <w:rsid w:val="005849EC"/>
    <w:rsid w:val="005930CB"/>
    <w:rsid w:val="005A0E2A"/>
    <w:rsid w:val="005B2A4E"/>
    <w:rsid w:val="005C7B48"/>
    <w:rsid w:val="005D515F"/>
    <w:rsid w:val="005E2A48"/>
    <w:rsid w:val="006249A3"/>
    <w:rsid w:val="00661690"/>
    <w:rsid w:val="00663310"/>
    <w:rsid w:val="00664213"/>
    <w:rsid w:val="00665E62"/>
    <w:rsid w:val="00690BD4"/>
    <w:rsid w:val="006A0227"/>
    <w:rsid w:val="006D0814"/>
    <w:rsid w:val="006D759A"/>
    <w:rsid w:val="006D7AA9"/>
    <w:rsid w:val="006E2202"/>
    <w:rsid w:val="006E3664"/>
    <w:rsid w:val="00711DD9"/>
    <w:rsid w:val="00714A7A"/>
    <w:rsid w:val="00731C24"/>
    <w:rsid w:val="0077419D"/>
    <w:rsid w:val="00776083"/>
    <w:rsid w:val="00782F82"/>
    <w:rsid w:val="007C5714"/>
    <w:rsid w:val="008251E0"/>
    <w:rsid w:val="00831FFA"/>
    <w:rsid w:val="008A1EBF"/>
    <w:rsid w:val="008C4E86"/>
    <w:rsid w:val="008F1585"/>
    <w:rsid w:val="008F25B4"/>
    <w:rsid w:val="008F31D4"/>
    <w:rsid w:val="00923C87"/>
    <w:rsid w:val="00930B34"/>
    <w:rsid w:val="009407DB"/>
    <w:rsid w:val="00957A84"/>
    <w:rsid w:val="009670A1"/>
    <w:rsid w:val="00981692"/>
    <w:rsid w:val="009B2E4C"/>
    <w:rsid w:val="009E5892"/>
    <w:rsid w:val="009F5ABF"/>
    <w:rsid w:val="00A50737"/>
    <w:rsid w:val="00A62A9B"/>
    <w:rsid w:val="00AB3231"/>
    <w:rsid w:val="00AD40BF"/>
    <w:rsid w:val="00B26621"/>
    <w:rsid w:val="00B307D3"/>
    <w:rsid w:val="00B339A6"/>
    <w:rsid w:val="00B609BF"/>
    <w:rsid w:val="00B708BA"/>
    <w:rsid w:val="00BA690E"/>
    <w:rsid w:val="00BC716F"/>
    <w:rsid w:val="00BD325F"/>
    <w:rsid w:val="00BD665C"/>
    <w:rsid w:val="00BF0F6B"/>
    <w:rsid w:val="00C17662"/>
    <w:rsid w:val="00C446A8"/>
    <w:rsid w:val="00C512F7"/>
    <w:rsid w:val="00C7252C"/>
    <w:rsid w:val="00C8706B"/>
    <w:rsid w:val="00C97C83"/>
    <w:rsid w:val="00CA0E3C"/>
    <w:rsid w:val="00CA5C8F"/>
    <w:rsid w:val="00CD13B0"/>
    <w:rsid w:val="00CF08F3"/>
    <w:rsid w:val="00D13C2A"/>
    <w:rsid w:val="00D3591F"/>
    <w:rsid w:val="00D56DA5"/>
    <w:rsid w:val="00DA325B"/>
    <w:rsid w:val="00DB57F8"/>
    <w:rsid w:val="00DC03AA"/>
    <w:rsid w:val="00DC124D"/>
    <w:rsid w:val="00DC2E54"/>
    <w:rsid w:val="00E40349"/>
    <w:rsid w:val="00E70E21"/>
    <w:rsid w:val="00E81945"/>
    <w:rsid w:val="00E922E6"/>
    <w:rsid w:val="00EE6550"/>
    <w:rsid w:val="00F142D3"/>
    <w:rsid w:val="00F33316"/>
    <w:rsid w:val="00F644C4"/>
    <w:rsid w:val="00F70F0D"/>
    <w:rsid w:val="00F872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83"/>
  </w:style>
  <w:style w:type="paragraph" w:styleId="1">
    <w:name w:val="heading 1"/>
    <w:basedOn w:val="a"/>
    <w:next w:val="a"/>
    <w:link w:val="10"/>
    <w:uiPriority w:val="9"/>
    <w:qFormat/>
    <w:rsid w:val="008F31D4"/>
    <w:pPr>
      <w:keepNext/>
      <w:keepLines/>
      <w:spacing w:before="480" w:after="120"/>
      <w:outlineLvl w:val="0"/>
    </w:pPr>
    <w:rPr>
      <w:b/>
      <w:sz w:val="48"/>
      <w:szCs w:val="48"/>
    </w:rPr>
  </w:style>
  <w:style w:type="paragraph" w:styleId="2">
    <w:name w:val="heading 2"/>
    <w:basedOn w:val="a"/>
    <w:next w:val="a"/>
    <w:rsid w:val="008F31D4"/>
    <w:pPr>
      <w:keepNext/>
      <w:keepLines/>
      <w:spacing w:before="360" w:after="80"/>
      <w:outlineLvl w:val="1"/>
    </w:pPr>
    <w:rPr>
      <w:b/>
      <w:sz w:val="36"/>
      <w:szCs w:val="36"/>
    </w:rPr>
  </w:style>
  <w:style w:type="paragraph" w:styleId="3">
    <w:name w:val="heading 3"/>
    <w:basedOn w:val="a"/>
    <w:next w:val="a"/>
    <w:rsid w:val="008F31D4"/>
    <w:pPr>
      <w:keepNext/>
      <w:keepLines/>
      <w:spacing w:before="280" w:after="80"/>
      <w:outlineLvl w:val="2"/>
    </w:pPr>
    <w:rPr>
      <w:b/>
      <w:sz w:val="28"/>
      <w:szCs w:val="28"/>
    </w:rPr>
  </w:style>
  <w:style w:type="paragraph" w:styleId="4">
    <w:name w:val="heading 4"/>
    <w:basedOn w:val="a"/>
    <w:next w:val="a"/>
    <w:rsid w:val="008F31D4"/>
    <w:pPr>
      <w:keepNext/>
      <w:keepLines/>
      <w:spacing w:before="240" w:after="40"/>
      <w:outlineLvl w:val="3"/>
    </w:pPr>
    <w:rPr>
      <w:b/>
      <w:sz w:val="24"/>
      <w:szCs w:val="24"/>
    </w:rPr>
  </w:style>
  <w:style w:type="paragraph" w:styleId="5">
    <w:name w:val="heading 5"/>
    <w:basedOn w:val="a"/>
    <w:next w:val="a"/>
    <w:rsid w:val="008F31D4"/>
    <w:pPr>
      <w:keepNext/>
      <w:keepLines/>
      <w:spacing w:before="220" w:after="40"/>
      <w:outlineLvl w:val="4"/>
    </w:pPr>
    <w:rPr>
      <w:b/>
    </w:rPr>
  </w:style>
  <w:style w:type="paragraph" w:styleId="6">
    <w:name w:val="heading 6"/>
    <w:basedOn w:val="a"/>
    <w:next w:val="a"/>
    <w:rsid w:val="008F31D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F31D4"/>
    <w:tblPr>
      <w:tblCellMar>
        <w:top w:w="0" w:type="dxa"/>
        <w:left w:w="0" w:type="dxa"/>
        <w:bottom w:w="0" w:type="dxa"/>
        <w:right w:w="0" w:type="dxa"/>
      </w:tblCellMar>
    </w:tblPr>
  </w:style>
  <w:style w:type="paragraph" w:styleId="a3">
    <w:name w:val="Title"/>
    <w:basedOn w:val="a"/>
    <w:next w:val="a"/>
    <w:rsid w:val="008F31D4"/>
    <w:pPr>
      <w:keepNext/>
      <w:keepLines/>
      <w:spacing w:before="480" w:after="120"/>
    </w:pPr>
    <w:rPr>
      <w:b/>
      <w:sz w:val="72"/>
      <w:szCs w:val="72"/>
    </w:rPr>
  </w:style>
  <w:style w:type="table" w:customStyle="1" w:styleId="TableNormal0">
    <w:name w:val="Table Normal"/>
    <w:rsid w:val="008F31D4"/>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34"/>
    <w:qFormat/>
    <w:rsid w:val="00786A6F"/>
    <w:pPr>
      <w:ind w:left="720"/>
      <w:contextualSpacing/>
    </w:pPr>
  </w:style>
  <w:style w:type="paragraph" w:styleId="af">
    <w:name w:val="Subtitle"/>
    <w:basedOn w:val="a"/>
    <w:next w:val="a"/>
    <w:rsid w:val="008F31D4"/>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0"/>
    <w:rsid w:val="008F31D4"/>
    <w:tblPr>
      <w:tblStyleRowBandSize w:val="1"/>
      <w:tblStyleColBandSize w:val="1"/>
      <w:tblCellMar>
        <w:top w:w="0" w:type="dxa"/>
        <w:left w:w="115" w:type="dxa"/>
        <w:bottom w:w="0" w:type="dxa"/>
        <w:right w:w="115" w:type="dxa"/>
      </w:tblCellMar>
    </w:tblPr>
  </w:style>
  <w:style w:type="table" w:customStyle="1" w:styleId="af1">
    <w:basedOn w:val="TableNormal0"/>
    <w:rsid w:val="008F31D4"/>
    <w:tblPr>
      <w:tblStyleRowBandSize w:val="1"/>
      <w:tblStyleColBandSize w:val="1"/>
      <w:tblCellMar>
        <w:top w:w="0" w:type="dxa"/>
        <w:left w:w="115" w:type="dxa"/>
        <w:bottom w:w="0" w:type="dxa"/>
        <w:right w:w="115" w:type="dxa"/>
      </w:tblCellMar>
    </w:tblPr>
  </w:style>
  <w:style w:type="table" w:customStyle="1" w:styleId="af2">
    <w:basedOn w:val="TableNormal0"/>
    <w:rsid w:val="008F31D4"/>
    <w:tblPr>
      <w:tblStyleRowBandSize w:val="1"/>
      <w:tblStyleColBandSize w:val="1"/>
      <w:tblCellMar>
        <w:top w:w="0" w:type="dxa"/>
        <w:left w:w="115" w:type="dxa"/>
        <w:bottom w:w="0" w:type="dxa"/>
        <w:right w:w="115" w:type="dxa"/>
      </w:tblCellMar>
    </w:tblPr>
  </w:style>
  <w:style w:type="table" w:customStyle="1" w:styleId="af3">
    <w:basedOn w:val="TableNormal0"/>
    <w:rsid w:val="008F31D4"/>
    <w:tblPr>
      <w:tblStyleRowBandSize w:val="1"/>
      <w:tblStyleColBandSize w:val="1"/>
      <w:tblCellMar>
        <w:top w:w="0" w:type="dxa"/>
        <w:left w:w="115" w:type="dxa"/>
        <w:bottom w:w="0" w:type="dxa"/>
        <w:right w:w="115" w:type="dxa"/>
      </w:tblCellMar>
    </w:tblPr>
  </w:style>
  <w:style w:type="table" w:customStyle="1" w:styleId="af4">
    <w:basedOn w:val="TableNormal0"/>
    <w:rsid w:val="008F31D4"/>
    <w:tblPr>
      <w:tblStyleRowBandSize w:val="1"/>
      <w:tblStyleColBandSize w:val="1"/>
      <w:tblCellMar>
        <w:top w:w="0" w:type="dxa"/>
        <w:left w:w="115" w:type="dxa"/>
        <w:bottom w:w="0" w:type="dxa"/>
        <w:right w:w="115" w:type="dxa"/>
      </w:tblCellMar>
    </w:tblPr>
  </w:style>
  <w:style w:type="table" w:customStyle="1" w:styleId="af5">
    <w:basedOn w:val="TableNormal0"/>
    <w:rsid w:val="008F31D4"/>
    <w:tblPr>
      <w:tblStyleRowBandSize w:val="1"/>
      <w:tblStyleColBandSize w:val="1"/>
      <w:tblCellMar>
        <w:top w:w="0" w:type="dxa"/>
        <w:left w:w="115" w:type="dxa"/>
        <w:bottom w:w="0" w:type="dxa"/>
        <w:right w:w="115" w:type="dxa"/>
      </w:tblCellMar>
    </w:tblPr>
  </w:style>
  <w:style w:type="table" w:customStyle="1" w:styleId="af6">
    <w:basedOn w:val="TableNormal0"/>
    <w:rsid w:val="008F31D4"/>
    <w:tblPr>
      <w:tblStyleRowBandSize w:val="1"/>
      <w:tblStyleColBandSize w:val="1"/>
      <w:tblCellMar>
        <w:top w:w="0" w:type="dxa"/>
        <w:left w:w="115" w:type="dxa"/>
        <w:bottom w:w="0" w:type="dxa"/>
        <w:right w:w="115" w:type="dxa"/>
      </w:tblCellMar>
    </w:tblPr>
  </w:style>
  <w:style w:type="table" w:customStyle="1" w:styleId="af7">
    <w:basedOn w:val="TableNormal0"/>
    <w:rsid w:val="008F31D4"/>
    <w:tblPr>
      <w:tblStyleRowBandSize w:val="1"/>
      <w:tblStyleColBandSize w:val="1"/>
      <w:tblCellMar>
        <w:top w:w="0" w:type="dxa"/>
        <w:left w:w="115" w:type="dxa"/>
        <w:bottom w:w="0" w:type="dxa"/>
        <w:right w:w="115" w:type="dxa"/>
      </w:tblCellMar>
    </w:tblPr>
  </w:style>
  <w:style w:type="table" w:customStyle="1" w:styleId="af8">
    <w:basedOn w:val="TableNormal0"/>
    <w:rsid w:val="008F31D4"/>
    <w:tblPr>
      <w:tblStyleRowBandSize w:val="1"/>
      <w:tblStyleColBandSize w:val="1"/>
      <w:tblCellMar>
        <w:top w:w="0" w:type="dxa"/>
        <w:left w:w="115" w:type="dxa"/>
        <w:bottom w:w="0" w:type="dxa"/>
        <w:right w:w="115" w:type="dxa"/>
      </w:tblCellMar>
    </w:tblPr>
  </w:style>
  <w:style w:type="table" w:customStyle="1" w:styleId="af9">
    <w:basedOn w:val="TableNormal0"/>
    <w:rsid w:val="008F31D4"/>
    <w:tblPr>
      <w:tblStyleRowBandSize w:val="1"/>
      <w:tblStyleColBandSize w:val="1"/>
      <w:tblCellMar>
        <w:top w:w="0" w:type="dxa"/>
        <w:left w:w="115" w:type="dxa"/>
        <w:bottom w:w="0" w:type="dxa"/>
        <w:right w:w="115" w:type="dxa"/>
      </w:tblCellMar>
    </w:tblPr>
  </w:style>
  <w:style w:type="table" w:customStyle="1" w:styleId="afa">
    <w:basedOn w:val="TableNormal0"/>
    <w:rsid w:val="008F31D4"/>
    <w:tblPr>
      <w:tblStyleRowBandSize w:val="1"/>
      <w:tblStyleColBandSize w:val="1"/>
      <w:tblCellMar>
        <w:top w:w="0" w:type="dxa"/>
        <w:left w:w="115" w:type="dxa"/>
        <w:bottom w:w="0" w:type="dxa"/>
        <w:right w:w="115" w:type="dxa"/>
      </w:tblCellMar>
    </w:tblPr>
  </w:style>
  <w:style w:type="table" w:customStyle="1" w:styleId="afb">
    <w:basedOn w:val="TableNormal0"/>
    <w:rsid w:val="008F31D4"/>
    <w:tblPr>
      <w:tblStyleRowBandSize w:val="1"/>
      <w:tblStyleColBandSize w:val="1"/>
      <w:tblCellMar>
        <w:top w:w="100" w:type="dxa"/>
        <w:left w:w="100" w:type="dxa"/>
        <w:bottom w:w="100" w:type="dxa"/>
        <w:right w:w="100" w:type="dxa"/>
      </w:tblCellMar>
    </w:tbl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34"/>
    <w:qFormat/>
    <w:rsid w:val="00217951"/>
  </w:style>
  <w:style w:type="paragraph" w:customStyle="1" w:styleId="dt-p">
    <w:name w:val="dt-p"/>
    <w:basedOn w:val="a"/>
    <w:rsid w:val="002179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217951"/>
  </w:style>
  <w:style w:type="paragraph" w:styleId="afc">
    <w:name w:val="header"/>
    <w:basedOn w:val="a"/>
    <w:link w:val="afd"/>
    <w:uiPriority w:val="99"/>
    <w:unhideWhenUsed/>
    <w:rsid w:val="00E70E21"/>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E70E21"/>
  </w:style>
  <w:style w:type="paragraph" w:styleId="afe">
    <w:name w:val="footer"/>
    <w:basedOn w:val="a"/>
    <w:link w:val="aff"/>
    <w:uiPriority w:val="99"/>
    <w:unhideWhenUsed/>
    <w:rsid w:val="00E70E21"/>
    <w:pPr>
      <w:tabs>
        <w:tab w:val="center" w:pos="4677"/>
        <w:tab w:val="right" w:pos="9355"/>
      </w:tabs>
      <w:spacing w:after="0" w:line="240" w:lineRule="auto"/>
    </w:pPr>
  </w:style>
  <w:style w:type="character" w:customStyle="1" w:styleId="aff">
    <w:name w:val="Нижний колонтитул Знак"/>
    <w:basedOn w:val="a0"/>
    <w:link w:val="afe"/>
    <w:uiPriority w:val="99"/>
    <w:rsid w:val="00E70E21"/>
  </w:style>
  <w:style w:type="paragraph" w:styleId="aff0">
    <w:name w:val="TOC Heading"/>
    <w:basedOn w:val="1"/>
    <w:next w:val="a"/>
    <w:uiPriority w:val="39"/>
    <w:unhideWhenUsed/>
    <w:qFormat/>
    <w:rsid w:val="00D3591F"/>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1">
    <w:name w:val="toc 1"/>
    <w:basedOn w:val="a"/>
    <w:next w:val="a"/>
    <w:autoRedefine/>
    <w:uiPriority w:val="39"/>
    <w:unhideWhenUsed/>
    <w:rsid w:val="00D3591F"/>
    <w:pPr>
      <w:spacing w:after="100"/>
    </w:pPr>
  </w:style>
  <w:style w:type="character" w:styleId="aff1">
    <w:name w:val="Hyperlink"/>
    <w:basedOn w:val="a0"/>
    <w:uiPriority w:val="99"/>
    <w:unhideWhenUsed/>
    <w:rsid w:val="00D3591F"/>
    <w:rPr>
      <w:color w:val="0563C1" w:themeColor="hyperlink"/>
      <w:u w:val="single"/>
    </w:rPr>
  </w:style>
  <w:style w:type="character" w:customStyle="1" w:styleId="10">
    <w:name w:val="Заголовок 1 Знак"/>
    <w:basedOn w:val="a0"/>
    <w:link w:val="1"/>
    <w:uiPriority w:val="9"/>
    <w:rsid w:val="00B307D3"/>
    <w:rPr>
      <w:b/>
      <w:sz w:val="48"/>
      <w:szCs w:val="48"/>
    </w:rPr>
  </w:style>
  <w:style w:type="paragraph" w:customStyle="1" w:styleId="TableParagraph">
    <w:name w:val="Table Paragraph"/>
    <w:basedOn w:val="a"/>
    <w:uiPriority w:val="1"/>
    <w:qFormat/>
    <w:rsid w:val="001F127C"/>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20">
    <w:name w:val="Основной текст с отступом 2 Знак"/>
    <w:basedOn w:val="a0"/>
    <w:link w:val="21"/>
    <w:locked/>
    <w:rsid w:val="00E922E6"/>
    <w:rPr>
      <w:rFonts w:ascii="Times New Roman" w:hAnsi="Times New Roman" w:cs="Times New Roman"/>
      <w:sz w:val="24"/>
      <w:szCs w:val="24"/>
    </w:rPr>
  </w:style>
  <w:style w:type="paragraph" w:styleId="21">
    <w:name w:val="Body Text Indent 2"/>
    <w:basedOn w:val="a"/>
    <w:link w:val="20"/>
    <w:unhideWhenUsed/>
    <w:rsid w:val="00E922E6"/>
    <w:pPr>
      <w:spacing w:after="120" w:line="480" w:lineRule="auto"/>
      <w:ind w:left="283"/>
    </w:pPr>
    <w:rPr>
      <w:rFonts w:ascii="Times New Roman" w:hAnsi="Times New Roman" w:cs="Times New Roman"/>
      <w:sz w:val="24"/>
      <w:szCs w:val="24"/>
    </w:rPr>
  </w:style>
  <w:style w:type="character" w:customStyle="1" w:styleId="210">
    <w:name w:val="Основной текст с отступом 2 Знак1"/>
    <w:basedOn w:val="a0"/>
    <w:uiPriority w:val="99"/>
    <w:semiHidden/>
    <w:rsid w:val="00E922E6"/>
  </w:style>
  <w:style w:type="paragraph" w:styleId="aff2">
    <w:name w:val="No Spacing"/>
    <w:uiPriority w:val="1"/>
    <w:qFormat/>
    <w:rsid w:val="001E1A1F"/>
    <w:pPr>
      <w:spacing w:after="0" w:line="240" w:lineRule="auto"/>
    </w:pPr>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584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ostnauka.ru/themes/chemistry" TargetMode="External"/><Relationship Id="rId18" Type="http://schemas.openxmlformats.org/officeDocument/2006/relationships/hyperlink" Target="http://www.chemnet.ru/rus/elibrary/" TargetMode="External"/><Relationship Id="rId26" Type="http://schemas.openxmlformats.org/officeDocument/2006/relationships/hyperlink" Target="http://gotourl.ru/4792" TargetMode="External"/><Relationship Id="rId3" Type="http://schemas.openxmlformats.org/officeDocument/2006/relationships/numbering" Target="numbering.xml"/><Relationship Id="rId21" Type="http://schemas.openxmlformats.org/officeDocument/2006/relationships/hyperlink" Target="http://gotourl.ru/7179" TargetMode="Externa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hyperlink" Target="http://gotourl.ru/4786" TargetMode="External"/><Relationship Id="rId25" Type="http://schemas.openxmlformats.org/officeDocument/2006/relationships/hyperlink" Target="http://gotourl.ru/479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gotourl.ru/4785" TargetMode="External"/><Relationship Id="rId20" Type="http://schemas.openxmlformats.org/officeDocument/2006/relationships/hyperlink" Target="http://www.chem.msu.ru/rus/olimp/" TargetMode="External"/><Relationship Id="rId29" Type="http://schemas.openxmlformats.org/officeDocument/2006/relationships/hyperlink" Target="http://gotourl.ru/480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hyperlink" Target="http://www.nanometer.ru/" TargetMode="Externa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gotourl.ru/4783" TargetMode="External"/><Relationship Id="rId23" Type="http://schemas.openxmlformats.org/officeDocument/2006/relationships/hyperlink" Target="http://gotourl.ru/4789" TargetMode="External"/><Relationship Id="rId28" Type="http://schemas.openxmlformats.org/officeDocument/2006/relationships/hyperlink" Target="https://www.lektorium.tv" TargetMode="External"/><Relationship Id="rId10" Type="http://schemas.openxmlformats.org/officeDocument/2006/relationships/footer" Target="footer1.xml"/><Relationship Id="rId19" Type="http://schemas.openxmlformats.org/officeDocument/2006/relationships/hyperlink" Target="http://gotourl.ru/4787" TargetMode="External"/><Relationship Id="rId31" Type="http://schemas.openxmlformats.org/officeDocument/2006/relationships/hyperlink" Target="http://www.xumu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gotourl.ru/4780" TargetMode="External"/><Relationship Id="rId22" Type="http://schemas.openxmlformats.org/officeDocument/2006/relationships/hyperlink" Target="http://chem.dist.mosolymp.ru/" TargetMode="External"/><Relationship Id="rId27" Type="http://schemas.openxmlformats.org/officeDocument/2006/relationships/hyperlink" Target="http://gotourl.ru/7180" TargetMode="External"/><Relationship Id="rId30" Type="http://schemas.openxmlformats.org/officeDocument/2006/relationships/hyperlink" Target="http://www.organic-chemistry.org/" TargetMode="External"/><Relationship Id="rId8"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EOy1b/+mRVHOQlMzzBVe15YcBQ==">AMUW2mV+MKsftIr0Y3+9FSj7zx/TZLqhlcK2V6fW3RvaJ5pmvUyBLFsLDm1KwTiF3mhxEnjQrzqX/w9Tp1khb0Y6QYN/b35Lia2fa2hVO12YVToVQs4sT6I2QiaHxL1nDv1A9JuH6PPfXfSEGlJinfKNjbTnf7mQWomTQX1YtiFgA85ApGE88DQAmaiwOUNC3Cha3HwI9zWNbqMlSFy3tgL8Zo+rcfHBQ+k0jH7SWwyO1IDErTOYHc4DmLxbCQh/v9nJLEo0R+/flCuCJIkOLoA8nH9/zvpyvgvlqu2EaO9H3u4ADzDdIlrSz/JAeQAd2MtXPT5Lx2Lzi7xIGF9/yqtq0ssaZefNnSvt1mOM9sX+oSZr5JLvoNd9euMiN4MlvQyB2Y06OWX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59CB6BA-97B2-4C9F-B16C-2E6CF4FC2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10784</Words>
  <Characters>61474</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Vash Komp</cp:lastModifiedBy>
  <cp:revision>3</cp:revision>
  <cp:lastPrinted>2023-08-31T09:35:00Z</cp:lastPrinted>
  <dcterms:created xsi:type="dcterms:W3CDTF">2023-09-06T06:37:00Z</dcterms:created>
  <dcterms:modified xsi:type="dcterms:W3CDTF">2025-03-23T13:53:00Z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