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035" w:rsidRPr="00C25035" w:rsidRDefault="00C25035" w:rsidP="00C25035">
      <w:pPr>
        <w:pStyle w:val="a3"/>
        <w:ind w:right="22"/>
        <w:jc w:val="center"/>
        <w:rPr>
          <w:sz w:val="24"/>
          <w:szCs w:val="24"/>
        </w:rPr>
      </w:pPr>
      <w:r w:rsidRPr="00C25035">
        <w:rPr>
          <w:b/>
          <w:color w:val="000000"/>
          <w:sz w:val="24"/>
          <w:szCs w:val="24"/>
        </w:rPr>
        <w:t xml:space="preserve">ПРОФЕССИОНАЛЬНАЯ ОБРАЗОВАТЕЛЬНАЯ АВТОНОМНАЯ НЕКОММЕРЧЕСКАЯ </w:t>
      </w:r>
      <w:r w:rsidRPr="00C25035">
        <w:rPr>
          <w:b/>
          <w:color w:val="000000"/>
          <w:sz w:val="24"/>
          <w:szCs w:val="24"/>
        </w:rPr>
        <w:t xml:space="preserve">ОРГАНИЗАЦИЯ "КОЛЛЕДЖ "КАДРЫ ДЛЯ </w:t>
      </w:r>
      <w:r w:rsidRPr="00C25035">
        <w:rPr>
          <w:b/>
          <w:color w:val="000000"/>
          <w:sz w:val="24"/>
          <w:szCs w:val="24"/>
        </w:rPr>
        <w:t xml:space="preserve">ЦИФРОВОЙ ЭКОНОМИКИ" </w:t>
      </w:r>
      <w:r w:rsidRPr="00C25035">
        <w:rPr>
          <w:b/>
          <w:color w:val="000000"/>
          <w:sz w:val="24"/>
          <w:szCs w:val="24"/>
        </w:rPr>
        <w:br/>
        <w:t>(ПО АНО "КОЛЛЕДЖ "КАДРЫ ДЛЯ ЦИФРОВОЙ ЭКОНОМИКИ")</w:t>
      </w: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rPr>
          <w:sz w:val="27"/>
        </w:rPr>
      </w:pPr>
    </w:p>
    <w:p w:rsidR="00C25035" w:rsidRDefault="00C25035" w:rsidP="00C25035">
      <w:pPr>
        <w:pStyle w:val="a3"/>
        <w:spacing w:before="49"/>
        <w:rPr>
          <w:sz w:val="27"/>
        </w:rPr>
      </w:pPr>
    </w:p>
    <w:p w:rsidR="00C25035" w:rsidRPr="00C25035" w:rsidRDefault="00C25035" w:rsidP="00C25035">
      <w:pPr>
        <w:pStyle w:val="a3"/>
        <w:ind w:left="423" w:right="415"/>
        <w:jc w:val="center"/>
        <w:rPr>
          <w:b/>
          <w:sz w:val="24"/>
          <w:szCs w:val="24"/>
        </w:rPr>
      </w:pPr>
      <w:r w:rsidRPr="00C25035">
        <w:rPr>
          <w:b/>
          <w:spacing w:val="-6"/>
          <w:sz w:val="24"/>
          <w:szCs w:val="24"/>
        </w:rPr>
        <w:t>РАБОЧАЯ</w:t>
      </w:r>
      <w:r w:rsidRPr="00C25035">
        <w:rPr>
          <w:b/>
          <w:spacing w:val="11"/>
          <w:sz w:val="24"/>
          <w:szCs w:val="24"/>
        </w:rPr>
        <w:t xml:space="preserve"> </w:t>
      </w:r>
      <w:proofErr w:type="gramStart"/>
      <w:r w:rsidRPr="00C25035">
        <w:rPr>
          <w:b/>
          <w:spacing w:val="-2"/>
          <w:sz w:val="24"/>
          <w:szCs w:val="24"/>
        </w:rPr>
        <w:t>П</w:t>
      </w:r>
      <w:proofErr w:type="gramEnd"/>
      <w:r w:rsidRPr="00C25035">
        <w:rPr>
          <w:b/>
          <w:spacing w:val="-2"/>
          <w:sz w:val="24"/>
          <w:szCs w:val="24"/>
        </w:rPr>
        <w:t>POГPAMMA</w:t>
      </w:r>
    </w:p>
    <w:p w:rsidR="00C25035" w:rsidRPr="00C25035" w:rsidRDefault="00C25035" w:rsidP="00C25035">
      <w:pPr>
        <w:pStyle w:val="a3"/>
        <w:spacing w:before="271" w:line="278" w:lineRule="auto"/>
        <w:ind w:left="454" w:right="22"/>
        <w:rPr>
          <w:sz w:val="24"/>
          <w:szCs w:val="24"/>
        </w:rPr>
      </w:pPr>
      <w:r w:rsidRPr="00C25035">
        <w:rPr>
          <w:b/>
          <w:sz w:val="24"/>
          <w:szCs w:val="24"/>
        </w:rPr>
        <w:t>общеобразовательной учебной дисциплины:</w:t>
      </w:r>
      <w:r w:rsidRPr="00C25035"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ОУД.14 Введение в специальность</w:t>
      </w:r>
      <w:r w:rsidRPr="00C25035">
        <w:rPr>
          <w:sz w:val="24"/>
          <w:szCs w:val="24"/>
        </w:rPr>
        <w:t xml:space="preserve"> </w:t>
      </w:r>
      <w:r w:rsidRPr="00C25035">
        <w:rPr>
          <w:sz w:val="24"/>
          <w:szCs w:val="24"/>
        </w:rPr>
        <w:br/>
      </w:r>
      <w:r w:rsidRPr="00C25035">
        <w:rPr>
          <w:b/>
          <w:sz w:val="24"/>
          <w:szCs w:val="24"/>
        </w:rPr>
        <w:t>код специально</w:t>
      </w:r>
      <w:r w:rsidRPr="00C25035">
        <w:rPr>
          <w:b/>
          <w:spacing w:val="-16"/>
          <w:sz w:val="24"/>
          <w:szCs w:val="24"/>
        </w:rPr>
        <w:t>с</w:t>
      </w:r>
      <w:r w:rsidRPr="00C25035">
        <w:rPr>
          <w:b/>
          <w:spacing w:val="14"/>
          <w:sz w:val="24"/>
          <w:szCs w:val="24"/>
        </w:rPr>
        <w:t>ть:</w:t>
      </w:r>
      <w:r w:rsidRPr="00C25035">
        <w:rPr>
          <w:spacing w:val="14"/>
          <w:sz w:val="24"/>
          <w:szCs w:val="24"/>
        </w:rPr>
        <w:t xml:space="preserve"> </w:t>
      </w:r>
      <w:r w:rsidRPr="00C25035">
        <w:rPr>
          <w:sz w:val="24"/>
          <w:szCs w:val="24"/>
        </w:rPr>
        <w:t xml:space="preserve">43.02.16 Туризм и гостеприимство </w:t>
      </w:r>
      <w:r>
        <w:rPr>
          <w:sz w:val="24"/>
          <w:szCs w:val="24"/>
        </w:rPr>
        <w:br/>
      </w:r>
      <w:r w:rsidRPr="00C25035">
        <w:rPr>
          <w:b/>
          <w:sz w:val="24"/>
          <w:szCs w:val="24"/>
        </w:rPr>
        <w:t>квалификация:</w:t>
      </w:r>
      <w:r w:rsidRPr="00C25035">
        <w:rPr>
          <w:sz w:val="24"/>
          <w:szCs w:val="24"/>
        </w:rPr>
        <w:t xml:space="preserve"> специалист по туризму и гостеприимству </w:t>
      </w:r>
      <w:r w:rsidRPr="00C25035">
        <w:rPr>
          <w:sz w:val="24"/>
          <w:szCs w:val="24"/>
        </w:rPr>
        <w:br/>
      </w:r>
      <w:r w:rsidRPr="00C25035">
        <w:rPr>
          <w:b/>
          <w:sz w:val="24"/>
          <w:szCs w:val="24"/>
        </w:rPr>
        <w:t>форма обучения:</w:t>
      </w:r>
      <w:r w:rsidRPr="00C25035">
        <w:rPr>
          <w:sz w:val="24"/>
          <w:szCs w:val="24"/>
        </w:rPr>
        <w:t xml:space="preserve"> очная</w:t>
      </w: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</w:pPr>
    </w:p>
    <w:p w:rsidR="00C25035" w:rsidRDefault="00C25035" w:rsidP="00C25035">
      <w:pPr>
        <w:pStyle w:val="a3"/>
        <w:spacing w:before="102"/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Default="00C25035" w:rsidP="00C25035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C25035" w:rsidRPr="00C25035" w:rsidRDefault="00C25035" w:rsidP="00C25035">
      <w:pPr>
        <w:spacing w:line="228" w:lineRule="auto"/>
        <w:ind w:left="4711" w:right="4694"/>
        <w:jc w:val="center"/>
        <w:sectPr w:rsidR="00C25035" w:rsidRPr="00C25035">
          <w:type w:val="continuous"/>
          <w:pgSz w:w="11910" w:h="16850"/>
          <w:pgMar w:top="1420" w:right="900" w:bottom="280" w:left="640" w:header="720" w:footer="720" w:gutter="0"/>
          <w:cols w:space="720"/>
        </w:sectPr>
      </w:pPr>
      <w:r w:rsidRPr="00F644EB">
        <w:rPr>
          <w:spacing w:val="-2"/>
          <w:w w:val="90"/>
        </w:rPr>
        <w:t>Махачкала</w:t>
      </w:r>
      <w:r>
        <w:rPr>
          <w:spacing w:val="-2"/>
          <w:w w:val="90"/>
          <w:sz w:val="21"/>
        </w:rPr>
        <w:t xml:space="preserve"> </w:t>
      </w:r>
      <w:r>
        <w:rPr>
          <w:spacing w:val="-4"/>
        </w:rPr>
        <w:t>2025</w:t>
      </w:r>
    </w:p>
    <w:p w:rsidR="004F76D5" w:rsidRDefault="004F76D5" w:rsidP="00C25035">
      <w:pPr>
        <w:rPr>
          <w:sz w:val="23"/>
        </w:rPr>
        <w:sectPr w:rsidR="004F76D5">
          <w:type w:val="continuous"/>
          <w:pgSz w:w="11920" w:h="16840"/>
          <w:pgMar w:top="840" w:right="720" w:bottom="280" w:left="1600" w:header="720" w:footer="720" w:gutter="0"/>
          <w:cols w:space="720"/>
        </w:sectPr>
      </w:pPr>
    </w:p>
    <w:p w:rsidR="00C25035" w:rsidRPr="00C25035" w:rsidRDefault="00C25035" w:rsidP="00C25035">
      <w:proofErr w:type="gramStart"/>
      <w:r w:rsidRPr="00C25035">
        <w:lastRenderedPageBreak/>
        <w:t>Рабо</w:t>
      </w:r>
      <w:r>
        <w:t>чая программа дисциплины ОУД. 14 «Введение в специальность</w:t>
      </w:r>
      <w:bookmarkStart w:id="0" w:name="_GoBack"/>
      <w:bookmarkEnd w:id="0"/>
      <w:r w:rsidRPr="00C25035"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</w:t>
      </w:r>
      <w:proofErr w:type="gramEnd"/>
      <w:r w:rsidRPr="00C25035">
        <w:t xml:space="preserve"> </w:t>
      </w:r>
      <w:proofErr w:type="gramStart"/>
      <w:r w:rsidRPr="00C25035">
        <w:t>цифровой экономики</w:t>
      </w:r>
      <w:proofErr w:type="gramEnd"/>
      <w:r w:rsidRPr="00C25035">
        <w:t xml:space="preserve">" </w:t>
      </w:r>
      <w:proofErr w:type="gramStart"/>
      <w:r w:rsidRPr="00C25035">
        <w:t>по</w:t>
      </w:r>
      <w:proofErr w:type="gramEnd"/>
      <w:r w:rsidRPr="00C25035">
        <w:t xml:space="preserve"> специальности среднего профессионального образования</w:t>
      </w:r>
    </w:p>
    <w:p w:rsidR="004F76D5" w:rsidRPr="00C25035" w:rsidRDefault="00C25035" w:rsidP="00C25035">
      <w:pPr>
        <w:sectPr w:rsidR="004F76D5" w:rsidRPr="00C25035" w:rsidSect="00C25035">
          <w:type w:val="continuous"/>
          <w:pgSz w:w="11920" w:h="16840"/>
          <w:pgMar w:top="840" w:right="720" w:bottom="280" w:left="709" w:header="720" w:footer="720" w:gutter="0"/>
          <w:cols w:space="720" w:equalWidth="0">
            <w:col w:w="10491" w:space="486"/>
          </w:cols>
        </w:sectPr>
      </w:pPr>
      <w:r w:rsidRPr="00C25035">
        <w:t>43.02.16 Туризм и гостеприимство.</w:t>
      </w:r>
    </w:p>
    <w:p w:rsidR="004F76D5" w:rsidRDefault="004F76D5">
      <w:pPr>
        <w:pStyle w:val="a3"/>
      </w:pPr>
    </w:p>
    <w:p w:rsidR="004F76D5" w:rsidRDefault="004F76D5">
      <w:pPr>
        <w:pStyle w:val="a3"/>
        <w:spacing w:before="172"/>
      </w:pPr>
    </w:p>
    <w:p w:rsidR="004F76D5" w:rsidRDefault="00ED602F">
      <w:pPr>
        <w:pStyle w:val="1"/>
        <w:spacing w:before="0"/>
        <w:ind w:firstLine="0"/>
        <w:jc w:val="center"/>
      </w:pPr>
      <w:r>
        <w:rPr>
          <w:spacing w:val="-2"/>
        </w:rPr>
        <w:t>СОДЕРЖАНИЕ</w:t>
      </w:r>
    </w:p>
    <w:p w:rsidR="004F76D5" w:rsidRDefault="004F76D5">
      <w:pPr>
        <w:pStyle w:val="a3"/>
        <w:rPr>
          <w:b/>
          <w:sz w:val="20"/>
        </w:rPr>
      </w:pPr>
    </w:p>
    <w:p w:rsidR="004F76D5" w:rsidRDefault="004F76D5">
      <w:pPr>
        <w:pStyle w:val="a3"/>
        <w:spacing w:before="206"/>
        <w:rPr>
          <w:b/>
          <w:sz w:val="20"/>
        </w:rPr>
      </w:pPr>
    </w:p>
    <w:tbl>
      <w:tblPr>
        <w:tblStyle w:val="TableNormal"/>
        <w:tblW w:w="0" w:type="auto"/>
        <w:tblInd w:w="167" w:type="dxa"/>
        <w:tblLayout w:type="fixed"/>
        <w:tblLook w:val="01E0" w:firstRow="1" w:lastRow="1" w:firstColumn="1" w:lastColumn="1" w:noHBand="0" w:noVBand="0"/>
      </w:tblPr>
      <w:tblGrid>
        <w:gridCol w:w="7666"/>
        <w:gridCol w:w="896"/>
      </w:tblGrid>
      <w:tr w:rsidR="004F76D5">
        <w:trPr>
          <w:trHeight w:val="712"/>
        </w:trPr>
        <w:tc>
          <w:tcPr>
            <w:tcW w:w="7666" w:type="dxa"/>
          </w:tcPr>
          <w:p w:rsidR="004F76D5" w:rsidRDefault="00ED602F">
            <w:pPr>
              <w:pStyle w:val="TableParagraph"/>
              <w:tabs>
                <w:tab w:val="left" w:pos="693"/>
              </w:tabs>
              <w:spacing w:line="311" w:lineRule="exact"/>
              <w:ind w:left="5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  <w:r>
              <w:rPr>
                <w:b/>
                <w:sz w:val="28"/>
              </w:rPr>
              <w:tab/>
              <w:t>ПАСПОРТ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УЧЕБНОЙ</w:t>
            </w:r>
          </w:p>
          <w:p w:rsidR="004F76D5" w:rsidRDefault="00ED602F">
            <w:pPr>
              <w:pStyle w:val="TableParagraph"/>
              <w:spacing w:before="50"/>
              <w:ind w:lef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96" w:type="dxa"/>
          </w:tcPr>
          <w:p w:rsidR="004F76D5" w:rsidRDefault="00ED602F">
            <w:pPr>
              <w:pStyle w:val="TableParagraph"/>
              <w:spacing w:before="200"/>
              <w:ind w:left="0" w:right="119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4F76D5">
        <w:trPr>
          <w:trHeight w:val="740"/>
        </w:trPr>
        <w:tc>
          <w:tcPr>
            <w:tcW w:w="7666" w:type="dxa"/>
          </w:tcPr>
          <w:p w:rsidR="004F76D5" w:rsidRDefault="00ED602F">
            <w:pPr>
              <w:pStyle w:val="TableParagraph"/>
              <w:tabs>
                <w:tab w:val="left" w:pos="693"/>
              </w:tabs>
              <w:spacing w:before="18"/>
              <w:ind w:left="5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  <w:r>
              <w:rPr>
                <w:b/>
                <w:sz w:val="28"/>
              </w:rPr>
              <w:tab/>
              <w:t>СТРУКТУРА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2"/>
                <w:sz w:val="28"/>
              </w:rPr>
              <w:t>УЧЕБНОЙ</w:t>
            </w:r>
            <w:proofErr w:type="gramEnd"/>
          </w:p>
          <w:p w:rsidR="004F76D5" w:rsidRDefault="00ED602F">
            <w:pPr>
              <w:pStyle w:val="TableParagraph"/>
              <w:spacing w:before="47"/>
              <w:ind w:lef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96" w:type="dxa"/>
          </w:tcPr>
          <w:p w:rsidR="004F76D5" w:rsidRDefault="00ED602F">
            <w:pPr>
              <w:pStyle w:val="TableParagraph"/>
              <w:spacing w:before="227"/>
              <w:ind w:left="0" w:right="119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</w:tr>
      <w:tr w:rsidR="004F76D5">
        <w:trPr>
          <w:trHeight w:val="740"/>
        </w:trPr>
        <w:tc>
          <w:tcPr>
            <w:tcW w:w="7666" w:type="dxa"/>
          </w:tcPr>
          <w:p w:rsidR="004F76D5" w:rsidRDefault="00ED602F">
            <w:pPr>
              <w:pStyle w:val="TableParagraph"/>
              <w:tabs>
                <w:tab w:val="left" w:pos="693"/>
              </w:tabs>
              <w:spacing w:before="19"/>
              <w:ind w:left="5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  <w:r>
              <w:rPr>
                <w:b/>
                <w:sz w:val="28"/>
              </w:rPr>
              <w:tab/>
              <w:t>УСЛОВИЯ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УЧЕБНОЙ</w:t>
            </w:r>
          </w:p>
          <w:p w:rsidR="004F76D5" w:rsidRDefault="00ED602F">
            <w:pPr>
              <w:pStyle w:val="TableParagraph"/>
              <w:spacing w:before="48"/>
              <w:ind w:lef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96" w:type="dxa"/>
          </w:tcPr>
          <w:p w:rsidR="004F76D5" w:rsidRDefault="00ED602F">
            <w:pPr>
              <w:pStyle w:val="TableParagraph"/>
              <w:spacing w:before="228"/>
              <w:ind w:left="0" w:right="49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</w:tr>
      <w:tr w:rsidR="004F76D5">
        <w:trPr>
          <w:trHeight w:val="710"/>
        </w:trPr>
        <w:tc>
          <w:tcPr>
            <w:tcW w:w="7666" w:type="dxa"/>
          </w:tcPr>
          <w:p w:rsidR="004F76D5" w:rsidRDefault="00ED602F">
            <w:pPr>
              <w:pStyle w:val="TableParagraph"/>
              <w:tabs>
                <w:tab w:val="left" w:pos="693"/>
              </w:tabs>
              <w:spacing w:before="18"/>
              <w:ind w:left="5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  <w:r>
              <w:rPr>
                <w:b/>
                <w:sz w:val="28"/>
              </w:rPr>
              <w:tab/>
              <w:t>КОНТРОЛЬ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РЕЗУЛЬТАТОВ</w:t>
            </w:r>
          </w:p>
          <w:p w:rsidR="004F76D5" w:rsidRDefault="00ED602F">
            <w:pPr>
              <w:pStyle w:val="TableParagraph"/>
              <w:spacing w:before="48" w:line="302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896" w:type="dxa"/>
          </w:tcPr>
          <w:p w:rsidR="004F76D5" w:rsidRDefault="004F76D5">
            <w:pPr>
              <w:pStyle w:val="TableParagraph"/>
              <w:spacing w:before="66"/>
              <w:ind w:left="0"/>
              <w:rPr>
                <w:b/>
                <w:sz w:val="28"/>
              </w:rPr>
            </w:pPr>
          </w:p>
          <w:p w:rsidR="004F76D5" w:rsidRDefault="00ED602F">
            <w:pPr>
              <w:pStyle w:val="TableParagraph"/>
              <w:spacing w:line="302" w:lineRule="exact"/>
              <w:ind w:left="0" w:right="4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</w:tbl>
    <w:p w:rsidR="004F76D5" w:rsidRDefault="004F76D5">
      <w:pPr>
        <w:spacing w:line="302" w:lineRule="exact"/>
        <w:jc w:val="right"/>
        <w:rPr>
          <w:sz w:val="28"/>
        </w:rPr>
        <w:sectPr w:rsidR="004F76D5">
          <w:headerReference w:type="default" r:id="rId8"/>
          <w:pgSz w:w="11910" w:h="16840"/>
          <w:pgMar w:top="1160" w:right="740" w:bottom="280" w:left="1600" w:header="710" w:footer="0" w:gutter="0"/>
          <w:pgNumType w:start="3"/>
          <w:cols w:space="720"/>
        </w:sectPr>
      </w:pPr>
    </w:p>
    <w:p w:rsidR="004F76D5" w:rsidRDefault="00ED602F">
      <w:pPr>
        <w:pStyle w:val="a4"/>
        <w:numPr>
          <w:ilvl w:val="0"/>
          <w:numId w:val="11"/>
        </w:numPr>
        <w:tabs>
          <w:tab w:val="left" w:pos="584"/>
          <w:tab w:val="left" w:pos="1957"/>
        </w:tabs>
        <w:spacing w:before="83"/>
        <w:ind w:right="311" w:hanging="1652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 ОУД. 14 ВВЕДЕНИЕ В СПЕЦИАЛЬНОСТЬ</w:t>
      </w:r>
    </w:p>
    <w:p w:rsidR="004F76D5" w:rsidRDefault="00ED602F">
      <w:pPr>
        <w:pStyle w:val="2"/>
        <w:numPr>
          <w:ilvl w:val="1"/>
          <w:numId w:val="11"/>
        </w:numPr>
        <w:tabs>
          <w:tab w:val="left" w:pos="808"/>
        </w:tabs>
        <w:spacing w:before="276" w:line="319" w:lineRule="exact"/>
        <w:ind w:left="808" w:hanging="706"/>
        <w:jc w:val="both"/>
      </w:pPr>
      <w:r>
        <w:t>Область</w:t>
      </w:r>
      <w:r>
        <w:rPr>
          <w:spacing w:val="-9"/>
        </w:rPr>
        <w:t xml:space="preserve"> </w:t>
      </w:r>
      <w:r>
        <w:t>применения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4F76D5" w:rsidRDefault="00ED602F">
      <w:pPr>
        <w:pStyle w:val="a3"/>
        <w:ind w:left="102" w:right="105" w:firstLine="707"/>
        <w:jc w:val="both"/>
      </w:pPr>
      <w:r>
        <w:t>Рабочая программа учебного предмета «Введение в специальность» предназначена для изучения сущности и социальной значимости своей будущей профессии и направлена на совершенствование имеющегося и приобретение нового опыта познавательной деятельности и профес</w:t>
      </w:r>
      <w:r>
        <w:t xml:space="preserve">сионального </w:t>
      </w:r>
      <w:proofErr w:type="gramStart"/>
      <w:r>
        <w:t>самоопределения</w:t>
      </w:r>
      <w:proofErr w:type="gramEnd"/>
      <w:r>
        <w:t xml:space="preserve"> обучающихся в профессиональных образовательных организациях СПО, реализующего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</w:t>
      </w:r>
      <w:r>
        <w:t>щего образования по специальности 43.02.16 «Туризм и гостеприимство» (базовой подготовки).</w:t>
      </w:r>
    </w:p>
    <w:p w:rsidR="004F76D5" w:rsidRDefault="00ED602F">
      <w:pPr>
        <w:pStyle w:val="a3"/>
        <w:ind w:left="102" w:right="109" w:firstLine="707"/>
        <w:jc w:val="both"/>
      </w:pPr>
      <w:r>
        <w:t>Рабочая программа разработана на основе требований ФГОС среднего общего образования. Программа является частью программы подготовки специалистов среднего звена и соо</w:t>
      </w:r>
      <w:r>
        <w:t>тветствует требованиям ФГОС СПО по специальности 43.02.16 «Туризм и гостеприимство» (базовой подготовки).</w:t>
      </w:r>
    </w:p>
    <w:p w:rsidR="004F76D5" w:rsidRDefault="004F76D5">
      <w:pPr>
        <w:pStyle w:val="a3"/>
        <w:spacing w:before="45"/>
      </w:pPr>
    </w:p>
    <w:p w:rsidR="004F76D5" w:rsidRDefault="00ED602F">
      <w:pPr>
        <w:pStyle w:val="2"/>
        <w:numPr>
          <w:ilvl w:val="1"/>
          <w:numId w:val="11"/>
        </w:numPr>
        <w:tabs>
          <w:tab w:val="left" w:pos="808"/>
        </w:tabs>
        <w:ind w:left="102" w:right="107" w:firstLine="0"/>
        <w:jc w:val="both"/>
      </w:pPr>
      <w:r>
        <w:t>Место дисциплины в структуре программы подготовки специалистов среднего звена (ПППСЗ).</w:t>
      </w:r>
    </w:p>
    <w:p w:rsidR="004F76D5" w:rsidRDefault="00ED602F">
      <w:pPr>
        <w:pStyle w:val="a3"/>
        <w:spacing w:before="35"/>
        <w:ind w:left="102" w:right="103" w:firstLine="837"/>
        <w:jc w:val="both"/>
      </w:pPr>
      <w:r>
        <w:t xml:space="preserve">Учебная дисциплина ОУД.14 «Введение в специальность» является </w:t>
      </w:r>
      <w:r>
        <w:t>вариативной и входит в состав обязательных учебных дисциплин (ОУД).</w:t>
      </w:r>
    </w:p>
    <w:p w:rsidR="004F76D5" w:rsidRDefault="00ED602F">
      <w:pPr>
        <w:pStyle w:val="a3"/>
        <w:spacing w:before="43"/>
        <w:ind w:left="102" w:right="104" w:firstLine="837"/>
        <w:jc w:val="both"/>
      </w:pPr>
      <w:r>
        <w:t>Результатом освоения программы является овладение обучающимися видом</w:t>
      </w:r>
      <w:r>
        <w:rPr>
          <w:spacing w:val="-18"/>
        </w:rPr>
        <w:t xml:space="preserve"> </w:t>
      </w:r>
      <w:r>
        <w:t>профессиональной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профессиональными</w:t>
      </w:r>
      <w:r>
        <w:rPr>
          <w:spacing w:val="-18"/>
        </w:rPr>
        <w:t xml:space="preserve"> </w:t>
      </w:r>
      <w:r>
        <w:t>(ПК) и общими (</w:t>
      </w:r>
      <w:proofErr w:type="gramStart"/>
      <w:r>
        <w:t>ОК</w:t>
      </w:r>
      <w:proofErr w:type="gramEnd"/>
      <w:r>
        <w:t xml:space="preserve">) компетенциями: </w:t>
      </w:r>
      <w:proofErr w:type="gramStart"/>
      <w:r>
        <w:t>ОК</w:t>
      </w:r>
      <w:proofErr w:type="gramEnd"/>
      <w:r>
        <w:t xml:space="preserve"> 2, ПК-3.3, ПК-3.4.</w:t>
      </w:r>
    </w:p>
    <w:p w:rsidR="004F76D5" w:rsidRDefault="00ED602F">
      <w:pPr>
        <w:pStyle w:val="a3"/>
        <w:spacing w:before="40"/>
        <w:ind w:left="102" w:right="103" w:firstLine="767"/>
        <w:jc w:val="both"/>
      </w:pPr>
      <w:r>
        <w:t>Содержание дисциплины используется при последующем изучении следующих дисциплин: «Технология и организация информационн</w:t>
      </w:r>
      <w:proofErr w:type="gramStart"/>
      <w:r>
        <w:t>о-</w:t>
      </w:r>
      <w:proofErr w:type="gramEnd"/>
      <w:r>
        <w:t xml:space="preserve"> экскурсионной деятельности», «Технология и организация видов туризма», а также для успешного прохождения производственной практики.</w:t>
      </w:r>
    </w:p>
    <w:p w:rsidR="004F76D5" w:rsidRDefault="004F76D5">
      <w:pPr>
        <w:pStyle w:val="a3"/>
        <w:spacing w:before="5"/>
      </w:pPr>
    </w:p>
    <w:p w:rsidR="004F76D5" w:rsidRDefault="00ED602F">
      <w:pPr>
        <w:pStyle w:val="2"/>
        <w:numPr>
          <w:ilvl w:val="1"/>
          <w:numId w:val="11"/>
        </w:numPr>
        <w:tabs>
          <w:tab w:val="left" w:pos="592"/>
        </w:tabs>
        <w:ind w:left="102" w:right="621" w:firstLine="0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 xml:space="preserve">освоения </w:t>
      </w:r>
      <w:r>
        <w:rPr>
          <w:spacing w:val="-2"/>
        </w:rPr>
        <w:t>дисциплины:</w:t>
      </w:r>
    </w:p>
    <w:p w:rsidR="004F76D5" w:rsidRDefault="00ED602F">
      <w:pPr>
        <w:pStyle w:val="a3"/>
        <w:ind w:left="102" w:firstLine="707"/>
      </w:pPr>
      <w:r>
        <w:t xml:space="preserve">Освоение содержания учебного предмета «Введение в специальность» обеспечивает достижение </w:t>
      </w:r>
      <w:proofErr w:type="gramStart"/>
      <w:r>
        <w:t>обучающимися</w:t>
      </w:r>
      <w:proofErr w:type="gramEnd"/>
      <w:r>
        <w:t xml:space="preserve"> следующих результатов:</w:t>
      </w:r>
    </w:p>
    <w:p w:rsidR="004F76D5" w:rsidRDefault="00ED602F">
      <w:pPr>
        <w:pStyle w:val="2"/>
        <w:spacing w:before="1" w:line="320" w:lineRule="exact"/>
        <w:ind w:left="810"/>
      </w:pPr>
      <w:r>
        <w:rPr>
          <w:spacing w:val="-2"/>
        </w:rPr>
        <w:t>личностные: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983"/>
        </w:tabs>
        <w:ind w:right="112" w:firstLine="707"/>
        <w:rPr>
          <w:sz w:val="28"/>
        </w:rPr>
      </w:pPr>
      <w:r>
        <w:rPr>
          <w:sz w:val="28"/>
        </w:rPr>
        <w:t>бережное, ответственное и компетентное отношен</w:t>
      </w:r>
      <w:r>
        <w:rPr>
          <w:sz w:val="28"/>
        </w:rPr>
        <w:t>ие к физическому и психологическому здоровью, как собственному, так и других людей, умение оказывать первую помощь;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1226"/>
        </w:tabs>
        <w:ind w:right="103" w:firstLine="707"/>
        <w:rPr>
          <w:sz w:val="28"/>
        </w:rPr>
      </w:pPr>
      <w:r>
        <w:rPr>
          <w:sz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</w:t>
      </w:r>
      <w:r>
        <w:rPr>
          <w:sz w:val="28"/>
        </w:rPr>
        <w:t>анию как условию успешной профессиональной и общественной деятельности;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972"/>
        </w:tabs>
        <w:ind w:left="972" w:hanging="162"/>
        <w:rPr>
          <w:sz w:val="28"/>
        </w:rPr>
      </w:pPr>
      <w:r>
        <w:rPr>
          <w:sz w:val="28"/>
        </w:rPr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защите;</w:t>
      </w:r>
    </w:p>
    <w:p w:rsidR="004F76D5" w:rsidRDefault="004F76D5">
      <w:pPr>
        <w:jc w:val="both"/>
        <w:rPr>
          <w:sz w:val="28"/>
        </w:rPr>
        <w:sectPr w:rsidR="004F76D5">
          <w:pgSz w:w="11910" w:h="16840"/>
          <w:pgMar w:top="1160" w:right="740" w:bottom="280" w:left="1600" w:header="710" w:footer="0" w:gutter="0"/>
          <w:cols w:space="720"/>
        </w:sectPr>
      </w:pPr>
    </w:p>
    <w:p w:rsidR="004F76D5" w:rsidRDefault="00ED602F">
      <w:pPr>
        <w:pStyle w:val="a4"/>
        <w:numPr>
          <w:ilvl w:val="2"/>
          <w:numId w:val="11"/>
        </w:numPr>
        <w:tabs>
          <w:tab w:val="left" w:pos="1132"/>
        </w:tabs>
        <w:spacing w:before="79"/>
        <w:ind w:right="104" w:firstLine="707"/>
        <w:rPr>
          <w:sz w:val="28"/>
        </w:rPr>
      </w:pPr>
      <w:proofErr w:type="gramStart"/>
      <w:r>
        <w:rPr>
          <w:sz w:val="28"/>
        </w:rPr>
        <w:lastRenderedPageBreak/>
        <w:t>гражданскую позицию как активного и ответственного члена российского общества, осознающего свои конституционные права и о</w:t>
      </w:r>
      <w:r>
        <w:rPr>
          <w:sz w:val="28"/>
        </w:rPr>
        <w:t xml:space="preserve">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</w:t>
      </w:r>
      <w:r>
        <w:rPr>
          <w:spacing w:val="-2"/>
          <w:sz w:val="28"/>
        </w:rPr>
        <w:t>ценности;</w:t>
      </w:r>
      <w:proofErr w:type="gramEnd"/>
    </w:p>
    <w:p w:rsidR="004F76D5" w:rsidRDefault="00ED602F">
      <w:pPr>
        <w:pStyle w:val="a4"/>
        <w:numPr>
          <w:ilvl w:val="2"/>
          <w:numId w:val="11"/>
        </w:numPr>
        <w:tabs>
          <w:tab w:val="left" w:pos="1000"/>
        </w:tabs>
        <w:ind w:right="103" w:firstLine="707"/>
        <w:rPr>
          <w:sz w:val="28"/>
        </w:rPr>
      </w:pPr>
      <w:r>
        <w:rPr>
          <w:sz w:val="28"/>
        </w:rPr>
        <w:t>навыки сотрудничества со сверстниками, детьми младше</w:t>
      </w:r>
      <w:r>
        <w:rPr>
          <w:sz w:val="28"/>
        </w:rPr>
        <w:t>го возраста, взрослыми в образовательной, общественно полезной, учебн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исследовательской, проектной и других видах деятельности;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1230"/>
        </w:tabs>
        <w:spacing w:line="242" w:lineRule="auto"/>
        <w:ind w:right="113" w:firstLine="707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 ценностей;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1019"/>
        </w:tabs>
        <w:ind w:right="106" w:firstLine="707"/>
        <w:rPr>
          <w:sz w:val="28"/>
        </w:rPr>
      </w:pPr>
      <w:proofErr w:type="gramStart"/>
      <w:r>
        <w:rPr>
          <w:sz w:val="28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4F76D5" w:rsidRDefault="00ED602F">
      <w:pPr>
        <w:pStyle w:val="a4"/>
        <w:numPr>
          <w:ilvl w:val="2"/>
          <w:numId w:val="11"/>
        </w:numPr>
        <w:tabs>
          <w:tab w:val="left" w:pos="1022"/>
        </w:tabs>
        <w:ind w:right="105" w:firstLine="707"/>
        <w:rPr>
          <w:sz w:val="28"/>
        </w:rPr>
      </w:pPr>
      <w:r>
        <w:rPr>
          <w:sz w:val="28"/>
        </w:rPr>
        <w:t xml:space="preserve">ответственное отношение </w:t>
      </w:r>
      <w:r>
        <w:rPr>
          <w:sz w:val="28"/>
        </w:rPr>
        <w:t>к созданию семьи на основе осознанного принятия ценностей семейной жизни.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1079"/>
        </w:tabs>
        <w:ind w:right="107" w:firstLine="707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</w:t>
      </w:r>
      <w:r>
        <w:rPr>
          <w:spacing w:val="-17"/>
          <w:sz w:val="28"/>
        </w:rPr>
        <w:t xml:space="preserve"> </w:t>
      </w:r>
      <w:r>
        <w:rPr>
          <w:sz w:val="28"/>
        </w:rPr>
        <w:t>свою</w:t>
      </w:r>
      <w:r>
        <w:rPr>
          <w:spacing w:val="-17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15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17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России, уважение государственных символов (герб, флаг, гимн);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1194"/>
        </w:tabs>
        <w:ind w:right="106" w:firstLine="70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</w:t>
      </w:r>
      <w:r>
        <w:rPr>
          <w:sz w:val="28"/>
        </w:rPr>
        <w:t>тельной, творческой и ответственной деятельности;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1058"/>
        </w:tabs>
        <w:ind w:right="111" w:firstLine="70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966"/>
        </w:tabs>
        <w:ind w:right="103" w:firstLine="707"/>
        <w:rPr>
          <w:sz w:val="28"/>
        </w:rPr>
      </w:pPr>
      <w:r>
        <w:rPr>
          <w:sz w:val="28"/>
        </w:rPr>
        <w:t>толерантное</w:t>
      </w:r>
      <w:r>
        <w:rPr>
          <w:spacing w:val="-9"/>
          <w:sz w:val="28"/>
        </w:rPr>
        <w:t xml:space="preserve"> </w:t>
      </w:r>
      <w:r>
        <w:rPr>
          <w:sz w:val="28"/>
        </w:rPr>
        <w:t>соз</w:t>
      </w:r>
      <w:r>
        <w:rPr>
          <w:sz w:val="28"/>
        </w:rPr>
        <w:t>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9"/>
          <w:sz w:val="28"/>
        </w:rPr>
        <w:t xml:space="preserve"> </w:t>
      </w:r>
      <w:r>
        <w:rPr>
          <w:sz w:val="28"/>
        </w:rPr>
        <w:t>мире,</w:t>
      </w:r>
      <w:r>
        <w:rPr>
          <w:spacing w:val="-9"/>
          <w:sz w:val="28"/>
        </w:rPr>
        <w:t xml:space="preserve"> </w:t>
      </w:r>
      <w:r>
        <w:rPr>
          <w:sz w:val="28"/>
        </w:rPr>
        <w:t>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</w:t>
      </w:r>
      <w:r>
        <w:rPr>
          <w:sz w:val="28"/>
        </w:rPr>
        <w:t>и, дискриминации по социальным, религиозным, расовым, национальным признакам и другим негативным социальным явлениям;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959"/>
        </w:tabs>
        <w:ind w:right="110" w:firstLine="707"/>
        <w:rPr>
          <w:sz w:val="28"/>
        </w:rPr>
      </w:pPr>
      <w:r>
        <w:rPr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z w:val="28"/>
        </w:rPr>
        <w:t>добывать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новые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себя</w:t>
      </w:r>
      <w:r>
        <w:rPr>
          <w:spacing w:val="-17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7"/>
          <w:sz w:val="28"/>
        </w:rPr>
        <w:t xml:space="preserve"> </w:t>
      </w:r>
      <w:r>
        <w:rPr>
          <w:sz w:val="28"/>
        </w:rPr>
        <w:t>для этого доступные источники информации;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1005"/>
        </w:tabs>
        <w:ind w:right="104" w:firstLine="707"/>
        <w:rPr>
          <w:sz w:val="28"/>
        </w:rPr>
      </w:pPr>
      <w:r>
        <w:rPr>
          <w:sz w:val="28"/>
        </w:rPr>
        <w:t>эстетическое отношение к миру, в</w:t>
      </w:r>
      <w:r>
        <w:rPr>
          <w:sz w:val="28"/>
        </w:rPr>
        <w:t>ключая эстетику быта, научного и технического творчества, спорта, общественных отношений.</w:t>
      </w:r>
    </w:p>
    <w:p w:rsidR="004F76D5" w:rsidRDefault="00ED602F">
      <w:pPr>
        <w:pStyle w:val="2"/>
        <w:spacing w:line="319" w:lineRule="exact"/>
        <w:ind w:left="810"/>
      </w:pPr>
      <w:proofErr w:type="spellStart"/>
      <w:r>
        <w:rPr>
          <w:spacing w:val="-2"/>
        </w:rPr>
        <w:t>метапредметные</w:t>
      </w:r>
      <w:proofErr w:type="spellEnd"/>
      <w:r>
        <w:rPr>
          <w:spacing w:val="-2"/>
        </w:rPr>
        <w:t>: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1134"/>
        </w:tabs>
        <w:ind w:right="103" w:firstLine="707"/>
        <w:rPr>
          <w:sz w:val="28"/>
        </w:rPr>
      </w:pPr>
      <w:r>
        <w:rPr>
          <w:sz w:val="28"/>
        </w:rPr>
        <w:t>готовность и способность к самостоятельной информационн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познавательной деятельности, владение навыками получения необходимой 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словарей </w:t>
      </w:r>
      <w:r>
        <w:rPr>
          <w:sz w:val="28"/>
        </w:rPr>
        <w:t>разных типов,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умение ориентироваться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источниках информации;</w:t>
      </w:r>
    </w:p>
    <w:p w:rsidR="004F76D5" w:rsidRDefault="004F76D5">
      <w:pPr>
        <w:jc w:val="both"/>
        <w:rPr>
          <w:sz w:val="28"/>
        </w:rPr>
        <w:sectPr w:rsidR="004F76D5">
          <w:pgSz w:w="11910" w:h="16840"/>
          <w:pgMar w:top="1160" w:right="740" w:bottom="280" w:left="1600" w:header="710" w:footer="0" w:gutter="0"/>
          <w:cols w:space="720"/>
        </w:sectPr>
      </w:pPr>
    </w:p>
    <w:p w:rsidR="004F76D5" w:rsidRDefault="00ED602F">
      <w:pPr>
        <w:pStyle w:val="a4"/>
        <w:numPr>
          <w:ilvl w:val="2"/>
          <w:numId w:val="11"/>
        </w:numPr>
        <w:tabs>
          <w:tab w:val="left" w:pos="1062"/>
        </w:tabs>
        <w:spacing w:before="79"/>
        <w:ind w:right="106" w:firstLine="707"/>
        <w:rPr>
          <w:sz w:val="28"/>
        </w:rPr>
      </w:pPr>
      <w:r>
        <w:rPr>
          <w:sz w:val="28"/>
        </w:rPr>
        <w:lastRenderedPageBreak/>
        <w:t>умение самостоятельно определять цели деятельности, выполнять планирование и распределение рабочего времени; использовать все возможные</w:t>
      </w:r>
      <w:r>
        <w:rPr>
          <w:spacing w:val="-18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16"/>
          <w:sz w:val="28"/>
        </w:rPr>
        <w:t xml:space="preserve"> </w:t>
      </w:r>
      <w:r>
        <w:rPr>
          <w:sz w:val="28"/>
        </w:rPr>
        <w:t>целей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планов </w:t>
      </w:r>
      <w:r>
        <w:rPr>
          <w:spacing w:val="-2"/>
          <w:sz w:val="28"/>
        </w:rPr>
        <w:t>деятельности;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981"/>
        </w:tabs>
        <w:spacing w:before="1"/>
        <w:ind w:right="108" w:firstLine="707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информационно-коммуникационные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технологии в профессиональной деятельности.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972"/>
        </w:tabs>
        <w:spacing w:line="321" w:lineRule="exact"/>
        <w:ind w:left="972" w:hanging="162"/>
        <w:rPr>
          <w:sz w:val="28"/>
        </w:rPr>
      </w:pP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самоопределению;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1139"/>
        </w:tabs>
        <w:ind w:right="111" w:firstLine="707"/>
        <w:rPr>
          <w:sz w:val="28"/>
        </w:rPr>
      </w:pPr>
      <w:r>
        <w:rPr>
          <w:sz w:val="28"/>
        </w:rPr>
        <w:t>овладение систематическими знаниями и приобретение опыта осуществления результативной деятельности;</w:t>
      </w:r>
    </w:p>
    <w:p w:rsidR="004F76D5" w:rsidRDefault="00ED602F">
      <w:pPr>
        <w:pStyle w:val="a4"/>
        <w:numPr>
          <w:ilvl w:val="2"/>
          <w:numId w:val="11"/>
        </w:numPr>
        <w:tabs>
          <w:tab w:val="left" w:pos="972"/>
        </w:tabs>
        <w:spacing w:line="321" w:lineRule="exact"/>
        <w:ind w:left="972" w:hanging="162"/>
        <w:rPr>
          <w:sz w:val="28"/>
        </w:rPr>
      </w:pPr>
      <w:r>
        <w:rPr>
          <w:sz w:val="28"/>
        </w:rPr>
        <w:t>обеспечение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ориентации.</w:t>
      </w:r>
    </w:p>
    <w:p w:rsidR="004F76D5" w:rsidRDefault="004F76D5">
      <w:pPr>
        <w:pStyle w:val="a3"/>
        <w:spacing w:before="1"/>
      </w:pPr>
    </w:p>
    <w:p w:rsidR="004F76D5" w:rsidRDefault="00ED602F">
      <w:pPr>
        <w:pStyle w:val="a3"/>
        <w:ind w:left="810"/>
        <w:jc w:val="both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4F76D5" w:rsidRDefault="004F76D5">
      <w:pPr>
        <w:pStyle w:val="a3"/>
      </w:pPr>
    </w:p>
    <w:p w:rsidR="004F76D5" w:rsidRDefault="00ED602F">
      <w:pPr>
        <w:pStyle w:val="a3"/>
        <w:ind w:left="102" w:right="103" w:firstLine="707"/>
        <w:jc w:val="both"/>
      </w:pPr>
      <w:r>
        <w:t>ЛР 2. Проявляющий активную гражданскую позицию, демонстрир</w:t>
      </w:r>
      <w:r>
        <w:t>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</w:t>
      </w:r>
      <w:r>
        <w:t>ественных организаций.</w:t>
      </w:r>
    </w:p>
    <w:p w:rsidR="004F76D5" w:rsidRDefault="00ED602F">
      <w:pPr>
        <w:pStyle w:val="a3"/>
        <w:ind w:left="102" w:right="104" w:firstLine="707"/>
        <w:jc w:val="both"/>
      </w:pPr>
      <w:r>
        <w:t xml:space="preserve">ЛР 3. </w:t>
      </w:r>
      <w:proofErr w:type="gramStart"/>
      <w:r>
        <w:t>Соблюдающий</w:t>
      </w:r>
      <w:proofErr w:type="gramEnd"/>
      <w: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>
        <w:t>Лояльный</w:t>
      </w:r>
      <w:proofErr w:type="gramEnd"/>
      <w:r>
        <w:t xml:space="preserve"> к установкам и проявлениям представителей субкультур, отличающий их от групп с деструктив</w:t>
      </w:r>
      <w:r>
        <w:t xml:space="preserve">ным и </w:t>
      </w:r>
      <w:proofErr w:type="spellStart"/>
      <w:r>
        <w:t>девиантным</w:t>
      </w:r>
      <w:proofErr w:type="spellEnd"/>
      <w:r>
        <w:t xml:space="preserve"> поведением. </w:t>
      </w:r>
      <w:proofErr w:type="gramStart"/>
      <w:r>
        <w:t>Демонстрирующий</w:t>
      </w:r>
      <w:proofErr w:type="gramEnd"/>
      <w:r>
        <w:t xml:space="preserve"> неприятие и предупреждающий социально опасное поведение окружающих.</w:t>
      </w:r>
    </w:p>
    <w:p w:rsidR="004F76D5" w:rsidRDefault="00ED602F">
      <w:pPr>
        <w:pStyle w:val="a3"/>
        <w:spacing w:before="1"/>
        <w:ind w:left="102" w:right="111" w:firstLine="707"/>
        <w:jc w:val="both"/>
      </w:pPr>
      <w:r>
        <w:t xml:space="preserve">ЛР 4. </w:t>
      </w:r>
      <w:proofErr w:type="gramStart"/>
      <w:r>
        <w:t>Проявляющий</w:t>
      </w:r>
      <w:proofErr w:type="gramEnd"/>
      <w:r>
        <w:t xml:space="preserve"> и демонстрирующий уважение к людям труда, осознающий ценность собственного труда. </w:t>
      </w:r>
      <w:proofErr w:type="gramStart"/>
      <w:r>
        <w:t>Стремящийся</w:t>
      </w:r>
      <w:proofErr w:type="gramEnd"/>
      <w:r>
        <w:t xml:space="preserve"> к формированию в сетевой среде </w:t>
      </w:r>
      <w:r>
        <w:t xml:space="preserve">личностно и профессионального конструктивного «цифрового </w:t>
      </w:r>
      <w:r>
        <w:rPr>
          <w:spacing w:val="-2"/>
        </w:rPr>
        <w:t>следа».</w:t>
      </w:r>
    </w:p>
    <w:p w:rsidR="004F76D5" w:rsidRDefault="00ED602F">
      <w:pPr>
        <w:pStyle w:val="a3"/>
        <w:spacing w:line="242" w:lineRule="auto"/>
        <w:ind w:left="810" w:right="251"/>
        <w:jc w:val="both"/>
      </w:pPr>
      <w:r>
        <w:t>ЛР</w:t>
      </w:r>
      <w:r>
        <w:rPr>
          <w:spacing w:val="-5"/>
        </w:rPr>
        <w:t xml:space="preserve"> </w:t>
      </w:r>
      <w:r>
        <w:t>14.</w:t>
      </w:r>
      <w:r>
        <w:rPr>
          <w:spacing w:val="-5"/>
        </w:rPr>
        <w:t xml:space="preserve"> </w:t>
      </w:r>
      <w:proofErr w:type="gramStart"/>
      <w:r>
        <w:t>Осознающий</w:t>
      </w:r>
      <w:proofErr w:type="gramEnd"/>
      <w:r>
        <w:rPr>
          <w:spacing w:val="-6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самообразования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стремящийся</w:t>
      </w:r>
      <w:r>
        <w:rPr>
          <w:spacing w:val="-4"/>
        </w:rPr>
        <w:t xml:space="preserve"> </w:t>
      </w:r>
      <w:r>
        <w:t>к профессиональному развитию по выбранной специальности.</w:t>
      </w:r>
    </w:p>
    <w:p w:rsidR="004F76D5" w:rsidRDefault="00ED602F">
      <w:pPr>
        <w:pStyle w:val="a3"/>
        <w:ind w:left="102" w:right="112" w:firstLine="707"/>
        <w:jc w:val="both"/>
      </w:pPr>
      <w:r>
        <w:t xml:space="preserve">ЛР 15. </w:t>
      </w:r>
      <w:proofErr w:type="gramStart"/>
      <w:r>
        <w:t>Демонстрирующий</w:t>
      </w:r>
      <w:proofErr w:type="gramEnd"/>
      <w:r>
        <w:t xml:space="preserve"> готовность поддерживать партнерские отношения с коллегами, работать в команде.</w:t>
      </w:r>
    </w:p>
    <w:p w:rsidR="004F76D5" w:rsidRDefault="004F76D5">
      <w:pPr>
        <w:pStyle w:val="a3"/>
        <w:spacing w:before="319"/>
      </w:pPr>
    </w:p>
    <w:p w:rsidR="004F76D5" w:rsidRDefault="00ED602F">
      <w:pPr>
        <w:pStyle w:val="2"/>
        <w:numPr>
          <w:ilvl w:val="1"/>
          <w:numId w:val="11"/>
        </w:numPr>
        <w:tabs>
          <w:tab w:val="left" w:pos="593"/>
        </w:tabs>
        <w:spacing w:line="242" w:lineRule="auto"/>
        <w:ind w:left="102" w:right="278" w:firstLine="0"/>
      </w:pPr>
      <w:r>
        <w:t>Количество</w:t>
      </w:r>
      <w:r>
        <w:rPr>
          <w:spacing w:val="-6"/>
        </w:rPr>
        <w:t xml:space="preserve"> </w:t>
      </w:r>
      <w:r>
        <w:t>часов,</w:t>
      </w:r>
      <w:r>
        <w:rPr>
          <w:spacing w:val="-7"/>
        </w:rPr>
        <w:t xml:space="preserve"> </w:t>
      </w:r>
      <w:r>
        <w:t>отведенное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дисциплины, в том числе:</w:t>
      </w:r>
    </w:p>
    <w:p w:rsidR="004F76D5" w:rsidRDefault="00ED602F">
      <w:pPr>
        <w:pStyle w:val="a3"/>
        <w:ind w:left="102" w:right="1246"/>
      </w:pPr>
      <w:proofErr w:type="gramStart"/>
      <w:r>
        <w:t>максимальная</w:t>
      </w:r>
      <w:r>
        <w:rPr>
          <w:spacing w:val="-4"/>
        </w:rPr>
        <w:t xml:space="preserve"> </w:t>
      </w:r>
      <w:r>
        <w:t>учебная</w:t>
      </w:r>
      <w:r>
        <w:rPr>
          <w:spacing w:val="-5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56</w:t>
      </w:r>
      <w:r>
        <w:rPr>
          <w:spacing w:val="-4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числе: обязательная аудиторная учебная нагрузка – 34 часа; самостоятельная (внеаудиторная) работа –22 часа.</w:t>
      </w:r>
      <w:proofErr w:type="gramEnd"/>
    </w:p>
    <w:p w:rsidR="004F76D5" w:rsidRDefault="004F76D5">
      <w:pPr>
        <w:sectPr w:rsidR="004F76D5">
          <w:pgSz w:w="11910" w:h="16840"/>
          <w:pgMar w:top="1160" w:right="740" w:bottom="280" w:left="1600" w:header="710" w:footer="0" w:gutter="0"/>
          <w:cols w:space="720"/>
        </w:sectPr>
      </w:pPr>
    </w:p>
    <w:p w:rsidR="004F76D5" w:rsidRDefault="00ED602F">
      <w:pPr>
        <w:pStyle w:val="1"/>
        <w:numPr>
          <w:ilvl w:val="0"/>
          <w:numId w:val="11"/>
        </w:numPr>
        <w:tabs>
          <w:tab w:val="left" w:pos="946"/>
        </w:tabs>
        <w:spacing w:line="321" w:lineRule="exact"/>
        <w:ind w:left="946" w:hanging="240"/>
        <w:jc w:val="left"/>
        <w:rPr>
          <w:sz w:val="24"/>
        </w:rPr>
      </w:pPr>
      <w:r>
        <w:lastRenderedPageBreak/>
        <w:t>СТРУКТУРА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4F76D5" w:rsidRDefault="00ED602F">
      <w:pPr>
        <w:pStyle w:val="2"/>
        <w:numPr>
          <w:ilvl w:val="1"/>
          <w:numId w:val="11"/>
        </w:numPr>
        <w:tabs>
          <w:tab w:val="left" w:pos="1692"/>
        </w:tabs>
        <w:spacing w:line="321" w:lineRule="exact"/>
        <w:ind w:left="1692" w:hanging="491"/>
      </w:pPr>
      <w:r>
        <w:t>Объем</w:t>
      </w:r>
      <w:r>
        <w:rPr>
          <w:spacing w:val="-11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4F76D5" w:rsidRDefault="004F76D5">
      <w:pPr>
        <w:pStyle w:val="a3"/>
        <w:spacing w:before="106"/>
        <w:rPr>
          <w:b/>
          <w:sz w:val="20"/>
        </w:rPr>
      </w:pPr>
    </w:p>
    <w:tbl>
      <w:tblPr>
        <w:tblStyle w:val="TableNormal"/>
        <w:tblW w:w="0" w:type="auto"/>
        <w:tblInd w:w="3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1"/>
        <w:gridCol w:w="2693"/>
      </w:tblGrid>
      <w:tr w:rsidR="004F76D5">
        <w:trPr>
          <w:trHeight w:val="491"/>
        </w:trPr>
        <w:tc>
          <w:tcPr>
            <w:tcW w:w="6301" w:type="dxa"/>
          </w:tcPr>
          <w:p w:rsidR="004F76D5" w:rsidRDefault="00ED602F">
            <w:pPr>
              <w:pStyle w:val="TableParagraph"/>
              <w:spacing w:before="157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93" w:type="dxa"/>
          </w:tcPr>
          <w:p w:rsidR="004F76D5" w:rsidRDefault="00ED602F">
            <w:pPr>
              <w:pStyle w:val="TableParagraph"/>
              <w:spacing w:before="157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4F76D5">
        <w:trPr>
          <w:trHeight w:val="488"/>
        </w:trPr>
        <w:tc>
          <w:tcPr>
            <w:tcW w:w="6301" w:type="dxa"/>
          </w:tcPr>
          <w:p w:rsidR="004F76D5" w:rsidRDefault="00ED602F">
            <w:pPr>
              <w:pStyle w:val="TableParagraph"/>
              <w:spacing w:before="102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693" w:type="dxa"/>
          </w:tcPr>
          <w:p w:rsidR="004F76D5" w:rsidRDefault="00ED602F">
            <w:pPr>
              <w:pStyle w:val="TableParagraph"/>
              <w:spacing w:before="97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</w:tr>
      <w:tr w:rsidR="004F76D5">
        <w:trPr>
          <w:trHeight w:val="489"/>
        </w:trPr>
        <w:tc>
          <w:tcPr>
            <w:tcW w:w="8994" w:type="dxa"/>
            <w:gridSpan w:val="2"/>
          </w:tcPr>
          <w:p w:rsidR="004F76D5" w:rsidRDefault="00ED602F">
            <w:pPr>
              <w:pStyle w:val="TableParagraph"/>
              <w:tabs>
                <w:tab w:val="right" w:pos="7741"/>
              </w:tabs>
              <w:spacing w:before="97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  <w:r>
              <w:rPr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34</w:t>
            </w:r>
          </w:p>
        </w:tc>
      </w:tr>
      <w:tr w:rsidR="004F76D5">
        <w:trPr>
          <w:trHeight w:val="489"/>
        </w:trPr>
        <w:tc>
          <w:tcPr>
            <w:tcW w:w="6301" w:type="dxa"/>
          </w:tcPr>
          <w:p w:rsidR="004F76D5" w:rsidRDefault="00ED602F">
            <w:pPr>
              <w:pStyle w:val="TableParagraph"/>
              <w:spacing w:before="95"/>
              <w:ind w:left="2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693" w:type="dxa"/>
          </w:tcPr>
          <w:p w:rsidR="004F76D5" w:rsidRDefault="004F7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4F76D5">
        <w:trPr>
          <w:trHeight w:val="491"/>
        </w:trPr>
        <w:tc>
          <w:tcPr>
            <w:tcW w:w="6301" w:type="dxa"/>
          </w:tcPr>
          <w:p w:rsidR="004F76D5" w:rsidRDefault="00ED602F">
            <w:pPr>
              <w:pStyle w:val="TableParagraph"/>
              <w:spacing w:before="99"/>
              <w:ind w:left="2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лекции</w:t>
            </w:r>
          </w:p>
        </w:tc>
        <w:tc>
          <w:tcPr>
            <w:tcW w:w="2693" w:type="dxa"/>
          </w:tcPr>
          <w:p w:rsidR="004F76D5" w:rsidRDefault="00ED602F">
            <w:pPr>
              <w:pStyle w:val="TableParagraph"/>
              <w:spacing w:before="207" w:line="264" w:lineRule="exact"/>
              <w:ind w:left="2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4F76D5">
        <w:trPr>
          <w:trHeight w:val="488"/>
        </w:trPr>
        <w:tc>
          <w:tcPr>
            <w:tcW w:w="6301" w:type="dxa"/>
          </w:tcPr>
          <w:p w:rsidR="004F76D5" w:rsidRDefault="00ED602F">
            <w:pPr>
              <w:pStyle w:val="TableParagraph"/>
              <w:spacing w:before="97"/>
              <w:ind w:left="2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Практические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693" w:type="dxa"/>
          </w:tcPr>
          <w:p w:rsidR="004F76D5" w:rsidRDefault="00ED602F">
            <w:pPr>
              <w:pStyle w:val="TableParagraph"/>
              <w:spacing w:before="97"/>
              <w:ind w:left="2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4F76D5">
        <w:trPr>
          <w:trHeight w:val="489"/>
        </w:trPr>
        <w:tc>
          <w:tcPr>
            <w:tcW w:w="6301" w:type="dxa"/>
          </w:tcPr>
          <w:p w:rsidR="004F76D5" w:rsidRDefault="00ED602F">
            <w:pPr>
              <w:pStyle w:val="TableParagraph"/>
              <w:spacing w:before="100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693" w:type="dxa"/>
          </w:tcPr>
          <w:p w:rsidR="004F76D5" w:rsidRDefault="00ED602F">
            <w:pPr>
              <w:pStyle w:val="TableParagraph"/>
              <w:spacing w:line="275" w:lineRule="exact"/>
              <w:ind w:left="29" w:righ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4F76D5">
        <w:trPr>
          <w:trHeight w:val="697"/>
        </w:trPr>
        <w:tc>
          <w:tcPr>
            <w:tcW w:w="6301" w:type="dxa"/>
          </w:tcPr>
          <w:p w:rsidR="004F76D5" w:rsidRDefault="00ED602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сообщений/докладов</w:t>
            </w:r>
          </w:p>
          <w:p w:rsidR="004F76D5" w:rsidRDefault="00ED602F">
            <w:pPr>
              <w:pStyle w:val="TableParagraph"/>
              <w:spacing w:before="144" w:line="261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</w:t>
            </w:r>
            <w:proofErr w:type="gramEnd"/>
          </w:p>
        </w:tc>
        <w:tc>
          <w:tcPr>
            <w:tcW w:w="2693" w:type="dxa"/>
          </w:tcPr>
          <w:p w:rsidR="004F76D5" w:rsidRDefault="00ED602F">
            <w:pPr>
              <w:pStyle w:val="TableParagraph"/>
              <w:spacing w:line="272" w:lineRule="exact"/>
              <w:ind w:left="29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4F76D5" w:rsidRDefault="00ED602F">
            <w:pPr>
              <w:pStyle w:val="TableParagraph"/>
              <w:spacing w:before="38"/>
              <w:ind w:left="29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4F76D5">
        <w:trPr>
          <w:trHeight w:val="488"/>
        </w:trPr>
        <w:tc>
          <w:tcPr>
            <w:tcW w:w="8994" w:type="dxa"/>
            <w:gridSpan w:val="2"/>
          </w:tcPr>
          <w:p w:rsidR="004F76D5" w:rsidRDefault="00ED602F">
            <w:pPr>
              <w:pStyle w:val="TableParagraph"/>
              <w:spacing w:before="97"/>
              <w:rPr>
                <w:b/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</w:tbl>
    <w:p w:rsidR="004F76D5" w:rsidRDefault="004F76D5">
      <w:pPr>
        <w:rPr>
          <w:sz w:val="24"/>
        </w:rPr>
        <w:sectPr w:rsidR="004F76D5">
          <w:pgSz w:w="11910" w:h="16840"/>
          <w:pgMar w:top="1160" w:right="740" w:bottom="280" w:left="1600" w:header="710" w:footer="0" w:gutter="0"/>
          <w:cols w:space="720"/>
        </w:sectPr>
      </w:pPr>
    </w:p>
    <w:p w:rsidR="004F76D5" w:rsidRDefault="00ED602F">
      <w:pPr>
        <w:pStyle w:val="a4"/>
        <w:numPr>
          <w:ilvl w:val="1"/>
          <w:numId w:val="11"/>
        </w:numPr>
        <w:tabs>
          <w:tab w:val="left" w:pos="603"/>
        </w:tabs>
        <w:spacing w:before="79" w:after="4"/>
        <w:ind w:left="603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z w:val="24"/>
        </w:rPr>
        <w:t>ВВЕДЕНИЕ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СПЕЦИАЛЬНОСТЬ</w:t>
      </w:r>
      <w:r>
        <w:rPr>
          <w:b/>
          <w:spacing w:val="-2"/>
          <w:sz w:val="28"/>
        </w:rPr>
        <w:t>»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0322"/>
        <w:gridCol w:w="850"/>
        <w:gridCol w:w="1330"/>
      </w:tblGrid>
      <w:tr w:rsidR="004F76D5">
        <w:trPr>
          <w:trHeight w:val="827"/>
        </w:trPr>
        <w:tc>
          <w:tcPr>
            <w:tcW w:w="2547" w:type="dxa"/>
          </w:tcPr>
          <w:p w:rsidR="004F76D5" w:rsidRDefault="00ED602F">
            <w:pPr>
              <w:pStyle w:val="TableParagraph"/>
              <w:spacing w:before="133"/>
              <w:ind w:left="470" w:right="4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before="133"/>
              <w:ind w:left="4017" w:hanging="378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850" w:type="dxa"/>
          </w:tcPr>
          <w:p w:rsidR="004F76D5" w:rsidRDefault="00ED602F">
            <w:pPr>
              <w:pStyle w:val="TableParagraph"/>
              <w:ind w:left="342" w:right="135" w:hanging="19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Объе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м</w:t>
            </w:r>
            <w:proofErr w:type="gramEnd"/>
          </w:p>
          <w:p w:rsidR="004F76D5" w:rsidRDefault="00ED602F">
            <w:pPr>
              <w:pStyle w:val="TableParagraph"/>
              <w:spacing w:line="259" w:lineRule="exact"/>
              <w:ind w:left="11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30" w:type="dxa"/>
          </w:tcPr>
          <w:p w:rsidR="004F76D5" w:rsidRDefault="00ED602F">
            <w:pPr>
              <w:pStyle w:val="TableParagraph"/>
              <w:spacing w:before="133"/>
              <w:ind w:left="171" w:right="157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4F76D5">
        <w:trPr>
          <w:trHeight w:val="275"/>
        </w:trPr>
        <w:tc>
          <w:tcPr>
            <w:tcW w:w="2547" w:type="dxa"/>
          </w:tcPr>
          <w:p w:rsidR="004F76D5" w:rsidRDefault="00ED602F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:rsidR="004F76D5" w:rsidRDefault="00ED602F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30" w:type="dxa"/>
          </w:tcPr>
          <w:p w:rsidR="004F76D5" w:rsidRDefault="00ED602F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F76D5">
        <w:trPr>
          <w:trHeight w:val="292"/>
        </w:trPr>
        <w:tc>
          <w:tcPr>
            <w:tcW w:w="2547" w:type="dxa"/>
            <w:vMerge w:val="restart"/>
          </w:tcPr>
          <w:p w:rsidR="004F76D5" w:rsidRDefault="00ED602F">
            <w:pPr>
              <w:pStyle w:val="TableParagraph"/>
              <w:ind w:left="110" w:right="454"/>
              <w:rPr>
                <w:b/>
                <w:sz w:val="21"/>
              </w:rPr>
            </w:pPr>
            <w:r>
              <w:rPr>
                <w:b/>
                <w:sz w:val="21"/>
              </w:rPr>
              <w:t>Тема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sz w:val="21"/>
              </w:rPr>
              <w:t>1.</w:t>
            </w:r>
            <w:r>
              <w:rPr>
                <w:b/>
                <w:spacing w:val="-10"/>
                <w:sz w:val="21"/>
              </w:rPr>
              <w:t xml:space="preserve"> </w:t>
            </w:r>
            <w:r>
              <w:rPr>
                <w:b/>
                <w:sz w:val="21"/>
              </w:rPr>
              <w:t>Основные понятия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предмета</w:t>
            </w: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shd w:val="clear" w:color="auto" w:fill="D9D9D9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предмет</w:t>
            </w:r>
          </w:p>
        </w:tc>
        <w:tc>
          <w:tcPr>
            <w:tcW w:w="850" w:type="dxa"/>
          </w:tcPr>
          <w:p w:rsidR="004F76D5" w:rsidRDefault="00ED602F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 w:val="restart"/>
          </w:tcPr>
          <w:p w:rsidR="004F76D5" w:rsidRDefault="00ED602F">
            <w:pPr>
              <w:pStyle w:val="TableParagraph"/>
              <w:spacing w:before="267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Исторические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предпосылки</w:t>
            </w:r>
            <w:r>
              <w:rPr>
                <w:color w:val="202429"/>
                <w:spacing w:val="-1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становления</w:t>
            </w:r>
            <w:r>
              <w:rPr>
                <w:color w:val="202429"/>
                <w:spacing w:val="-3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и</w:t>
            </w:r>
            <w:r>
              <w:rPr>
                <w:color w:val="202429"/>
                <w:spacing w:val="-3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развития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туризма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 xml:space="preserve">и </w:t>
            </w:r>
            <w:r>
              <w:rPr>
                <w:color w:val="202429"/>
                <w:spacing w:val="-2"/>
                <w:sz w:val="24"/>
              </w:rPr>
              <w:t>гостеприимства.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95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3.Федеральный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туристской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РФ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докладов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92"/>
        </w:trPr>
        <w:tc>
          <w:tcPr>
            <w:tcW w:w="2547" w:type="dxa"/>
            <w:vMerge w:val="restart"/>
          </w:tcPr>
          <w:p w:rsidR="004F76D5" w:rsidRDefault="00ED602F">
            <w:pPr>
              <w:pStyle w:val="TableParagraph"/>
              <w:ind w:left="110"/>
              <w:rPr>
                <w:b/>
                <w:sz w:val="21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sz w:val="21"/>
              </w:rPr>
              <w:t>Российские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и </w:t>
            </w:r>
            <w:r>
              <w:rPr>
                <w:b/>
                <w:spacing w:val="-2"/>
                <w:sz w:val="21"/>
              </w:rPr>
              <w:t xml:space="preserve">международные </w:t>
            </w:r>
            <w:r>
              <w:rPr>
                <w:b/>
                <w:sz w:val="21"/>
              </w:rPr>
              <w:t>организации</w:t>
            </w:r>
            <w:r>
              <w:rPr>
                <w:b/>
                <w:spacing w:val="-14"/>
                <w:sz w:val="21"/>
              </w:rPr>
              <w:t xml:space="preserve"> </w:t>
            </w:r>
            <w:r>
              <w:rPr>
                <w:b/>
                <w:sz w:val="21"/>
              </w:rPr>
              <w:t>в</w:t>
            </w:r>
            <w:r>
              <w:rPr>
                <w:b/>
                <w:spacing w:val="-13"/>
                <w:sz w:val="21"/>
              </w:rPr>
              <w:t xml:space="preserve"> </w:t>
            </w:r>
            <w:r>
              <w:rPr>
                <w:b/>
                <w:sz w:val="21"/>
              </w:rPr>
              <w:t>области туризма и</w:t>
            </w:r>
          </w:p>
          <w:p w:rsidR="004F76D5" w:rsidRDefault="00ED602F">
            <w:pPr>
              <w:pStyle w:val="TableParagraph"/>
              <w:ind w:left="11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гостеприимства</w:t>
            </w: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77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color w:val="202429"/>
                <w:sz w:val="24"/>
              </w:rPr>
              <w:t>1.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Организации</w:t>
            </w:r>
            <w:r>
              <w:rPr>
                <w:color w:val="202429"/>
                <w:spacing w:val="-2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по</w:t>
            </w:r>
            <w:r>
              <w:rPr>
                <w:color w:val="202429"/>
                <w:spacing w:val="-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туризму</w:t>
            </w:r>
            <w:r>
              <w:rPr>
                <w:color w:val="202429"/>
                <w:spacing w:val="-7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и</w:t>
            </w:r>
            <w:r>
              <w:rPr>
                <w:color w:val="202429"/>
                <w:spacing w:val="2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гостеприимству</w:t>
            </w:r>
            <w:r>
              <w:rPr>
                <w:color w:val="202429"/>
                <w:spacing w:val="-7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 xml:space="preserve">в </w:t>
            </w:r>
            <w:r>
              <w:rPr>
                <w:color w:val="202429"/>
                <w:spacing w:val="-5"/>
                <w:sz w:val="24"/>
              </w:rPr>
              <w:t>РФ</w:t>
            </w:r>
          </w:p>
        </w:tc>
        <w:tc>
          <w:tcPr>
            <w:tcW w:w="850" w:type="dxa"/>
          </w:tcPr>
          <w:p w:rsidR="004F76D5" w:rsidRDefault="00ED602F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 w:val="restart"/>
          </w:tcPr>
          <w:p w:rsidR="004F76D5" w:rsidRDefault="00ED602F">
            <w:pPr>
              <w:pStyle w:val="TableParagraph"/>
              <w:spacing w:before="270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202429"/>
                <w:sz w:val="24"/>
              </w:rPr>
              <w:t>2.</w:t>
            </w:r>
            <w:r>
              <w:rPr>
                <w:color w:val="202429"/>
                <w:spacing w:val="-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Международные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организации</w:t>
            </w:r>
            <w:r>
              <w:rPr>
                <w:color w:val="202429"/>
                <w:spacing w:val="-3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в сфере</w:t>
            </w:r>
            <w:r>
              <w:rPr>
                <w:color w:val="202429"/>
                <w:spacing w:val="-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туризма</w:t>
            </w:r>
            <w:r>
              <w:rPr>
                <w:color w:val="202429"/>
                <w:spacing w:val="-3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и</w:t>
            </w:r>
            <w:r>
              <w:rPr>
                <w:color w:val="202429"/>
                <w:spacing w:val="-2"/>
                <w:sz w:val="24"/>
              </w:rPr>
              <w:t xml:space="preserve"> гостеприимства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99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</w:pPr>
          </w:p>
        </w:tc>
        <w:tc>
          <w:tcPr>
            <w:tcW w:w="1330" w:type="dxa"/>
          </w:tcPr>
          <w:p w:rsidR="004F76D5" w:rsidRDefault="004F76D5">
            <w:pPr>
              <w:pStyle w:val="TableParagraph"/>
              <w:ind w:left="0"/>
            </w:pP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докладов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92"/>
        </w:trPr>
        <w:tc>
          <w:tcPr>
            <w:tcW w:w="2547" w:type="dxa"/>
            <w:vMerge w:val="restart"/>
          </w:tcPr>
          <w:p w:rsidR="004F76D5" w:rsidRDefault="00ED602F">
            <w:pPr>
              <w:pStyle w:val="TableParagraph"/>
              <w:ind w:left="110" w:right="454"/>
              <w:rPr>
                <w:b/>
                <w:sz w:val="21"/>
              </w:rPr>
            </w:pPr>
            <w:r>
              <w:rPr>
                <w:b/>
                <w:sz w:val="21"/>
              </w:rPr>
              <w:t>Тема</w:t>
            </w:r>
            <w:r>
              <w:rPr>
                <w:b/>
                <w:spacing w:val="-13"/>
                <w:sz w:val="21"/>
              </w:rPr>
              <w:t xml:space="preserve"> </w:t>
            </w:r>
            <w:r>
              <w:rPr>
                <w:b/>
                <w:sz w:val="21"/>
              </w:rPr>
              <w:t>3.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sz w:val="21"/>
              </w:rPr>
              <w:t>Структура</w:t>
            </w:r>
            <w:r>
              <w:rPr>
                <w:b/>
                <w:spacing w:val="-13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и </w:t>
            </w:r>
            <w:r>
              <w:rPr>
                <w:b/>
                <w:spacing w:val="-2"/>
                <w:sz w:val="21"/>
              </w:rPr>
              <w:t xml:space="preserve">организация деятельности </w:t>
            </w:r>
            <w:proofErr w:type="gramStart"/>
            <w:r>
              <w:rPr>
                <w:b/>
                <w:spacing w:val="-2"/>
                <w:sz w:val="21"/>
              </w:rPr>
              <w:t>туристских</w:t>
            </w:r>
            <w:proofErr w:type="gramEnd"/>
          </w:p>
          <w:p w:rsidR="004F76D5" w:rsidRDefault="00ED602F">
            <w:pPr>
              <w:pStyle w:val="TableParagraph"/>
              <w:ind w:left="11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предприятий</w:t>
            </w: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shd w:val="clear" w:color="auto" w:fill="D9D9D9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Гостиничная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индустрия.</w:t>
            </w:r>
            <w:r>
              <w:rPr>
                <w:color w:val="202429"/>
                <w:spacing w:val="-3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Основные</w:t>
            </w:r>
            <w:r>
              <w:rPr>
                <w:color w:val="202429"/>
                <w:spacing w:val="-5"/>
                <w:sz w:val="24"/>
              </w:rPr>
              <w:t xml:space="preserve"> </w:t>
            </w:r>
            <w:r>
              <w:rPr>
                <w:color w:val="202429"/>
                <w:spacing w:val="-2"/>
                <w:sz w:val="24"/>
              </w:rPr>
              <w:t>понятия</w:t>
            </w:r>
          </w:p>
        </w:tc>
        <w:tc>
          <w:tcPr>
            <w:tcW w:w="850" w:type="dxa"/>
          </w:tcPr>
          <w:p w:rsidR="004F76D5" w:rsidRDefault="00ED602F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30" w:type="dxa"/>
            <w:vMerge w:val="restart"/>
          </w:tcPr>
          <w:p w:rsidR="004F76D5" w:rsidRDefault="00ED602F">
            <w:pPr>
              <w:pStyle w:val="TableParagraph"/>
              <w:spacing w:before="267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F76D5">
        <w:trPr>
          <w:trHeight w:val="294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Положение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о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правилах</w:t>
            </w:r>
            <w:r>
              <w:rPr>
                <w:color w:val="202429"/>
                <w:spacing w:val="-1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предоставления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гостиничных</w:t>
            </w:r>
            <w:r>
              <w:rPr>
                <w:color w:val="202429"/>
                <w:spacing w:val="-1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услуг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в</w:t>
            </w:r>
            <w:r>
              <w:rPr>
                <w:color w:val="202429"/>
                <w:spacing w:val="-4"/>
                <w:sz w:val="24"/>
              </w:rPr>
              <w:t xml:space="preserve"> </w:t>
            </w:r>
            <w:r>
              <w:rPr>
                <w:color w:val="202429"/>
                <w:spacing w:val="-5"/>
                <w:sz w:val="24"/>
              </w:rPr>
              <w:t>РФ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гостиниц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shd w:val="clear" w:color="auto" w:fill="D9D9D9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Ресторанная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shd w:val="clear" w:color="auto" w:fill="D9D9D9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shd w:val="clear" w:color="auto" w:fill="D9D9D9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94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-2"/>
                <w:sz w:val="24"/>
              </w:rPr>
              <w:t xml:space="preserve"> кухне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</w:pPr>
          </w:p>
        </w:tc>
        <w:tc>
          <w:tcPr>
            <w:tcW w:w="1330" w:type="dxa"/>
            <w:shd w:val="clear" w:color="auto" w:fill="D9D9D9"/>
          </w:tcPr>
          <w:p w:rsidR="004F76D5" w:rsidRDefault="004F76D5">
            <w:pPr>
              <w:pStyle w:val="TableParagraph"/>
              <w:ind w:left="0"/>
            </w:pPr>
          </w:p>
        </w:tc>
      </w:tr>
      <w:tr w:rsidR="004F76D5">
        <w:trPr>
          <w:trHeight w:val="292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ресторанные</w:t>
            </w:r>
            <w:r>
              <w:rPr>
                <w:spacing w:val="-4"/>
                <w:sz w:val="24"/>
              </w:rPr>
              <w:t xml:space="preserve"> гиды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shd w:val="clear" w:color="auto" w:fill="D9D9D9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2547" w:type="dxa"/>
            <w:vMerge w:val="restart"/>
          </w:tcPr>
          <w:p w:rsidR="004F76D5" w:rsidRDefault="00ED602F">
            <w:pPr>
              <w:pStyle w:val="TableParagraph"/>
              <w:ind w:left="110" w:right="4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Подготовка </w:t>
            </w:r>
            <w:proofErr w:type="gramStart"/>
            <w:r>
              <w:rPr>
                <w:b/>
                <w:spacing w:val="-2"/>
                <w:sz w:val="24"/>
              </w:rPr>
              <w:t>индивидуальных проектов</w:t>
            </w:r>
            <w:proofErr w:type="gramEnd"/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</w:p>
        </w:tc>
        <w:tc>
          <w:tcPr>
            <w:tcW w:w="850" w:type="dxa"/>
          </w:tcPr>
          <w:p w:rsidR="004F76D5" w:rsidRDefault="00ED602F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330" w:type="dxa"/>
            <w:shd w:val="clear" w:color="auto" w:fill="D9D9D9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  <w:vMerge w:val="restart"/>
          </w:tcPr>
          <w:p w:rsidR="004F76D5" w:rsidRDefault="00ED602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Тематика</w:t>
            </w:r>
          </w:p>
          <w:p w:rsidR="004F76D5" w:rsidRDefault="00ED602F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Бизнес-план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  <w:p w:rsidR="004F76D5" w:rsidRDefault="00ED602F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  <w:p w:rsidR="004F76D5" w:rsidRDefault="00ED602F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кадровой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  <w:p w:rsidR="004F76D5" w:rsidRDefault="00ED602F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ассортиментной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туристического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vMerge w:val="restart"/>
          </w:tcPr>
          <w:p w:rsidR="004F76D5" w:rsidRDefault="00ED602F">
            <w:pPr>
              <w:pStyle w:val="TableParagraph"/>
              <w:spacing w:before="267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F76D5">
        <w:trPr>
          <w:trHeight w:val="1180"/>
        </w:trPr>
        <w:tc>
          <w:tcPr>
            <w:tcW w:w="2547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10322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</w:tbl>
    <w:p w:rsidR="004F76D5" w:rsidRDefault="004F76D5">
      <w:pPr>
        <w:rPr>
          <w:sz w:val="2"/>
          <w:szCs w:val="2"/>
        </w:rPr>
        <w:sectPr w:rsidR="004F76D5">
          <w:headerReference w:type="default" r:id="rId9"/>
          <w:pgSz w:w="16840" w:h="11910" w:orient="landscape"/>
          <w:pgMar w:top="1160" w:right="540" w:bottom="280" w:left="1020" w:header="710" w:footer="0" w:gutter="0"/>
          <w:cols w:space="720"/>
        </w:sectPr>
      </w:pPr>
    </w:p>
    <w:p w:rsidR="004F76D5" w:rsidRDefault="004F76D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0322"/>
        <w:gridCol w:w="850"/>
        <w:gridCol w:w="1330"/>
      </w:tblGrid>
      <w:tr w:rsidR="004F76D5">
        <w:trPr>
          <w:trHeight w:val="8557"/>
        </w:trPr>
        <w:tc>
          <w:tcPr>
            <w:tcW w:w="2547" w:type="dxa"/>
          </w:tcPr>
          <w:p w:rsidR="004F76D5" w:rsidRDefault="004F7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22" w:type="dxa"/>
          </w:tcPr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стимулированию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компании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Конкурентоспособность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туристического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повышения</w:t>
            </w:r>
          </w:p>
          <w:p w:rsidR="004F76D5" w:rsidRDefault="00ED602F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Брендинг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туристических 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proofErr w:type="gramStart"/>
            <w:r>
              <w:rPr>
                <w:sz w:val="24"/>
              </w:rPr>
              <w:t>м(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туристической </w:t>
            </w:r>
            <w:r>
              <w:rPr>
                <w:spacing w:val="-2"/>
                <w:sz w:val="24"/>
              </w:rPr>
              <w:t>фирмы)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Рекламная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компан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совершенствования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ind w:left="110" w:right="694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показатели </w:t>
            </w:r>
            <w:r>
              <w:rPr>
                <w:spacing w:val="-2"/>
                <w:sz w:val="24"/>
              </w:rPr>
              <w:t>организации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увольнение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туристическ</w:t>
            </w:r>
            <w:r>
              <w:rPr>
                <w:sz w:val="24"/>
              </w:rPr>
              <w:t>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фирмы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туристическую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совершенствование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110" w:right="834" w:firstLine="0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гостеприимства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 развития туристического рынка (на примере страны, региона, города)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"/>
              <w:ind w:left="110" w:right="1335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лояльности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туристическим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брендам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страны, региона, города)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110" w:right="940" w:firstLine="0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лояльности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примере туристической фирмы)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корпоративной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компании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фирмы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110" w:right="1950" w:firstLine="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туристическим </w:t>
            </w:r>
            <w:r>
              <w:rPr>
                <w:spacing w:val="-2"/>
                <w:sz w:val="24"/>
              </w:rPr>
              <w:t>предприятием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гостеприимства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развития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гостеприимства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развития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Маркетинговая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совершенствование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110" w:right="1288" w:firstLine="0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финансовые показатели организации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рентабельности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туристического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туристической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компанией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совершенствования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Инвестиции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туристическую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рынка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"/>
              <w:ind w:left="110" w:right="1252" w:firstLine="0"/>
              <w:rPr>
                <w:sz w:val="24"/>
              </w:rPr>
            </w:pPr>
            <w:r>
              <w:rPr>
                <w:sz w:val="24"/>
              </w:rPr>
              <w:t>Франшиза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туристических 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франчайзинга</w:t>
            </w:r>
          </w:p>
          <w:p w:rsidR="004F76D5" w:rsidRDefault="00ED602F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line="270" w:lineRule="atLeast"/>
              <w:ind w:left="110" w:right="1250" w:firstLine="0"/>
              <w:rPr>
                <w:sz w:val="24"/>
              </w:rPr>
            </w:pPr>
            <w:r>
              <w:rPr>
                <w:sz w:val="24"/>
              </w:rPr>
              <w:t>Конкурентоспособность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франшиз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туристическом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развитие предприятия по франчайзингу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0" w:type="dxa"/>
            <w:vMerge w:val="restart"/>
            <w:shd w:val="clear" w:color="auto" w:fill="D9D9D9"/>
          </w:tcPr>
          <w:p w:rsidR="004F76D5" w:rsidRDefault="004F7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4F76D5">
        <w:trPr>
          <w:trHeight w:val="275"/>
        </w:trPr>
        <w:tc>
          <w:tcPr>
            <w:tcW w:w="12869" w:type="dxa"/>
            <w:gridSpan w:val="2"/>
          </w:tcPr>
          <w:p w:rsidR="004F76D5" w:rsidRDefault="00ED602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850" w:type="dxa"/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  <w:shd w:val="clear" w:color="auto" w:fill="D9D9D9"/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78"/>
        </w:trPr>
        <w:tc>
          <w:tcPr>
            <w:tcW w:w="12869" w:type="dxa"/>
            <w:gridSpan w:val="2"/>
          </w:tcPr>
          <w:p w:rsidR="004F76D5" w:rsidRDefault="00ED602F">
            <w:pPr>
              <w:pStyle w:val="TableParagraph"/>
              <w:spacing w:line="258" w:lineRule="exact"/>
              <w:ind w:left="0"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850" w:type="dxa"/>
          </w:tcPr>
          <w:p w:rsidR="004F76D5" w:rsidRDefault="00ED602F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  <w:tc>
          <w:tcPr>
            <w:tcW w:w="1330" w:type="dxa"/>
            <w:vMerge/>
            <w:tcBorders>
              <w:top w:val="nil"/>
            </w:tcBorders>
            <w:shd w:val="clear" w:color="auto" w:fill="D9D9D9"/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</w:tbl>
    <w:p w:rsidR="004F76D5" w:rsidRDefault="004F76D5">
      <w:pPr>
        <w:rPr>
          <w:sz w:val="2"/>
          <w:szCs w:val="2"/>
        </w:rPr>
        <w:sectPr w:rsidR="004F76D5">
          <w:pgSz w:w="16840" w:h="11910" w:orient="landscape"/>
          <w:pgMar w:top="1160" w:right="540" w:bottom="280" w:left="1020" w:header="710" w:footer="0" w:gutter="0"/>
          <w:cols w:space="720"/>
        </w:sectPr>
      </w:pPr>
    </w:p>
    <w:p w:rsidR="004F76D5" w:rsidRDefault="00ED602F">
      <w:pPr>
        <w:pStyle w:val="1"/>
        <w:numPr>
          <w:ilvl w:val="0"/>
          <w:numId w:val="11"/>
        </w:numPr>
        <w:tabs>
          <w:tab w:val="left" w:pos="1465"/>
        </w:tabs>
        <w:ind w:left="1465" w:hanging="279"/>
        <w:jc w:val="left"/>
      </w:pPr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4F76D5" w:rsidRDefault="004F76D5">
      <w:pPr>
        <w:pStyle w:val="a3"/>
        <w:rPr>
          <w:b/>
        </w:rPr>
      </w:pPr>
    </w:p>
    <w:p w:rsidR="004F76D5" w:rsidRDefault="00ED602F">
      <w:pPr>
        <w:pStyle w:val="2"/>
        <w:numPr>
          <w:ilvl w:val="1"/>
          <w:numId w:val="11"/>
        </w:numPr>
        <w:tabs>
          <w:tab w:val="left" w:pos="1533"/>
          <w:tab w:val="left" w:pos="4144"/>
        </w:tabs>
        <w:ind w:left="4144" w:right="870" w:hanging="3102"/>
      </w:pPr>
      <w:r>
        <w:t>Требования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минимальному</w:t>
      </w:r>
      <w:r>
        <w:rPr>
          <w:spacing w:val="-10"/>
        </w:rPr>
        <w:t xml:space="preserve"> </w:t>
      </w:r>
      <w:r>
        <w:t xml:space="preserve">материально-техническому </w:t>
      </w:r>
      <w:r>
        <w:rPr>
          <w:spacing w:val="-2"/>
        </w:rPr>
        <w:t>обеспечению</w:t>
      </w:r>
    </w:p>
    <w:p w:rsidR="004F76D5" w:rsidRDefault="00ED602F">
      <w:pPr>
        <w:pStyle w:val="a3"/>
        <w:spacing w:before="273" w:line="322" w:lineRule="exact"/>
        <w:ind w:left="1285"/>
        <w:jc w:val="both"/>
      </w:pPr>
      <w:r>
        <w:t>Освоение</w:t>
      </w:r>
      <w:r>
        <w:rPr>
          <w:spacing w:val="50"/>
          <w:w w:val="150"/>
        </w:rPr>
        <w:t xml:space="preserve">  </w:t>
      </w:r>
      <w:r>
        <w:t>программы</w:t>
      </w:r>
      <w:r>
        <w:rPr>
          <w:spacing w:val="51"/>
          <w:w w:val="150"/>
        </w:rPr>
        <w:t xml:space="preserve">  </w:t>
      </w:r>
      <w:r>
        <w:t>интегрированной</w:t>
      </w:r>
      <w:r>
        <w:rPr>
          <w:spacing w:val="53"/>
          <w:w w:val="150"/>
        </w:rPr>
        <w:t xml:space="preserve">  </w:t>
      </w:r>
      <w:r>
        <w:t>учебной</w:t>
      </w:r>
      <w:r>
        <w:rPr>
          <w:spacing w:val="52"/>
          <w:w w:val="150"/>
        </w:rPr>
        <w:t xml:space="preserve">  </w:t>
      </w:r>
      <w:r>
        <w:rPr>
          <w:spacing w:val="-2"/>
        </w:rPr>
        <w:t>дисциплины</w:t>
      </w:r>
    </w:p>
    <w:p w:rsidR="004F76D5" w:rsidRDefault="00ED602F">
      <w:pPr>
        <w:pStyle w:val="a3"/>
        <w:ind w:left="565" w:right="106"/>
        <w:jc w:val="both"/>
      </w:pPr>
      <w:r>
        <w:t>«Введение в специальность» предполагает наличие в профессиональной образовательной организации, реализующей образовательную программу среднего профессионального образования учебного кабинета, в котором имеется возможность обеспечить свободный доступ в Инте</w:t>
      </w:r>
      <w:r>
        <w:t xml:space="preserve">рнет во время учебного занятия и период вне учебной деятельности </w:t>
      </w:r>
      <w:proofErr w:type="gramStart"/>
      <w:r>
        <w:t>обучающихся</w:t>
      </w:r>
      <w:proofErr w:type="gramEnd"/>
      <w:r>
        <w:t>.</w:t>
      </w:r>
    </w:p>
    <w:p w:rsidR="004F76D5" w:rsidRDefault="00ED602F">
      <w:pPr>
        <w:pStyle w:val="a3"/>
        <w:ind w:left="565" w:right="103" w:firstLine="837"/>
        <w:jc w:val="both"/>
      </w:pPr>
      <w:r>
        <w:t>Помещение</w:t>
      </w:r>
      <w:r>
        <w:rPr>
          <w:spacing w:val="-18"/>
        </w:rPr>
        <w:t xml:space="preserve"> </w:t>
      </w:r>
      <w:r>
        <w:t>кабинета</w:t>
      </w:r>
      <w:r>
        <w:rPr>
          <w:spacing w:val="-17"/>
        </w:rPr>
        <w:t xml:space="preserve"> </w:t>
      </w:r>
      <w:r>
        <w:t>должно</w:t>
      </w:r>
      <w:r>
        <w:rPr>
          <w:spacing w:val="-18"/>
        </w:rPr>
        <w:t xml:space="preserve"> </w:t>
      </w:r>
      <w:r>
        <w:t>удовлетворять</w:t>
      </w:r>
      <w:r>
        <w:rPr>
          <w:spacing w:val="-17"/>
        </w:rPr>
        <w:t xml:space="preserve"> </w:t>
      </w:r>
      <w:r>
        <w:t>требованиям</w:t>
      </w:r>
      <w:r>
        <w:rPr>
          <w:spacing w:val="-18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t xml:space="preserve"> эпидемиологических</w:t>
      </w:r>
      <w:r>
        <w:rPr>
          <w:spacing w:val="-5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нормативов</w:t>
      </w:r>
      <w:r>
        <w:rPr>
          <w:spacing w:val="-5"/>
        </w:rPr>
        <w:t xml:space="preserve"> </w:t>
      </w:r>
      <w:r>
        <w:t>(СанПиН</w:t>
      </w:r>
      <w:r>
        <w:rPr>
          <w:spacing w:val="-7"/>
        </w:rPr>
        <w:t xml:space="preserve"> </w:t>
      </w:r>
      <w:r>
        <w:t>2.4.2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178-02)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быть оснащено</w:t>
      </w:r>
      <w:r>
        <w:rPr>
          <w:spacing w:val="-2"/>
        </w:rPr>
        <w:t xml:space="preserve"> </w:t>
      </w:r>
      <w:r>
        <w:t>типовым</w:t>
      </w:r>
      <w:r>
        <w:rPr>
          <w:spacing w:val="-4"/>
        </w:rPr>
        <w:t xml:space="preserve"> </w:t>
      </w:r>
      <w:r>
        <w:t>оборудованием,</w:t>
      </w:r>
      <w:r>
        <w:rPr>
          <w:spacing w:val="-4"/>
        </w:rPr>
        <w:t xml:space="preserve"> </w:t>
      </w:r>
      <w:r>
        <w:t>указанным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настоящих требованиях,</w:t>
      </w:r>
      <w:r>
        <w:rPr>
          <w:spacing w:val="-4"/>
        </w:rPr>
        <w:t xml:space="preserve"> </w:t>
      </w:r>
      <w:r>
        <w:t xml:space="preserve">в том числе специализированной учебной мебелью и средствами обучения, достаточными для выполнения требований к уровню подготовки </w:t>
      </w:r>
      <w:r>
        <w:rPr>
          <w:spacing w:val="-2"/>
        </w:rPr>
        <w:t>обучающихся.</w:t>
      </w:r>
    </w:p>
    <w:p w:rsidR="004F76D5" w:rsidRDefault="00ED602F">
      <w:pPr>
        <w:pStyle w:val="a3"/>
        <w:ind w:left="565" w:right="108" w:firstLine="698"/>
        <w:jc w:val="both"/>
      </w:pPr>
      <w:r>
        <w:t>В</w:t>
      </w:r>
      <w:r>
        <w:rPr>
          <w:spacing w:val="-15"/>
        </w:rPr>
        <w:t xml:space="preserve"> </w:t>
      </w:r>
      <w:r>
        <w:t>кабинете</w:t>
      </w:r>
      <w:r>
        <w:rPr>
          <w:spacing w:val="-17"/>
        </w:rPr>
        <w:t xml:space="preserve"> </w:t>
      </w:r>
      <w:r>
        <w:t>должно</w:t>
      </w:r>
      <w:r>
        <w:rPr>
          <w:spacing w:val="-16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мультимедийное</w:t>
      </w:r>
      <w:r>
        <w:rPr>
          <w:spacing w:val="-17"/>
        </w:rPr>
        <w:t xml:space="preserve"> </w:t>
      </w:r>
      <w:r>
        <w:t>оборудование,</w:t>
      </w:r>
      <w:r>
        <w:rPr>
          <w:spacing w:val="-15"/>
        </w:rPr>
        <w:t xml:space="preserve"> </w:t>
      </w:r>
      <w:r>
        <w:t>посредством которого участники образова</w:t>
      </w:r>
      <w:r>
        <w:t xml:space="preserve">тельного процесса могут просматривать визуальную информацию, создавать презентации, видеоматериалы, иные </w:t>
      </w:r>
      <w:r>
        <w:rPr>
          <w:spacing w:val="-2"/>
        </w:rPr>
        <w:t>документы.</w:t>
      </w:r>
    </w:p>
    <w:p w:rsidR="004F76D5" w:rsidRDefault="00ED602F">
      <w:pPr>
        <w:pStyle w:val="a3"/>
        <w:ind w:left="565" w:right="102" w:firstLine="698"/>
        <w:jc w:val="both"/>
      </w:pPr>
      <w:r>
        <w:t>В состав учебно-методического и материально-технического обеспечения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специальность» </w:t>
      </w:r>
      <w:r>
        <w:rPr>
          <w:spacing w:val="-2"/>
        </w:rPr>
        <w:t>входят:</w:t>
      </w:r>
    </w:p>
    <w:p w:rsidR="004F76D5" w:rsidRDefault="00ED602F">
      <w:pPr>
        <w:pStyle w:val="a4"/>
        <w:numPr>
          <w:ilvl w:val="0"/>
          <w:numId w:val="8"/>
        </w:numPr>
        <w:tabs>
          <w:tab w:val="left" w:pos="733"/>
        </w:tabs>
        <w:spacing w:before="1"/>
        <w:ind w:left="733" w:hanging="168"/>
        <w:jc w:val="left"/>
        <w:rPr>
          <w:sz w:val="28"/>
        </w:rPr>
      </w:pPr>
      <w:r>
        <w:rPr>
          <w:sz w:val="28"/>
        </w:rPr>
        <w:t>многофу</w:t>
      </w:r>
      <w:r>
        <w:rPr>
          <w:sz w:val="28"/>
        </w:rPr>
        <w:t>нкциональный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4F76D5" w:rsidRDefault="00ED602F">
      <w:pPr>
        <w:pStyle w:val="a4"/>
        <w:numPr>
          <w:ilvl w:val="0"/>
          <w:numId w:val="8"/>
        </w:numPr>
        <w:tabs>
          <w:tab w:val="left" w:pos="766"/>
        </w:tabs>
        <w:ind w:right="112" w:firstLine="0"/>
        <w:jc w:val="left"/>
        <w:rPr>
          <w:sz w:val="28"/>
        </w:rPr>
      </w:pPr>
      <w:r>
        <w:rPr>
          <w:sz w:val="28"/>
        </w:rPr>
        <w:t>комплект технической документации, в том числе паспорта на средства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обучения, инструкции по их использованию и технике безопасности;</w:t>
      </w:r>
    </w:p>
    <w:p w:rsidR="004F76D5" w:rsidRDefault="00ED602F">
      <w:pPr>
        <w:pStyle w:val="a4"/>
        <w:numPr>
          <w:ilvl w:val="0"/>
          <w:numId w:val="8"/>
        </w:numPr>
        <w:tabs>
          <w:tab w:val="left" w:pos="733"/>
        </w:tabs>
        <w:spacing w:line="321" w:lineRule="exact"/>
        <w:ind w:left="733" w:hanging="168"/>
        <w:jc w:val="left"/>
        <w:rPr>
          <w:sz w:val="28"/>
        </w:rPr>
      </w:pPr>
      <w:r>
        <w:rPr>
          <w:sz w:val="28"/>
        </w:rPr>
        <w:t>библиотечный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фонд.</w:t>
      </w:r>
    </w:p>
    <w:p w:rsidR="004F76D5" w:rsidRDefault="00ED602F">
      <w:pPr>
        <w:pStyle w:val="a3"/>
        <w:ind w:left="565" w:right="104" w:firstLine="628"/>
        <w:jc w:val="both"/>
      </w:pPr>
      <w:r>
        <w:t>В библиотечный фонд входят учебники, учебно-методические комплекты (УМК), обеспечивающие освоение интегрированной учебной дисциплины «Введение в специальность», рекомендованные или допущенные для использования в профессиональных образовательных организация</w:t>
      </w:r>
      <w:r>
        <w:t xml:space="preserve">х, реализующих образовательную программу среднего общего образования в пределах освоения ОПОП СПО на базе основного общего </w:t>
      </w:r>
      <w:r>
        <w:rPr>
          <w:spacing w:val="-2"/>
        </w:rPr>
        <w:t>образования.</w:t>
      </w:r>
    </w:p>
    <w:p w:rsidR="004F76D5" w:rsidRDefault="00ED602F">
      <w:pPr>
        <w:pStyle w:val="a3"/>
        <w:ind w:left="565" w:right="110" w:firstLine="628"/>
        <w:jc w:val="both"/>
      </w:pPr>
      <w:r>
        <w:t>Библиотечный фонд может быть дополнен энциклопедиями, справочниками, научной и научно-популярной литературой по экономик</w:t>
      </w:r>
      <w:r>
        <w:t>е, туризму, праву и т. п.</w:t>
      </w:r>
    </w:p>
    <w:p w:rsidR="004F76D5" w:rsidRDefault="00ED602F">
      <w:pPr>
        <w:pStyle w:val="a3"/>
        <w:spacing w:before="1"/>
        <w:ind w:left="565" w:right="105" w:firstLine="556"/>
        <w:jc w:val="both"/>
      </w:pPr>
      <w:r>
        <w:t>В процессе освоения программы учебной дисциплины «Введение в специальность» обучающиеся должны иметь возможность доступа к электронным учебным материалам по дисциплине, имеющимся в свободном доступе в сети Интернет (электронным кн</w:t>
      </w:r>
      <w:r>
        <w:t>игам, практикумам, тестам и др.), сайтам государственных, муниципальных органов власти.</w:t>
      </w:r>
    </w:p>
    <w:p w:rsidR="004F76D5" w:rsidRDefault="004F76D5">
      <w:pPr>
        <w:jc w:val="both"/>
        <w:sectPr w:rsidR="004F76D5">
          <w:headerReference w:type="default" r:id="rId10"/>
          <w:pgSz w:w="11910" w:h="16840"/>
          <w:pgMar w:top="1160" w:right="740" w:bottom="280" w:left="1420" w:header="710" w:footer="0" w:gutter="0"/>
          <w:cols w:space="720"/>
        </w:sectPr>
      </w:pPr>
    </w:p>
    <w:p w:rsidR="004F76D5" w:rsidRDefault="00ED602F">
      <w:pPr>
        <w:pStyle w:val="2"/>
        <w:numPr>
          <w:ilvl w:val="1"/>
          <w:numId w:val="11"/>
        </w:numPr>
        <w:tabs>
          <w:tab w:val="left" w:pos="2652"/>
        </w:tabs>
        <w:spacing w:before="83"/>
        <w:ind w:left="2652" w:hanging="491"/>
      </w:pPr>
      <w:r>
        <w:lastRenderedPageBreak/>
        <w:t>Информационное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rPr>
          <w:spacing w:val="-2"/>
        </w:rPr>
        <w:t>обучения</w:t>
      </w:r>
    </w:p>
    <w:p w:rsidR="004F76D5" w:rsidRDefault="00ED602F">
      <w:pPr>
        <w:ind w:left="565"/>
        <w:rPr>
          <w:b/>
          <w:sz w:val="28"/>
        </w:rPr>
      </w:pPr>
      <w:r>
        <w:rPr>
          <w:b/>
          <w:sz w:val="28"/>
        </w:rPr>
        <w:t>3.1.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рекомендуемых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изданий,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Интернет-ресурсов, дополнительной литературы</w:t>
      </w:r>
    </w:p>
    <w:p w:rsidR="004F76D5" w:rsidRDefault="00ED602F">
      <w:pPr>
        <w:pStyle w:val="a3"/>
        <w:spacing w:before="319"/>
        <w:ind w:left="565"/>
      </w:pPr>
      <w:r>
        <w:rPr>
          <w:spacing w:val="-2"/>
        </w:rPr>
        <w:t>Литература</w:t>
      </w:r>
    </w:p>
    <w:p w:rsidR="004F76D5" w:rsidRDefault="00ED602F">
      <w:pPr>
        <w:spacing w:before="321" w:line="322" w:lineRule="exact"/>
        <w:ind w:left="565"/>
        <w:jc w:val="both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-2"/>
          <w:sz w:val="28"/>
        </w:rPr>
        <w:t xml:space="preserve"> литература</w:t>
      </w:r>
    </w:p>
    <w:p w:rsidR="004F76D5" w:rsidRDefault="00ED602F">
      <w:pPr>
        <w:pStyle w:val="a4"/>
        <w:numPr>
          <w:ilvl w:val="0"/>
          <w:numId w:val="7"/>
        </w:numPr>
        <w:tabs>
          <w:tab w:val="left" w:pos="959"/>
        </w:tabs>
        <w:ind w:right="105" w:firstLine="283"/>
        <w:jc w:val="both"/>
        <w:rPr>
          <w:sz w:val="28"/>
        </w:rPr>
      </w:pPr>
      <w:r>
        <w:rPr>
          <w:sz w:val="28"/>
        </w:rPr>
        <w:t xml:space="preserve">Каменец, А. В. Организация социально- культурной деятельности. Молодежный туризм: учебное пособие для среднего профессионального образования / А. В. Каменец, М. С. Кирова, И. А. </w:t>
      </w:r>
      <w:proofErr w:type="spellStart"/>
      <w:r>
        <w:rPr>
          <w:sz w:val="28"/>
        </w:rPr>
        <w:t>Урмина</w:t>
      </w:r>
      <w:proofErr w:type="spellEnd"/>
      <w:proofErr w:type="gramStart"/>
      <w:r>
        <w:rPr>
          <w:sz w:val="28"/>
        </w:rPr>
        <w:t xml:space="preserve"> ;</w:t>
      </w:r>
      <w:proofErr w:type="gramEnd"/>
      <w:r>
        <w:rPr>
          <w:sz w:val="28"/>
        </w:rPr>
        <w:t xml:space="preserve"> под общей редакцией А. В. Каменца. </w:t>
      </w:r>
      <w:r>
        <w:rPr>
          <w:sz w:val="28"/>
        </w:rPr>
        <w:t xml:space="preserve">— 2- 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 xml:space="preserve">. и доп. — Москва 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2023. — 192 с. — (Профессиональное образование). — ISBN 978-5- 534-08821-2. — Текст: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1">
        <w:r>
          <w:rPr>
            <w:color w:val="0462C1"/>
            <w:sz w:val="28"/>
            <w:u w:val="single" w:color="0462C1"/>
          </w:rPr>
          <w:t>https://urait.ru/bcode/513618</w:t>
        </w:r>
      </w:hyperlink>
    </w:p>
    <w:p w:rsidR="004F76D5" w:rsidRDefault="00ED602F">
      <w:pPr>
        <w:pStyle w:val="a4"/>
        <w:numPr>
          <w:ilvl w:val="0"/>
          <w:numId w:val="7"/>
        </w:numPr>
        <w:tabs>
          <w:tab w:val="left" w:pos="937"/>
        </w:tabs>
        <w:ind w:right="103" w:firstLine="283"/>
        <w:jc w:val="both"/>
        <w:rPr>
          <w:sz w:val="28"/>
        </w:rPr>
      </w:pPr>
      <w:r>
        <w:rPr>
          <w:sz w:val="28"/>
        </w:rPr>
        <w:t>Березовая, Л. Г. История туризма и гостеприимства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 для среднего профессионального образования / Л. Г. Березовая. —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 — 477 с. — (Профессиональное образование). — ISBN</w:t>
      </w:r>
      <w:r>
        <w:rPr>
          <w:spacing w:val="-18"/>
          <w:sz w:val="28"/>
        </w:rPr>
        <w:t xml:space="preserve"> </w:t>
      </w:r>
      <w:r>
        <w:rPr>
          <w:sz w:val="28"/>
        </w:rPr>
        <w:t>978-5-534-03693-0</w:t>
      </w:r>
      <w:r>
        <w:rPr>
          <w:sz w:val="28"/>
        </w:rPr>
        <w:t>.</w:t>
      </w:r>
      <w:r>
        <w:rPr>
          <w:spacing w:val="-17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7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18"/>
          <w:sz w:val="28"/>
        </w:rPr>
        <w:t xml:space="preserve"> </w:t>
      </w:r>
      <w:r>
        <w:rPr>
          <w:sz w:val="28"/>
        </w:rPr>
        <w:t>//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https:// urait.ru/</w:t>
      </w:r>
      <w:proofErr w:type="spellStart"/>
      <w:r>
        <w:rPr>
          <w:sz w:val="28"/>
        </w:rPr>
        <w:t>bcode</w:t>
      </w:r>
      <w:proofErr w:type="spellEnd"/>
      <w:r>
        <w:rPr>
          <w:sz w:val="28"/>
        </w:rPr>
        <w:t>/529237</w:t>
      </w:r>
    </w:p>
    <w:p w:rsidR="004F76D5" w:rsidRDefault="004F76D5">
      <w:pPr>
        <w:pStyle w:val="a3"/>
      </w:pPr>
    </w:p>
    <w:p w:rsidR="004F76D5" w:rsidRDefault="00ED602F">
      <w:pPr>
        <w:spacing w:line="322" w:lineRule="exact"/>
        <w:ind w:left="565"/>
        <w:jc w:val="both"/>
        <w:rPr>
          <w:i/>
          <w:sz w:val="28"/>
        </w:rPr>
      </w:pPr>
      <w:r>
        <w:rPr>
          <w:i/>
          <w:sz w:val="28"/>
        </w:rPr>
        <w:t>в)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дополнительная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литература</w:t>
      </w:r>
    </w:p>
    <w:p w:rsidR="004F76D5" w:rsidRDefault="00ED602F">
      <w:pPr>
        <w:pStyle w:val="a4"/>
        <w:numPr>
          <w:ilvl w:val="0"/>
          <w:numId w:val="6"/>
        </w:numPr>
        <w:tabs>
          <w:tab w:val="left" w:pos="844"/>
        </w:tabs>
        <w:ind w:right="104" w:firstLine="283"/>
        <w:jc w:val="both"/>
        <w:rPr>
          <w:sz w:val="28"/>
        </w:rPr>
      </w:pPr>
      <w:proofErr w:type="spellStart"/>
      <w:r>
        <w:rPr>
          <w:sz w:val="28"/>
        </w:rPr>
        <w:t>Бугорский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П. Организация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туристской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индустрии.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учебное пособие для среднего профессионального образования / В. П. </w:t>
      </w:r>
      <w:proofErr w:type="spellStart"/>
      <w:r>
        <w:rPr>
          <w:sz w:val="28"/>
        </w:rPr>
        <w:t>Бугорский</w:t>
      </w:r>
      <w:proofErr w:type="spellEnd"/>
      <w:r>
        <w:rPr>
          <w:sz w:val="28"/>
        </w:rPr>
        <w:t xml:space="preserve">. — Москва: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2023. — 165 с. — (Профессиональное образование). — ISBN 978-5-534-02282-7. — Текст: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2">
        <w:r>
          <w:rPr>
            <w:color w:val="0462C1"/>
            <w:spacing w:val="-2"/>
            <w:sz w:val="28"/>
            <w:u w:val="single" w:color="0462C1"/>
          </w:rPr>
          <w:t>https://urait.ru/bcode/513722</w:t>
        </w:r>
      </w:hyperlink>
    </w:p>
    <w:p w:rsidR="004F76D5" w:rsidRDefault="00ED602F">
      <w:pPr>
        <w:pStyle w:val="a4"/>
        <w:numPr>
          <w:ilvl w:val="0"/>
          <w:numId w:val="6"/>
        </w:numPr>
        <w:tabs>
          <w:tab w:val="left" w:pos="933"/>
        </w:tabs>
        <w:spacing w:before="1"/>
        <w:ind w:right="103" w:firstLine="283"/>
        <w:jc w:val="both"/>
        <w:rPr>
          <w:sz w:val="28"/>
        </w:rPr>
      </w:pPr>
      <w:r>
        <w:rPr>
          <w:sz w:val="28"/>
        </w:rPr>
        <w:t>Долженко, Г. П. История туризма и гостеприимства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учебник для среднего профессионального образования / Г. П.</w:t>
      </w:r>
      <w:r>
        <w:rPr>
          <w:spacing w:val="-1"/>
          <w:sz w:val="28"/>
        </w:rPr>
        <w:t xml:space="preserve"> </w:t>
      </w:r>
      <w:r>
        <w:rPr>
          <w:sz w:val="28"/>
        </w:rPr>
        <w:t>Долженко,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Ю. С. </w:t>
      </w:r>
      <w:proofErr w:type="spellStart"/>
      <w:r>
        <w:rPr>
          <w:sz w:val="28"/>
        </w:rPr>
        <w:t>Путрик</w:t>
      </w:r>
      <w:proofErr w:type="spellEnd"/>
      <w:r>
        <w:rPr>
          <w:sz w:val="28"/>
        </w:rPr>
        <w:t xml:space="preserve">, А. И. </w:t>
      </w:r>
      <w:proofErr w:type="spellStart"/>
      <w:r>
        <w:rPr>
          <w:sz w:val="28"/>
        </w:rPr>
        <w:t>Черевкова</w:t>
      </w:r>
      <w:proofErr w:type="spellEnd"/>
      <w:r>
        <w:rPr>
          <w:sz w:val="28"/>
        </w:rPr>
        <w:t xml:space="preserve">. — 2- 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и до</w:t>
      </w:r>
      <w:r>
        <w:rPr>
          <w:sz w:val="28"/>
        </w:rPr>
        <w:t xml:space="preserve">п. — Москва :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2023.</w:t>
      </w:r>
      <w:r>
        <w:rPr>
          <w:spacing w:val="-11"/>
          <w:sz w:val="28"/>
        </w:rPr>
        <w:t xml:space="preserve"> </w:t>
      </w:r>
      <w:r>
        <w:rPr>
          <w:sz w:val="28"/>
        </w:rPr>
        <w:t>—</w:t>
      </w:r>
      <w:r>
        <w:rPr>
          <w:spacing w:val="-11"/>
          <w:sz w:val="28"/>
        </w:rPr>
        <w:t xml:space="preserve"> </w:t>
      </w:r>
      <w:r>
        <w:rPr>
          <w:sz w:val="28"/>
        </w:rPr>
        <w:t>226</w:t>
      </w:r>
      <w:r>
        <w:rPr>
          <w:spacing w:val="-10"/>
          <w:sz w:val="28"/>
        </w:rPr>
        <w:t xml:space="preserve"> </w:t>
      </w:r>
      <w:r>
        <w:rPr>
          <w:sz w:val="28"/>
        </w:rPr>
        <w:t>с.</w:t>
      </w:r>
      <w:r>
        <w:rPr>
          <w:spacing w:val="-11"/>
          <w:sz w:val="28"/>
        </w:rPr>
        <w:t xml:space="preserve"> </w:t>
      </w:r>
      <w:r>
        <w:rPr>
          <w:sz w:val="28"/>
        </w:rPr>
        <w:t>—</w:t>
      </w:r>
      <w:r>
        <w:rPr>
          <w:spacing w:val="-10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-11"/>
          <w:sz w:val="28"/>
        </w:rPr>
        <w:t xml:space="preserve"> </w:t>
      </w:r>
      <w:r>
        <w:rPr>
          <w:sz w:val="28"/>
        </w:rPr>
        <w:t>—</w:t>
      </w:r>
      <w:r>
        <w:rPr>
          <w:spacing w:val="-11"/>
          <w:sz w:val="28"/>
        </w:rPr>
        <w:t xml:space="preserve"> </w:t>
      </w:r>
      <w:r>
        <w:rPr>
          <w:sz w:val="28"/>
        </w:rPr>
        <w:t>ISBN</w:t>
      </w:r>
      <w:r>
        <w:rPr>
          <w:spacing w:val="-15"/>
          <w:sz w:val="28"/>
        </w:rPr>
        <w:t xml:space="preserve"> </w:t>
      </w:r>
      <w:r>
        <w:rPr>
          <w:sz w:val="28"/>
        </w:rPr>
        <w:t>978-5-534-10974-</w:t>
      </w:r>
    </w:p>
    <w:p w:rsidR="004F76D5" w:rsidRDefault="00ED602F">
      <w:pPr>
        <w:pStyle w:val="a3"/>
        <w:spacing w:before="1"/>
        <w:ind w:left="282" w:right="103"/>
        <w:jc w:val="both"/>
      </w:pPr>
      <w:r>
        <w:t>0. — Текст</w:t>
      </w:r>
      <w:proofErr w:type="gramStart"/>
      <w:r>
        <w:t xml:space="preserve">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3">
        <w:r>
          <w:rPr>
            <w:color w:val="0462C1"/>
            <w:u w:val="single" w:color="0462C1"/>
          </w:rPr>
          <w:t>https://urait.ru/bcode/517170</w:t>
        </w:r>
      </w:hyperlink>
    </w:p>
    <w:p w:rsidR="004F76D5" w:rsidRDefault="00ED602F">
      <w:pPr>
        <w:pStyle w:val="a4"/>
        <w:numPr>
          <w:ilvl w:val="0"/>
          <w:numId w:val="6"/>
        </w:numPr>
        <w:tabs>
          <w:tab w:val="left" w:pos="880"/>
        </w:tabs>
        <w:ind w:right="106" w:firstLine="283"/>
        <w:jc w:val="both"/>
        <w:rPr>
          <w:color w:val="0462C1"/>
          <w:sz w:val="28"/>
          <w:u w:val="single" w:color="0462C1"/>
        </w:rPr>
      </w:pPr>
      <w:proofErr w:type="spellStart"/>
      <w:r>
        <w:rPr>
          <w:sz w:val="28"/>
        </w:rPr>
        <w:t>Сущинская</w:t>
      </w:r>
      <w:proofErr w:type="spellEnd"/>
      <w:r>
        <w:rPr>
          <w:sz w:val="28"/>
        </w:rPr>
        <w:t>, М. Д. Культурный туризм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учебное пособие для среднего профессионального</w:t>
      </w:r>
      <w:r>
        <w:rPr>
          <w:spacing w:val="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6"/>
          <w:sz w:val="28"/>
        </w:rPr>
        <w:t xml:space="preserve"> </w:t>
      </w:r>
      <w:r>
        <w:rPr>
          <w:sz w:val="28"/>
        </w:rPr>
        <w:t>/</w:t>
      </w:r>
      <w:r>
        <w:rPr>
          <w:spacing w:val="6"/>
          <w:sz w:val="28"/>
        </w:rPr>
        <w:t xml:space="preserve"> </w:t>
      </w:r>
      <w:r>
        <w:rPr>
          <w:sz w:val="28"/>
        </w:rPr>
        <w:t>М.</w:t>
      </w:r>
      <w:r>
        <w:rPr>
          <w:spacing w:val="6"/>
          <w:sz w:val="28"/>
        </w:rPr>
        <w:t xml:space="preserve"> </w:t>
      </w:r>
      <w:r>
        <w:rPr>
          <w:sz w:val="28"/>
        </w:rPr>
        <w:t>Д.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Сущинская</w:t>
      </w:r>
      <w:proofErr w:type="spellEnd"/>
      <w:r>
        <w:rPr>
          <w:sz w:val="28"/>
        </w:rPr>
        <w:t>.</w:t>
      </w:r>
      <w:r>
        <w:rPr>
          <w:spacing w:val="12"/>
          <w:sz w:val="28"/>
        </w:rPr>
        <w:t xml:space="preserve"> </w:t>
      </w:r>
      <w:r>
        <w:rPr>
          <w:sz w:val="28"/>
        </w:rPr>
        <w:t>—</w:t>
      </w:r>
      <w:r>
        <w:rPr>
          <w:spacing w:val="6"/>
          <w:sz w:val="28"/>
        </w:rPr>
        <w:t xml:space="preserve"> </w:t>
      </w:r>
      <w:r>
        <w:rPr>
          <w:sz w:val="28"/>
        </w:rPr>
        <w:t>2-</w:t>
      </w:r>
      <w:r>
        <w:rPr>
          <w:spacing w:val="6"/>
          <w:sz w:val="28"/>
        </w:rPr>
        <w:t xml:space="preserve"> </w:t>
      </w:r>
      <w:r>
        <w:rPr>
          <w:sz w:val="28"/>
        </w:rPr>
        <w:t>е</w:t>
      </w:r>
      <w:r>
        <w:rPr>
          <w:spacing w:val="4"/>
          <w:sz w:val="28"/>
        </w:rPr>
        <w:t xml:space="preserve"> </w:t>
      </w:r>
      <w:r>
        <w:rPr>
          <w:sz w:val="28"/>
        </w:rPr>
        <w:t>изд.,</w:t>
      </w:r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pacing w:val="-4"/>
          <w:sz w:val="28"/>
        </w:rPr>
        <w:t>доп.</w:t>
      </w:r>
    </w:p>
    <w:p w:rsidR="004F76D5" w:rsidRDefault="00ED602F">
      <w:pPr>
        <w:pStyle w:val="a4"/>
        <w:numPr>
          <w:ilvl w:val="0"/>
          <w:numId w:val="5"/>
        </w:numPr>
        <w:tabs>
          <w:tab w:val="left" w:pos="701"/>
        </w:tabs>
        <w:ind w:right="105" w:firstLine="0"/>
        <w:rPr>
          <w:sz w:val="28"/>
        </w:rPr>
      </w:pPr>
      <w:r>
        <w:rPr>
          <w:sz w:val="28"/>
        </w:rPr>
        <w:t>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, 2023. — 157 с. — (Профессиональное образование). — ISBN </w:t>
      </w:r>
      <w:r>
        <w:rPr>
          <w:sz w:val="28"/>
        </w:rPr>
        <w:t>978-5-534-08314-9. — Текст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электронный // Образовательная платформа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 xml:space="preserve"> [сайт]. — URL: </w:t>
      </w:r>
      <w:hyperlink r:id="rId14">
        <w:r>
          <w:rPr>
            <w:color w:val="0462C1"/>
            <w:spacing w:val="-2"/>
            <w:sz w:val="28"/>
            <w:u w:val="single" w:color="0462C1"/>
          </w:rPr>
          <w:t>https://urait.ru/bcode/514174</w:t>
        </w:r>
      </w:hyperlink>
    </w:p>
    <w:p w:rsidR="004F76D5" w:rsidRDefault="00ED602F">
      <w:pPr>
        <w:spacing w:before="321" w:line="322" w:lineRule="exact"/>
        <w:ind w:left="565"/>
        <w:rPr>
          <w:i/>
          <w:sz w:val="28"/>
        </w:rPr>
      </w:pPr>
      <w:r>
        <w:rPr>
          <w:i/>
          <w:sz w:val="28"/>
        </w:rPr>
        <w:t>г)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ресурсы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сети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«Интернет»</w:t>
      </w:r>
    </w:p>
    <w:p w:rsidR="004F76D5" w:rsidRDefault="00ED602F">
      <w:pPr>
        <w:pStyle w:val="a4"/>
        <w:numPr>
          <w:ilvl w:val="1"/>
          <w:numId w:val="5"/>
        </w:numPr>
        <w:tabs>
          <w:tab w:val="left" w:pos="844"/>
        </w:tabs>
        <w:ind w:left="844" w:hanging="279"/>
        <w:rPr>
          <w:sz w:val="28"/>
        </w:rPr>
      </w:pPr>
      <w:hyperlink r:id="rId15">
        <w:r>
          <w:rPr>
            <w:sz w:val="28"/>
          </w:rPr>
          <w:t>www.tourdom.ru</w:t>
        </w:r>
      </w:hyperlink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-13"/>
          <w:sz w:val="28"/>
        </w:rPr>
        <w:t xml:space="preserve"> </w:t>
      </w:r>
      <w:r>
        <w:rPr>
          <w:sz w:val="28"/>
        </w:rPr>
        <w:t>туристский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портал</w:t>
      </w:r>
    </w:p>
    <w:p w:rsidR="004F76D5" w:rsidRDefault="00ED602F">
      <w:pPr>
        <w:pStyle w:val="a4"/>
        <w:numPr>
          <w:ilvl w:val="1"/>
          <w:numId w:val="5"/>
        </w:numPr>
        <w:tabs>
          <w:tab w:val="left" w:pos="1083"/>
          <w:tab w:val="left" w:pos="3100"/>
          <w:tab w:val="left" w:pos="3930"/>
          <w:tab w:val="left" w:pos="5926"/>
          <w:tab w:val="left" w:pos="7370"/>
          <w:tab w:val="left" w:pos="7965"/>
          <w:tab w:val="left" w:pos="9250"/>
        </w:tabs>
        <w:spacing w:before="2"/>
        <w:ind w:left="282" w:right="114" w:firstLine="283"/>
        <w:rPr>
          <w:sz w:val="28"/>
        </w:rPr>
      </w:pPr>
      <w:r>
        <w:rPr>
          <w:spacing w:val="-2"/>
          <w:sz w:val="28"/>
        </w:rPr>
        <w:t>Официальный</w:t>
      </w:r>
      <w:r>
        <w:rPr>
          <w:sz w:val="28"/>
        </w:rPr>
        <w:tab/>
      </w:r>
      <w:r>
        <w:rPr>
          <w:spacing w:val="-4"/>
          <w:sz w:val="28"/>
        </w:rPr>
        <w:t>сайт</w:t>
      </w:r>
      <w:r>
        <w:rPr>
          <w:sz w:val="28"/>
        </w:rPr>
        <w:tab/>
      </w:r>
      <w:r>
        <w:rPr>
          <w:spacing w:val="-2"/>
          <w:sz w:val="28"/>
        </w:rPr>
        <w:t>Федерального</w:t>
      </w:r>
      <w:r>
        <w:rPr>
          <w:sz w:val="28"/>
        </w:rPr>
        <w:tab/>
      </w:r>
      <w:r>
        <w:rPr>
          <w:spacing w:val="-2"/>
          <w:sz w:val="28"/>
        </w:rPr>
        <w:t>агентства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туризму</w:t>
      </w:r>
      <w:r>
        <w:rPr>
          <w:sz w:val="28"/>
        </w:rPr>
        <w:tab/>
      </w:r>
      <w:r>
        <w:rPr>
          <w:spacing w:val="-6"/>
          <w:sz w:val="28"/>
        </w:rPr>
        <w:t xml:space="preserve">РФ </w:t>
      </w:r>
      <w:hyperlink r:id="rId16">
        <w:r>
          <w:rPr>
            <w:spacing w:val="-2"/>
            <w:sz w:val="28"/>
          </w:rPr>
          <w:t>http://www.russiatourism.ru/</w:t>
        </w:r>
      </w:hyperlink>
    </w:p>
    <w:p w:rsidR="004F76D5" w:rsidRDefault="004F76D5">
      <w:pPr>
        <w:rPr>
          <w:sz w:val="28"/>
        </w:rPr>
        <w:sectPr w:rsidR="004F76D5">
          <w:pgSz w:w="11910" w:h="16840"/>
          <w:pgMar w:top="1160" w:right="740" w:bottom="280" w:left="1420" w:header="710" w:footer="0" w:gutter="0"/>
          <w:cols w:space="720"/>
        </w:sectPr>
      </w:pPr>
    </w:p>
    <w:p w:rsidR="004F76D5" w:rsidRDefault="00ED602F">
      <w:pPr>
        <w:pStyle w:val="a4"/>
        <w:numPr>
          <w:ilvl w:val="1"/>
          <w:numId w:val="5"/>
        </w:numPr>
        <w:tabs>
          <w:tab w:val="left" w:pos="913"/>
        </w:tabs>
        <w:spacing w:before="79"/>
        <w:ind w:left="565" w:right="817" w:firstLine="0"/>
        <w:rPr>
          <w:sz w:val="28"/>
        </w:rPr>
      </w:pPr>
      <w:r>
        <w:rPr>
          <w:sz w:val="28"/>
        </w:rPr>
        <w:lastRenderedPageBreak/>
        <w:t>Официальный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сайт</w:t>
      </w:r>
      <w:r>
        <w:rPr>
          <w:spacing w:val="-7"/>
          <w:sz w:val="28"/>
        </w:rPr>
        <w:t xml:space="preserve"> </w:t>
      </w:r>
      <w:r>
        <w:rPr>
          <w:sz w:val="28"/>
        </w:rPr>
        <w:t>ЮНВТО</w:t>
      </w:r>
      <w:r>
        <w:rPr>
          <w:spacing w:val="-7"/>
          <w:sz w:val="28"/>
        </w:rPr>
        <w:t xml:space="preserve"> </w:t>
      </w:r>
      <w:r>
        <w:rPr>
          <w:sz w:val="28"/>
        </w:rPr>
        <w:t>(Всемирной</w:t>
      </w:r>
      <w:r>
        <w:rPr>
          <w:spacing w:val="-6"/>
          <w:sz w:val="28"/>
        </w:rPr>
        <w:t xml:space="preserve"> </w:t>
      </w:r>
      <w:r>
        <w:rPr>
          <w:sz w:val="28"/>
        </w:rPr>
        <w:t>туристской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организации) </w:t>
      </w:r>
      <w:hyperlink r:id="rId17">
        <w:r>
          <w:rPr>
            <w:spacing w:val="-2"/>
            <w:sz w:val="28"/>
          </w:rPr>
          <w:t>http://www2.unwto.org/</w:t>
        </w:r>
      </w:hyperlink>
    </w:p>
    <w:p w:rsidR="004F76D5" w:rsidRDefault="00ED602F">
      <w:pPr>
        <w:pStyle w:val="a4"/>
        <w:numPr>
          <w:ilvl w:val="1"/>
          <w:numId w:val="5"/>
        </w:numPr>
        <w:tabs>
          <w:tab w:val="left" w:pos="914"/>
        </w:tabs>
        <w:spacing w:line="321" w:lineRule="exact"/>
        <w:ind w:left="914" w:hanging="349"/>
        <w:rPr>
          <w:sz w:val="28"/>
        </w:rPr>
      </w:pPr>
      <w:r>
        <w:rPr>
          <w:sz w:val="28"/>
        </w:rPr>
        <w:t>Консультант-Плюс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hyperlink r:id="rId18">
        <w:r>
          <w:rPr>
            <w:spacing w:val="-2"/>
            <w:sz w:val="28"/>
          </w:rPr>
          <w:t>http://www.consultant.ru</w:t>
        </w:r>
      </w:hyperlink>
    </w:p>
    <w:p w:rsidR="004F76D5" w:rsidRDefault="00ED602F">
      <w:pPr>
        <w:pStyle w:val="a4"/>
        <w:numPr>
          <w:ilvl w:val="1"/>
          <w:numId w:val="5"/>
        </w:numPr>
        <w:tabs>
          <w:tab w:val="left" w:pos="844"/>
        </w:tabs>
        <w:ind w:left="844" w:hanging="279"/>
        <w:rPr>
          <w:sz w:val="28"/>
        </w:rPr>
      </w:pPr>
      <w:r>
        <w:rPr>
          <w:sz w:val="28"/>
        </w:rPr>
        <w:t>Росстат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hyperlink r:id="rId19">
        <w:r>
          <w:rPr>
            <w:spacing w:val="-2"/>
            <w:sz w:val="28"/>
          </w:rPr>
          <w:t>http://www.gks.ru</w:t>
        </w:r>
      </w:hyperlink>
    </w:p>
    <w:p w:rsidR="004F76D5" w:rsidRDefault="00ED602F">
      <w:pPr>
        <w:pStyle w:val="a4"/>
        <w:numPr>
          <w:ilvl w:val="1"/>
          <w:numId w:val="5"/>
        </w:numPr>
        <w:tabs>
          <w:tab w:val="left" w:pos="844"/>
        </w:tabs>
        <w:spacing w:before="1" w:line="322" w:lineRule="exact"/>
        <w:ind w:left="844" w:hanging="279"/>
        <w:rPr>
          <w:sz w:val="28"/>
        </w:rPr>
      </w:pPr>
      <w:r>
        <w:rPr>
          <w:sz w:val="28"/>
        </w:rPr>
        <w:t>Справочно-информационная</w:t>
      </w:r>
      <w:r>
        <w:rPr>
          <w:spacing w:val="-1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ru.wikipedia.org</w:t>
      </w:r>
    </w:p>
    <w:p w:rsidR="004F76D5" w:rsidRDefault="00ED602F">
      <w:pPr>
        <w:pStyle w:val="a4"/>
        <w:numPr>
          <w:ilvl w:val="1"/>
          <w:numId w:val="5"/>
        </w:numPr>
        <w:tabs>
          <w:tab w:val="left" w:pos="844"/>
        </w:tabs>
        <w:spacing w:line="322" w:lineRule="exact"/>
        <w:ind w:left="844" w:hanging="279"/>
        <w:rPr>
          <w:sz w:val="28"/>
        </w:rPr>
      </w:pPr>
      <w:hyperlink r:id="rId20">
        <w:r>
          <w:rPr>
            <w:sz w:val="28"/>
          </w:rPr>
          <w:t>www.tourdom.ru</w:t>
        </w:r>
      </w:hyperlink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-13"/>
          <w:sz w:val="28"/>
        </w:rPr>
        <w:t xml:space="preserve"> </w:t>
      </w:r>
      <w:r>
        <w:rPr>
          <w:sz w:val="28"/>
        </w:rPr>
        <w:t>туристский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портал</w:t>
      </w:r>
    </w:p>
    <w:p w:rsidR="004F76D5" w:rsidRDefault="00ED602F">
      <w:pPr>
        <w:pStyle w:val="a4"/>
        <w:numPr>
          <w:ilvl w:val="1"/>
          <w:numId w:val="5"/>
        </w:numPr>
        <w:tabs>
          <w:tab w:val="left" w:pos="844"/>
        </w:tabs>
        <w:spacing w:line="322" w:lineRule="exact"/>
        <w:ind w:left="844" w:hanging="279"/>
        <w:rPr>
          <w:sz w:val="28"/>
        </w:rPr>
      </w:pPr>
      <w:hyperlink r:id="rId21">
        <w:r>
          <w:rPr>
            <w:sz w:val="28"/>
          </w:rPr>
          <w:t>www.turprofi.ru</w:t>
        </w:r>
      </w:hyperlink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2"/>
          <w:sz w:val="28"/>
        </w:rPr>
        <w:t>турагента</w:t>
      </w:r>
      <w:proofErr w:type="spellEnd"/>
    </w:p>
    <w:p w:rsidR="004F76D5" w:rsidRDefault="00ED602F">
      <w:pPr>
        <w:pStyle w:val="a4"/>
        <w:numPr>
          <w:ilvl w:val="1"/>
          <w:numId w:val="5"/>
        </w:numPr>
        <w:tabs>
          <w:tab w:val="left" w:pos="845"/>
        </w:tabs>
        <w:ind w:left="845" w:hanging="280"/>
        <w:rPr>
          <w:sz w:val="28"/>
        </w:rPr>
      </w:pPr>
      <w:r>
        <w:rPr>
          <w:sz w:val="28"/>
        </w:rPr>
        <w:t>Журнал</w:t>
      </w:r>
      <w:r>
        <w:rPr>
          <w:spacing w:val="-11"/>
          <w:sz w:val="28"/>
        </w:rPr>
        <w:t xml:space="preserve"> </w:t>
      </w:r>
      <w:r>
        <w:rPr>
          <w:sz w:val="28"/>
        </w:rPr>
        <w:t>«Турбизнес».</w:t>
      </w:r>
      <w:r>
        <w:rPr>
          <w:spacing w:val="-5"/>
          <w:sz w:val="28"/>
        </w:rPr>
        <w:t xml:space="preserve"> </w:t>
      </w:r>
      <w:r>
        <w:rPr>
          <w:sz w:val="28"/>
        </w:rPr>
        <w:t>URL:</w:t>
      </w:r>
      <w:r>
        <w:rPr>
          <w:spacing w:val="-6"/>
          <w:sz w:val="28"/>
        </w:rPr>
        <w:t xml:space="preserve"> </w:t>
      </w:r>
      <w:r>
        <w:rPr>
          <w:sz w:val="28"/>
        </w:rPr>
        <w:t>http://</w:t>
      </w:r>
      <w:r>
        <w:rPr>
          <w:spacing w:val="-5"/>
          <w:sz w:val="28"/>
        </w:rPr>
        <w:t xml:space="preserve"> </w:t>
      </w:r>
      <w:hyperlink r:id="rId22">
        <w:r>
          <w:rPr>
            <w:color w:val="0462C1"/>
            <w:spacing w:val="-2"/>
            <w:sz w:val="28"/>
            <w:u w:val="single" w:color="0462C1"/>
          </w:rPr>
          <w:t>www.tourbus.ru</w:t>
        </w:r>
      </w:hyperlink>
      <w:r>
        <w:rPr>
          <w:spacing w:val="-2"/>
          <w:sz w:val="28"/>
        </w:rPr>
        <w:t>.</w:t>
      </w:r>
    </w:p>
    <w:p w:rsidR="004F76D5" w:rsidRDefault="004F76D5">
      <w:pPr>
        <w:rPr>
          <w:sz w:val="28"/>
        </w:rPr>
        <w:sectPr w:rsidR="004F76D5">
          <w:pgSz w:w="11910" w:h="16840"/>
          <w:pgMar w:top="1160" w:right="740" w:bottom="280" w:left="1420" w:header="710" w:footer="0" w:gutter="0"/>
          <w:cols w:space="720"/>
        </w:sectPr>
      </w:pPr>
    </w:p>
    <w:p w:rsidR="004F76D5" w:rsidRDefault="00ED602F">
      <w:pPr>
        <w:pStyle w:val="a4"/>
        <w:numPr>
          <w:ilvl w:val="0"/>
          <w:numId w:val="11"/>
        </w:numPr>
        <w:tabs>
          <w:tab w:val="left" w:pos="1565"/>
          <w:tab w:val="left" w:pos="4024"/>
        </w:tabs>
        <w:spacing w:before="82"/>
        <w:ind w:left="4024" w:right="826" w:hanging="3025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4F76D5" w:rsidRDefault="004F76D5">
      <w:pPr>
        <w:pStyle w:val="a3"/>
        <w:spacing w:before="2"/>
        <w:rPr>
          <w:b/>
          <w:sz w:val="24"/>
        </w:rPr>
      </w:pPr>
    </w:p>
    <w:p w:rsidR="004F76D5" w:rsidRDefault="00ED602F">
      <w:pPr>
        <w:pStyle w:val="a3"/>
        <w:ind w:left="282" w:right="108" w:firstLine="707"/>
        <w:jc w:val="both"/>
      </w:pPr>
      <w:r>
        <w:t xml:space="preserve">Контроль и оценка результатов освоения учебной дисциплины осуществляются преподавателем в процессе проведения семинарских и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4F76D5" w:rsidRDefault="004F76D5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387"/>
        <w:gridCol w:w="2924"/>
      </w:tblGrid>
      <w:tr w:rsidR="004F76D5">
        <w:trPr>
          <w:trHeight w:val="830"/>
        </w:trPr>
        <w:tc>
          <w:tcPr>
            <w:tcW w:w="3212" w:type="dxa"/>
          </w:tcPr>
          <w:p w:rsidR="004F76D5" w:rsidRDefault="00ED602F">
            <w:pPr>
              <w:pStyle w:val="TableParagraph"/>
              <w:spacing w:line="276" w:lineRule="exact"/>
              <w:ind w:left="527" w:right="423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</w:t>
            </w:r>
            <w:r>
              <w:rPr>
                <w:b/>
                <w:sz w:val="24"/>
              </w:rPr>
              <w:t>ения (освоенные умения, усвоенные знания)</w:t>
            </w:r>
          </w:p>
        </w:tc>
        <w:tc>
          <w:tcPr>
            <w:tcW w:w="3387" w:type="dxa"/>
          </w:tcPr>
          <w:p w:rsidR="004F76D5" w:rsidRDefault="00ED602F">
            <w:pPr>
              <w:pStyle w:val="TableParagraph"/>
              <w:ind w:left="673" w:right="483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 оценки результата</w:t>
            </w:r>
          </w:p>
        </w:tc>
        <w:tc>
          <w:tcPr>
            <w:tcW w:w="2924" w:type="dxa"/>
          </w:tcPr>
          <w:p w:rsidR="004F76D5" w:rsidRDefault="00ED602F">
            <w:pPr>
              <w:pStyle w:val="TableParagraph"/>
              <w:spacing w:line="276" w:lineRule="exact"/>
              <w:ind w:left="18" w:righ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4F76D5">
        <w:trPr>
          <w:trHeight w:val="10486"/>
        </w:trPr>
        <w:tc>
          <w:tcPr>
            <w:tcW w:w="3212" w:type="dxa"/>
          </w:tcPr>
          <w:p w:rsidR="004F76D5" w:rsidRDefault="00ED602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Личностные:</w:t>
            </w:r>
          </w:p>
          <w:p w:rsidR="004F76D5" w:rsidRDefault="00ED602F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right="110" w:firstLine="0"/>
              <w:rPr>
                <w:sz w:val="24"/>
              </w:rPr>
            </w:pPr>
            <w:r>
              <w:rPr>
                <w:sz w:val="24"/>
              </w:rPr>
              <w:t xml:space="preserve">бережное, ответственное и компетентное отношение к физическому и </w:t>
            </w:r>
            <w:r>
              <w:rPr>
                <w:spacing w:val="-2"/>
                <w:sz w:val="24"/>
              </w:rPr>
              <w:t>психологическому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здоровью,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собственному, так и других людей, умение </w:t>
            </w:r>
            <w:r>
              <w:rPr>
                <w:spacing w:val="-2"/>
                <w:sz w:val="24"/>
              </w:rPr>
              <w:t>оказывать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помощь;</w:t>
            </w:r>
          </w:p>
          <w:p w:rsidR="004F76D5" w:rsidRDefault="00ED602F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spacing w:before="1"/>
              <w:ind w:right="130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 образованию, в том числе самообразованию, на </w:t>
            </w:r>
            <w:r>
              <w:rPr>
                <w:spacing w:val="-2"/>
                <w:sz w:val="24"/>
              </w:rPr>
              <w:t>протяжении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всей жизни; сознательное 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непрерывному образованию как условию </w:t>
            </w:r>
            <w:r>
              <w:rPr>
                <w:spacing w:val="-2"/>
                <w:sz w:val="24"/>
              </w:rPr>
              <w:t>успешной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</w:t>
            </w:r>
            <w:r>
              <w:rPr>
                <w:sz w:val="24"/>
              </w:rPr>
              <w:t>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4F76D5" w:rsidRDefault="00ED602F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right="217" w:firstLine="0"/>
              <w:jc w:val="both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активного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ответственного члена российского</w:t>
            </w:r>
          </w:p>
          <w:p w:rsidR="004F76D5" w:rsidRDefault="00ED602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общества,</w:t>
            </w:r>
          </w:p>
          <w:p w:rsidR="004F76D5" w:rsidRDefault="00ED602F">
            <w:pPr>
              <w:pStyle w:val="TableParagraph"/>
              <w:ind w:right="400"/>
              <w:rPr>
                <w:sz w:val="24"/>
              </w:rPr>
            </w:pPr>
            <w:proofErr w:type="gramStart"/>
            <w:r>
              <w:rPr>
                <w:sz w:val="24"/>
              </w:rPr>
              <w:t>осознающего свои конституционные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обязанности,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уважающего закон и</w:t>
            </w:r>
            <w:proofErr w:type="gramEnd"/>
          </w:p>
          <w:p w:rsidR="004F76D5" w:rsidRDefault="00ED602F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правопорядок,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обладающего</w:t>
            </w:r>
            <w:proofErr w:type="gramEnd"/>
            <w:r>
              <w:rPr>
                <w:sz w:val="24"/>
              </w:rPr>
              <w:t xml:space="preserve"> чувством собственного</w:t>
            </w:r>
          </w:p>
          <w:p w:rsidR="004F76D5" w:rsidRDefault="00ED602F">
            <w:pPr>
              <w:pStyle w:val="TableParagraph"/>
              <w:ind w:right="423"/>
              <w:rPr>
                <w:sz w:val="24"/>
              </w:rPr>
            </w:pPr>
            <w:proofErr w:type="gramStart"/>
            <w:r>
              <w:rPr>
                <w:sz w:val="24"/>
              </w:rPr>
              <w:t>достоинства,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осознанно </w:t>
            </w:r>
            <w:r>
              <w:rPr>
                <w:spacing w:val="-2"/>
                <w:sz w:val="24"/>
              </w:rPr>
              <w:t xml:space="preserve">принимающего традиционные </w:t>
            </w:r>
            <w:r>
              <w:rPr>
                <w:sz w:val="24"/>
              </w:rPr>
              <w:t>национальные и</w:t>
            </w:r>
            <w:proofErr w:type="gramEnd"/>
          </w:p>
          <w:p w:rsidR="004F76D5" w:rsidRDefault="00ED602F">
            <w:pPr>
              <w:pStyle w:val="TableParagraph"/>
              <w:spacing w:before="1"/>
              <w:ind w:right="11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общечеловеческие </w:t>
            </w:r>
            <w:r>
              <w:rPr>
                <w:sz w:val="24"/>
              </w:rPr>
              <w:t>гуманистические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демократические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ценности;</w:t>
            </w:r>
          </w:p>
          <w:p w:rsidR="004F76D5" w:rsidRDefault="00ED602F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spacing w:line="270" w:lineRule="atLeast"/>
              <w:ind w:right="247" w:firstLine="0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сверстниками,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387" w:type="dxa"/>
          </w:tcPr>
          <w:p w:rsidR="004F76D5" w:rsidRDefault="00ED602F">
            <w:pPr>
              <w:pStyle w:val="TableParagraph"/>
              <w:ind w:right="362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сознательного отношения к непрерывному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образованию как условию </w:t>
            </w:r>
            <w:proofErr w:type="gramStart"/>
            <w:r>
              <w:rPr>
                <w:sz w:val="24"/>
              </w:rPr>
              <w:t>успешной</w:t>
            </w:r>
            <w:proofErr w:type="gramEnd"/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F76D5" w:rsidRDefault="00ED602F">
            <w:pPr>
              <w:pStyle w:val="TableParagraph"/>
              <w:ind w:left="165" w:right="302" w:hanging="60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 формирование навыков</w:t>
            </w:r>
          </w:p>
          <w:p w:rsidR="004F76D5" w:rsidRDefault="00ED602F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самостоятельного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поиска новых знаний,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4F76D5" w:rsidRDefault="00ED602F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доступных источников информации;</w:t>
            </w:r>
          </w:p>
          <w:p w:rsidR="004F76D5" w:rsidRDefault="00ED602F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овладение способностью построения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конструктивных</w:t>
            </w:r>
            <w:proofErr w:type="gramEnd"/>
          </w:p>
          <w:p w:rsidR="004F76D5" w:rsidRDefault="00ED602F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взаимоотношений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команде по решению общих задач; формирование навыков</w:t>
            </w:r>
          </w:p>
          <w:p w:rsidR="004F76D5" w:rsidRDefault="00ED602F">
            <w:pPr>
              <w:pStyle w:val="TableParagraph"/>
              <w:ind w:right="1450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своей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познавательной</w:t>
            </w:r>
          </w:p>
          <w:p w:rsidR="004F76D5" w:rsidRDefault="00ED602F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деятельностью, а также способности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самооценке </w:t>
            </w:r>
            <w:proofErr w:type="gramStart"/>
            <w:r>
              <w:rPr>
                <w:spacing w:val="-2"/>
                <w:sz w:val="24"/>
              </w:rPr>
              <w:t>собственного</w:t>
            </w:r>
            <w:proofErr w:type="gramEnd"/>
          </w:p>
          <w:p w:rsidR="004F76D5" w:rsidRDefault="00ED602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интеллектуального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2924" w:type="dxa"/>
          </w:tcPr>
          <w:p w:rsidR="004F76D5" w:rsidRDefault="00ED602F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spacing w:line="268" w:lineRule="exact"/>
              <w:ind w:left="242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  <w:p w:rsidR="004F76D5" w:rsidRDefault="00ED602F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380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 зачет;</w:t>
            </w:r>
          </w:p>
          <w:p w:rsidR="004F76D5" w:rsidRDefault="00ED602F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61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метод в форме фронтального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опроса и групповой</w:t>
            </w:r>
          </w:p>
          <w:p w:rsidR="004F76D5" w:rsidRDefault="00ED602F">
            <w:pPr>
              <w:pStyle w:val="TableParagraph"/>
              <w:ind w:left="104" w:right="328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 работы;</w:t>
            </w:r>
          </w:p>
          <w:p w:rsidR="004F76D5" w:rsidRDefault="00ED602F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spacing w:before="1"/>
              <w:ind w:right="761" w:firstLine="0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 </w:t>
            </w:r>
            <w:r>
              <w:rPr>
                <w:spacing w:val="-2"/>
                <w:sz w:val="24"/>
              </w:rPr>
              <w:t>проблемного</w:t>
            </w:r>
          </w:p>
          <w:p w:rsidR="004F76D5" w:rsidRDefault="00ED602F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характера;</w:t>
            </w:r>
          </w:p>
          <w:p w:rsidR="004F76D5" w:rsidRDefault="00ED602F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left="242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  <w:p w:rsidR="004F76D5" w:rsidRDefault="00ED602F">
            <w:pPr>
              <w:pStyle w:val="TableParagraph"/>
              <w:ind w:left="104" w:right="32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информацией,</w:t>
            </w:r>
          </w:p>
          <w:p w:rsidR="004F76D5" w:rsidRDefault="00ED602F">
            <w:pPr>
              <w:pStyle w:val="TableParagraph"/>
              <w:ind w:left="104" w:right="328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документами, литературой;</w:t>
            </w:r>
          </w:p>
          <w:p w:rsidR="004F76D5" w:rsidRDefault="00ED602F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542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защита индивидуальных и групповых заданий проектного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характера </w:t>
            </w:r>
            <w:r>
              <w:rPr>
                <w:spacing w:val="-2"/>
                <w:sz w:val="24"/>
              </w:rPr>
              <w:t>(коллективный тренинг/семинар)</w:t>
            </w:r>
          </w:p>
        </w:tc>
      </w:tr>
    </w:tbl>
    <w:p w:rsidR="004F76D5" w:rsidRDefault="004F76D5">
      <w:pPr>
        <w:rPr>
          <w:sz w:val="24"/>
        </w:rPr>
        <w:sectPr w:rsidR="004F76D5">
          <w:pgSz w:w="11910" w:h="16840"/>
          <w:pgMar w:top="1160" w:right="740" w:bottom="280" w:left="1420" w:header="710" w:footer="0" w:gutter="0"/>
          <w:cols w:space="720"/>
        </w:sectPr>
      </w:pPr>
    </w:p>
    <w:p w:rsidR="004F76D5" w:rsidRDefault="004F76D5">
      <w:pPr>
        <w:pStyle w:val="a3"/>
        <w:spacing w:before="5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387"/>
        <w:gridCol w:w="2924"/>
      </w:tblGrid>
      <w:tr w:rsidR="004F76D5">
        <w:trPr>
          <w:trHeight w:val="11869"/>
        </w:trPr>
        <w:tc>
          <w:tcPr>
            <w:tcW w:w="3212" w:type="dxa"/>
          </w:tcPr>
          <w:p w:rsidR="004F76D5" w:rsidRDefault="00ED602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образовательной,</w:t>
            </w:r>
          </w:p>
          <w:p w:rsidR="004F76D5" w:rsidRDefault="00ED602F">
            <w:pPr>
              <w:pStyle w:val="TableParagraph"/>
              <w:ind w:right="685"/>
              <w:rPr>
                <w:sz w:val="24"/>
              </w:rPr>
            </w:pPr>
            <w:r>
              <w:rPr>
                <w:sz w:val="24"/>
              </w:rPr>
              <w:t>общественно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полезной, </w:t>
            </w:r>
            <w:r>
              <w:rPr>
                <w:spacing w:val="-2"/>
                <w:sz w:val="24"/>
              </w:rPr>
              <w:t>учебно-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исследовательской,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видах </w:t>
            </w:r>
            <w:r>
              <w:rPr>
                <w:spacing w:val="-2"/>
                <w:sz w:val="24"/>
              </w:rPr>
              <w:t>деятельности;</w:t>
            </w:r>
          </w:p>
          <w:p w:rsidR="004F76D5" w:rsidRDefault="00ED602F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right="103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осознанный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 </w:t>
            </w:r>
            <w:r>
              <w:rPr>
                <w:spacing w:val="-2"/>
                <w:sz w:val="24"/>
              </w:rPr>
              <w:t>будущей</w:t>
            </w:r>
            <w:proofErr w:type="gramEnd"/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возможностей реализации собственных</w:t>
            </w:r>
          </w:p>
          <w:p w:rsidR="004F76D5" w:rsidRDefault="00ED602F">
            <w:pPr>
              <w:pStyle w:val="TableParagraph"/>
              <w:tabs>
                <w:tab w:val="left" w:pos="2316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жизненных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планов;</w:t>
            </w:r>
          </w:p>
          <w:p w:rsidR="004F76D5" w:rsidRDefault="00ED602F">
            <w:pPr>
              <w:pStyle w:val="TableParagraph"/>
              <w:tabs>
                <w:tab w:val="left" w:pos="298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4F76D5" w:rsidRDefault="00ED602F">
            <w:pPr>
              <w:pStyle w:val="TableParagraph"/>
              <w:ind w:right="423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F76D5" w:rsidRDefault="00ED602F">
            <w:pPr>
              <w:pStyle w:val="TableParagraph"/>
              <w:tabs>
                <w:tab w:val="left" w:pos="2262"/>
              </w:tabs>
              <w:spacing w:before="1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личных</w:t>
            </w:r>
            <w:proofErr w:type="gramEnd"/>
            <w:r>
              <w:rPr>
                <w:spacing w:val="-2"/>
                <w:sz w:val="24"/>
              </w:rPr>
              <w:t>, общественных,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государственных,</w:t>
            </w:r>
          </w:p>
          <w:p w:rsidR="004F76D5" w:rsidRDefault="00ED602F">
            <w:pPr>
              <w:pStyle w:val="TableParagraph"/>
              <w:ind w:right="423"/>
              <w:rPr>
                <w:sz w:val="24"/>
              </w:rPr>
            </w:pPr>
            <w:r>
              <w:rPr>
                <w:spacing w:val="-2"/>
                <w:sz w:val="24"/>
              </w:rPr>
              <w:t>общенациональных проблем;</w:t>
            </w:r>
          </w:p>
          <w:p w:rsidR="004F76D5" w:rsidRDefault="00ED602F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российскую гражданскую идентичность, патриотизм, уважение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народу, </w:t>
            </w:r>
            <w:r>
              <w:rPr>
                <w:spacing w:val="-2"/>
                <w:sz w:val="24"/>
              </w:rPr>
              <w:t>чувства</w:t>
            </w:r>
          </w:p>
          <w:p w:rsidR="004F76D5" w:rsidRDefault="00ED602F">
            <w:pPr>
              <w:pStyle w:val="TableParagraph"/>
              <w:tabs>
                <w:tab w:val="left" w:pos="2516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 Родиной,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гордости за свой край, свою </w:t>
            </w:r>
            <w:r>
              <w:rPr>
                <w:spacing w:val="-2"/>
                <w:sz w:val="24"/>
              </w:rPr>
              <w:t>Родину,</w:t>
            </w:r>
          </w:p>
          <w:p w:rsidR="004F76D5" w:rsidRDefault="00ED602F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прошлое и настоящее многонационального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народа </w:t>
            </w:r>
            <w:r>
              <w:rPr>
                <w:spacing w:val="-2"/>
                <w:sz w:val="24"/>
              </w:rPr>
              <w:t>России;</w:t>
            </w:r>
          </w:p>
          <w:p w:rsidR="004F76D5" w:rsidRDefault="00ED602F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  <w:tab w:val="left" w:pos="1481"/>
              </w:tabs>
              <w:spacing w:before="1"/>
              <w:ind w:right="98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 добывать</w:t>
            </w:r>
          </w:p>
          <w:p w:rsidR="004F76D5" w:rsidRDefault="00ED602F">
            <w:pPr>
              <w:pStyle w:val="TableParagraph"/>
              <w:tabs>
                <w:tab w:val="left" w:pos="201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новые для себя знания, используя для этого </w:t>
            </w:r>
            <w:r>
              <w:rPr>
                <w:spacing w:val="-2"/>
                <w:sz w:val="24"/>
              </w:rPr>
              <w:t>доступные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 информации;</w:t>
            </w:r>
          </w:p>
          <w:p w:rsidR="004F76D5" w:rsidRDefault="00ED602F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  <w:tab w:val="left" w:pos="1343"/>
                <w:tab w:val="left" w:pos="1597"/>
                <w:tab w:val="left" w:pos="2969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эстетическое отношение к миру, включая эстетику </w:t>
            </w:r>
            <w:r>
              <w:rPr>
                <w:spacing w:val="-2"/>
                <w:sz w:val="24"/>
              </w:rPr>
              <w:t>быта,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технического творчества, </w:t>
            </w:r>
            <w:r>
              <w:rPr>
                <w:spacing w:val="-2"/>
                <w:sz w:val="24"/>
              </w:rPr>
              <w:t>спорта,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общественных отношений.</w:t>
            </w:r>
          </w:p>
        </w:tc>
        <w:tc>
          <w:tcPr>
            <w:tcW w:w="3387" w:type="dxa"/>
          </w:tcPr>
          <w:p w:rsidR="004F76D5" w:rsidRDefault="004F7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24" w:type="dxa"/>
          </w:tcPr>
          <w:p w:rsidR="004F76D5" w:rsidRDefault="004F7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4F76D5">
        <w:trPr>
          <w:trHeight w:val="2207"/>
        </w:trPr>
        <w:tc>
          <w:tcPr>
            <w:tcW w:w="3212" w:type="dxa"/>
          </w:tcPr>
          <w:p w:rsidR="004F76D5" w:rsidRDefault="00ED602F">
            <w:pPr>
              <w:pStyle w:val="TableParagraph"/>
              <w:spacing w:line="237" w:lineRule="auto"/>
              <w:rPr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Метапредметные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: </w:t>
            </w:r>
            <w:r>
              <w:rPr>
                <w:sz w:val="24"/>
              </w:rPr>
              <w:t xml:space="preserve">готовность и способность к </w:t>
            </w:r>
            <w:proofErr w:type="gramStart"/>
            <w:r>
              <w:rPr>
                <w:spacing w:val="-2"/>
                <w:sz w:val="24"/>
              </w:rPr>
              <w:t>самостоятельной</w:t>
            </w:r>
            <w:proofErr w:type="gramEnd"/>
          </w:p>
          <w:p w:rsidR="004F76D5" w:rsidRDefault="00ED602F">
            <w:pPr>
              <w:pStyle w:val="TableParagraph"/>
              <w:ind w:right="42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познавательной деятельности,</w:t>
            </w:r>
          </w:p>
          <w:p w:rsidR="004F76D5" w:rsidRDefault="00ED602F">
            <w:pPr>
              <w:pStyle w:val="TableParagraph"/>
              <w:spacing w:line="270" w:lineRule="atLeast"/>
              <w:ind w:right="1087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навыками </w:t>
            </w:r>
            <w:r>
              <w:rPr>
                <w:spacing w:val="-2"/>
                <w:sz w:val="24"/>
              </w:rPr>
              <w:t>получения</w:t>
            </w:r>
          </w:p>
        </w:tc>
        <w:tc>
          <w:tcPr>
            <w:tcW w:w="3387" w:type="dxa"/>
          </w:tcPr>
          <w:p w:rsidR="004F76D5" w:rsidRDefault="00ED602F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ind w:right="699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самостоятельной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</w:t>
            </w:r>
          </w:p>
          <w:p w:rsidR="004F76D5" w:rsidRDefault="00ED60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  <w:p w:rsidR="004F76D5" w:rsidRDefault="00ED602F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ind w:right="711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навыкав получения необходимой 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словарей</w:t>
            </w:r>
          </w:p>
          <w:p w:rsidR="004F76D5" w:rsidRDefault="00ED602F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924" w:type="dxa"/>
          </w:tcPr>
          <w:p w:rsidR="004F76D5" w:rsidRDefault="00ED602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докладом, подготовка презентации, участие в дискуссии;</w:t>
            </w:r>
          </w:p>
          <w:p w:rsidR="004F76D5" w:rsidRDefault="00ED602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-анализ конкретной ситуации и подготовка проекта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решению проблемы;</w:t>
            </w:r>
          </w:p>
        </w:tc>
      </w:tr>
    </w:tbl>
    <w:p w:rsidR="004F76D5" w:rsidRDefault="004F76D5">
      <w:pPr>
        <w:rPr>
          <w:sz w:val="24"/>
        </w:rPr>
        <w:sectPr w:rsidR="004F76D5">
          <w:pgSz w:w="11910" w:h="16840"/>
          <w:pgMar w:top="1160" w:right="740" w:bottom="280" w:left="1420" w:header="710" w:footer="0" w:gutter="0"/>
          <w:cols w:space="720"/>
        </w:sectPr>
      </w:pPr>
    </w:p>
    <w:p w:rsidR="004F76D5" w:rsidRDefault="004F76D5">
      <w:pPr>
        <w:pStyle w:val="a3"/>
        <w:spacing w:before="5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387"/>
        <w:gridCol w:w="2924"/>
      </w:tblGrid>
      <w:tr w:rsidR="004F76D5">
        <w:trPr>
          <w:trHeight w:val="272"/>
        </w:trPr>
        <w:tc>
          <w:tcPr>
            <w:tcW w:w="3212" w:type="dxa"/>
            <w:tcBorders>
              <w:bottom w:val="nil"/>
            </w:tcBorders>
          </w:tcPr>
          <w:p w:rsidR="004F76D5" w:rsidRDefault="00ED602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387" w:type="dxa"/>
            <w:tcBorders>
              <w:bottom w:val="nil"/>
            </w:tcBorders>
          </w:tcPr>
          <w:p w:rsidR="004F76D5" w:rsidRDefault="00ED602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источниках</w:t>
            </w:r>
            <w:proofErr w:type="gramEnd"/>
          </w:p>
        </w:tc>
        <w:tc>
          <w:tcPr>
            <w:tcW w:w="2924" w:type="dxa"/>
            <w:tcBorders>
              <w:bottom w:val="nil"/>
            </w:tcBorders>
          </w:tcPr>
          <w:p w:rsidR="004F76D5" w:rsidRDefault="00ED602F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-индивидуальный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типов,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2"/>
                <w:sz w:val="24"/>
              </w:rPr>
              <w:t xml:space="preserve"> навыком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-тестирование;</w:t>
            </w: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самостоятельного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-контрольная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4F76D5">
        <w:trPr>
          <w:trHeight w:val="27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определения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целей</w:t>
            </w:r>
            <w:r>
              <w:rPr>
                <w:spacing w:val="-2"/>
                <w:sz w:val="24"/>
              </w:rPr>
              <w:t xml:space="preserve"> деятельности,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источниках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информации;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своего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времени;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возможных</w:t>
            </w:r>
            <w:proofErr w:type="gramEnd"/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достижения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рабочего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времени;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планов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возможные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достижения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реализации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информационно–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коммуникационные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4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78"/>
        </w:trPr>
        <w:tc>
          <w:tcPr>
            <w:tcW w:w="3212" w:type="dxa"/>
            <w:tcBorders>
              <w:top w:val="nil"/>
            </w:tcBorders>
          </w:tcPr>
          <w:p w:rsidR="004F76D5" w:rsidRDefault="00ED602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387" w:type="dxa"/>
            <w:tcBorders>
              <w:top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4" w:type="dxa"/>
            <w:tcBorders>
              <w:top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4F76D5">
        <w:trPr>
          <w:trHeight w:val="267"/>
        </w:trPr>
        <w:tc>
          <w:tcPr>
            <w:tcW w:w="3212" w:type="dxa"/>
            <w:tcBorders>
              <w:bottom w:val="nil"/>
            </w:tcBorders>
          </w:tcPr>
          <w:p w:rsidR="004F76D5" w:rsidRDefault="00ED602F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Предметные:</w:t>
            </w:r>
          </w:p>
        </w:tc>
        <w:tc>
          <w:tcPr>
            <w:tcW w:w="3387" w:type="dxa"/>
            <w:tcBorders>
              <w:bottom w:val="nil"/>
            </w:tcBorders>
          </w:tcPr>
          <w:p w:rsidR="004F76D5" w:rsidRDefault="00ED602F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воспитании</w:t>
            </w:r>
          </w:p>
        </w:tc>
        <w:tc>
          <w:tcPr>
            <w:tcW w:w="2924" w:type="dxa"/>
            <w:vMerge w:val="restart"/>
          </w:tcPr>
          <w:p w:rsidR="004F76D5" w:rsidRDefault="004F7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4F76D5">
        <w:trPr>
          <w:trHeight w:val="26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tabs>
                <w:tab w:val="left" w:pos="947"/>
                <w:tab w:val="left" w:pos="2984"/>
              </w:tabs>
              <w:spacing w:line="24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способностью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саморазвитию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саморазвитию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профессиональному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систематическими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знаниями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ориентации;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формирование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осуществления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месте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результативной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будущей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5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гостеприимстве</w:t>
            </w:r>
            <w:proofErr w:type="gramEnd"/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66"/>
        </w:trPr>
        <w:tc>
          <w:tcPr>
            <w:tcW w:w="3212" w:type="dxa"/>
            <w:tcBorders>
              <w:top w:val="nil"/>
              <w:bottom w:val="nil"/>
            </w:tcBorders>
          </w:tcPr>
          <w:p w:rsidR="004F76D5" w:rsidRDefault="00ED602F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387" w:type="dxa"/>
            <w:tcBorders>
              <w:top w:val="nil"/>
              <w:bottom w:val="nil"/>
            </w:tcBorders>
          </w:tcPr>
          <w:p w:rsidR="004F76D5" w:rsidRDefault="004F7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  <w:tr w:rsidR="004F76D5">
        <w:trPr>
          <w:trHeight w:val="273"/>
        </w:trPr>
        <w:tc>
          <w:tcPr>
            <w:tcW w:w="3212" w:type="dxa"/>
            <w:tcBorders>
              <w:top w:val="nil"/>
            </w:tcBorders>
          </w:tcPr>
          <w:p w:rsidR="004F76D5" w:rsidRDefault="00ED602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ориентации</w:t>
            </w:r>
          </w:p>
        </w:tc>
        <w:tc>
          <w:tcPr>
            <w:tcW w:w="3387" w:type="dxa"/>
            <w:tcBorders>
              <w:top w:val="nil"/>
            </w:tcBorders>
          </w:tcPr>
          <w:p w:rsidR="004F76D5" w:rsidRDefault="004F7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24" w:type="dxa"/>
            <w:vMerge/>
            <w:tcBorders>
              <w:top w:val="nil"/>
            </w:tcBorders>
          </w:tcPr>
          <w:p w:rsidR="004F76D5" w:rsidRDefault="004F76D5">
            <w:pPr>
              <w:rPr>
                <w:sz w:val="2"/>
                <w:szCs w:val="2"/>
              </w:rPr>
            </w:pPr>
          </w:p>
        </w:tc>
      </w:tr>
    </w:tbl>
    <w:p w:rsidR="00ED602F" w:rsidRDefault="00ED602F"/>
    <w:sectPr w:rsidR="00ED602F">
      <w:pgSz w:w="11910" w:h="16840"/>
      <w:pgMar w:top="1160" w:right="740" w:bottom="280" w:left="142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2F" w:rsidRDefault="00ED602F">
      <w:r>
        <w:separator/>
      </w:r>
    </w:p>
  </w:endnote>
  <w:endnote w:type="continuationSeparator" w:id="0">
    <w:p w:rsidR="00ED602F" w:rsidRDefault="00ED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2F" w:rsidRDefault="00ED602F">
      <w:r>
        <w:separator/>
      </w:r>
    </w:p>
  </w:footnote>
  <w:footnote w:type="continuationSeparator" w:id="0">
    <w:p w:rsidR="00ED602F" w:rsidRDefault="00ED6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D5" w:rsidRDefault="00ED602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36416" behindDoc="1" locked="0" layoutInCell="1" allowOverlap="1">
              <wp:simplePos x="0" y="0"/>
              <wp:positionH relativeFrom="page">
                <wp:posOffset>3975480</wp:posOffset>
              </wp:positionH>
              <wp:positionV relativeFrom="page">
                <wp:posOffset>438234</wp:posOffset>
              </wp:positionV>
              <wp:extent cx="165100" cy="19431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F76D5" w:rsidRDefault="00ED602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25035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6" type="#_x0000_t202" style="position:absolute;margin-left:313.05pt;margin-top:34.5pt;width:13pt;height:15.3pt;z-index:-16280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" filled="f" stroked="f">
              <v:path arrowok="t"/>
              <v:textbox inset="0,0,0,0">
                <w:txbxContent>
                  <w:p w:rsidR="004F76D5" w:rsidRDefault="00ED602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25035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D5" w:rsidRDefault="00ED602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36928" behindDoc="1" locked="0" layoutInCell="1" allowOverlap="1">
              <wp:simplePos x="0" y="0"/>
              <wp:positionH relativeFrom="page">
                <wp:posOffset>5269103</wp:posOffset>
              </wp:positionH>
              <wp:positionV relativeFrom="page">
                <wp:posOffset>438234</wp:posOffset>
              </wp:positionV>
              <wp:extent cx="165100" cy="19431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F76D5" w:rsidRDefault="00ED602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25035">
                            <w:rPr>
                              <w:noProof/>
                              <w:spacing w:val="-10"/>
                              <w:sz w:val="24"/>
                            </w:rPr>
                            <w:t>9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7" type="#_x0000_t202" style="position:absolute;margin-left:414.9pt;margin-top:34.5pt;width:13pt;height:15.3pt;z-index:-1627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" filled="f" stroked="f">
              <v:path arrowok="t"/>
              <v:textbox inset="0,0,0,0">
                <w:txbxContent>
                  <w:p w:rsidR="004F76D5" w:rsidRDefault="00ED602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25035">
                      <w:rPr>
                        <w:noProof/>
                        <w:spacing w:val="-10"/>
                        <w:sz w:val="24"/>
                      </w:rPr>
                      <w:t>9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6D5" w:rsidRDefault="00ED602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37440" behindDoc="1" locked="0" layoutInCell="1" allowOverlap="1">
              <wp:simplePos x="0" y="0"/>
              <wp:positionH relativeFrom="page">
                <wp:posOffset>3937380</wp:posOffset>
              </wp:positionH>
              <wp:positionV relativeFrom="page">
                <wp:posOffset>438234</wp:posOffset>
              </wp:positionV>
              <wp:extent cx="241300" cy="19431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F76D5" w:rsidRDefault="00ED602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C25035">
                            <w:rPr>
                              <w:noProof/>
                              <w:spacing w:val="-5"/>
                              <w:sz w:val="24"/>
                            </w:rPr>
                            <w:t>15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8" type="#_x0000_t202" style="position:absolute;margin-left:310.05pt;margin-top:34.5pt;width:19pt;height:15.3pt;z-index:-16279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" filled="f" stroked="f">
              <v:path arrowok="t"/>
              <v:textbox inset="0,0,0,0">
                <w:txbxContent>
                  <w:p w:rsidR="004F76D5" w:rsidRDefault="00ED602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C25035">
                      <w:rPr>
                        <w:noProof/>
                        <w:spacing w:val="-5"/>
                        <w:sz w:val="24"/>
                      </w:rPr>
                      <w:t>15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42F6"/>
    <w:multiLevelType w:val="multilevel"/>
    <w:tmpl w:val="4AC4CDE6"/>
    <w:lvl w:ilvl="0">
      <w:start w:val="1"/>
      <w:numFmt w:val="decimal"/>
      <w:lvlText w:val="%1."/>
      <w:lvlJc w:val="left"/>
      <w:pPr>
        <w:ind w:left="1957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2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960" w:hanging="1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0" w:hanging="1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4" w:hanging="1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8" w:hanging="1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3" w:hanging="1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7" w:hanging="176"/>
      </w:pPr>
      <w:rPr>
        <w:rFonts w:hint="default"/>
        <w:lang w:val="ru-RU" w:eastAsia="en-US" w:bidi="ar-SA"/>
      </w:rPr>
    </w:lvl>
  </w:abstractNum>
  <w:abstractNum w:abstractNumId="1">
    <w:nsid w:val="09A25022"/>
    <w:multiLevelType w:val="hybridMultilevel"/>
    <w:tmpl w:val="DA28BB92"/>
    <w:lvl w:ilvl="0" w:tplc="4DB80D44">
      <w:start w:val="5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F63C72">
      <w:numFmt w:val="bullet"/>
      <w:lvlText w:val="•"/>
      <w:lvlJc w:val="left"/>
      <w:pPr>
        <w:ind w:left="1355" w:hanging="240"/>
      </w:pPr>
      <w:rPr>
        <w:rFonts w:hint="default"/>
        <w:lang w:val="ru-RU" w:eastAsia="en-US" w:bidi="ar-SA"/>
      </w:rPr>
    </w:lvl>
    <w:lvl w:ilvl="2" w:tplc="37C25602">
      <w:numFmt w:val="bullet"/>
      <w:lvlText w:val="•"/>
      <w:lvlJc w:val="left"/>
      <w:pPr>
        <w:ind w:left="2350" w:hanging="240"/>
      </w:pPr>
      <w:rPr>
        <w:rFonts w:hint="default"/>
        <w:lang w:val="ru-RU" w:eastAsia="en-US" w:bidi="ar-SA"/>
      </w:rPr>
    </w:lvl>
    <w:lvl w:ilvl="3" w:tplc="0EBCBA8C">
      <w:numFmt w:val="bullet"/>
      <w:lvlText w:val="•"/>
      <w:lvlJc w:val="left"/>
      <w:pPr>
        <w:ind w:left="3345" w:hanging="240"/>
      </w:pPr>
      <w:rPr>
        <w:rFonts w:hint="default"/>
        <w:lang w:val="ru-RU" w:eastAsia="en-US" w:bidi="ar-SA"/>
      </w:rPr>
    </w:lvl>
    <w:lvl w:ilvl="4" w:tplc="22D0FB46">
      <w:numFmt w:val="bullet"/>
      <w:lvlText w:val="•"/>
      <w:lvlJc w:val="left"/>
      <w:pPr>
        <w:ind w:left="4340" w:hanging="240"/>
      </w:pPr>
      <w:rPr>
        <w:rFonts w:hint="default"/>
        <w:lang w:val="ru-RU" w:eastAsia="en-US" w:bidi="ar-SA"/>
      </w:rPr>
    </w:lvl>
    <w:lvl w:ilvl="5" w:tplc="51689426">
      <w:numFmt w:val="bullet"/>
      <w:lvlText w:val="•"/>
      <w:lvlJc w:val="left"/>
      <w:pPr>
        <w:ind w:left="5336" w:hanging="240"/>
      </w:pPr>
      <w:rPr>
        <w:rFonts w:hint="default"/>
        <w:lang w:val="ru-RU" w:eastAsia="en-US" w:bidi="ar-SA"/>
      </w:rPr>
    </w:lvl>
    <w:lvl w:ilvl="6" w:tplc="1DCA3C00">
      <w:numFmt w:val="bullet"/>
      <w:lvlText w:val="•"/>
      <w:lvlJc w:val="left"/>
      <w:pPr>
        <w:ind w:left="6331" w:hanging="240"/>
      </w:pPr>
      <w:rPr>
        <w:rFonts w:hint="default"/>
        <w:lang w:val="ru-RU" w:eastAsia="en-US" w:bidi="ar-SA"/>
      </w:rPr>
    </w:lvl>
    <w:lvl w:ilvl="7" w:tplc="478C2C22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60120CE0">
      <w:numFmt w:val="bullet"/>
      <w:lvlText w:val="•"/>
      <w:lvlJc w:val="left"/>
      <w:pPr>
        <w:ind w:left="8321" w:hanging="240"/>
      </w:pPr>
      <w:rPr>
        <w:rFonts w:hint="default"/>
        <w:lang w:val="ru-RU" w:eastAsia="en-US" w:bidi="ar-SA"/>
      </w:rPr>
    </w:lvl>
  </w:abstractNum>
  <w:abstractNum w:abstractNumId="2">
    <w:nsid w:val="11255FA6"/>
    <w:multiLevelType w:val="hybridMultilevel"/>
    <w:tmpl w:val="6ED0C10A"/>
    <w:lvl w:ilvl="0" w:tplc="1278D4F4">
      <w:start w:val="1"/>
      <w:numFmt w:val="decimal"/>
      <w:lvlText w:val="%1."/>
      <w:lvlJc w:val="left"/>
      <w:pPr>
        <w:ind w:left="282" w:hanging="3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DCED8C">
      <w:numFmt w:val="bullet"/>
      <w:lvlText w:val="•"/>
      <w:lvlJc w:val="left"/>
      <w:pPr>
        <w:ind w:left="1226" w:hanging="396"/>
      </w:pPr>
      <w:rPr>
        <w:rFonts w:hint="default"/>
        <w:lang w:val="ru-RU" w:eastAsia="en-US" w:bidi="ar-SA"/>
      </w:rPr>
    </w:lvl>
    <w:lvl w:ilvl="2" w:tplc="CBA057EE">
      <w:numFmt w:val="bullet"/>
      <w:lvlText w:val="•"/>
      <w:lvlJc w:val="left"/>
      <w:pPr>
        <w:ind w:left="2173" w:hanging="396"/>
      </w:pPr>
      <w:rPr>
        <w:rFonts w:hint="default"/>
        <w:lang w:val="ru-RU" w:eastAsia="en-US" w:bidi="ar-SA"/>
      </w:rPr>
    </w:lvl>
    <w:lvl w:ilvl="3" w:tplc="C1A22000">
      <w:numFmt w:val="bullet"/>
      <w:lvlText w:val="•"/>
      <w:lvlJc w:val="left"/>
      <w:pPr>
        <w:ind w:left="3119" w:hanging="396"/>
      </w:pPr>
      <w:rPr>
        <w:rFonts w:hint="default"/>
        <w:lang w:val="ru-RU" w:eastAsia="en-US" w:bidi="ar-SA"/>
      </w:rPr>
    </w:lvl>
    <w:lvl w:ilvl="4" w:tplc="EAD6D186">
      <w:numFmt w:val="bullet"/>
      <w:lvlText w:val="•"/>
      <w:lvlJc w:val="left"/>
      <w:pPr>
        <w:ind w:left="4066" w:hanging="396"/>
      </w:pPr>
      <w:rPr>
        <w:rFonts w:hint="default"/>
        <w:lang w:val="ru-RU" w:eastAsia="en-US" w:bidi="ar-SA"/>
      </w:rPr>
    </w:lvl>
    <w:lvl w:ilvl="5" w:tplc="B5E6DB3C">
      <w:numFmt w:val="bullet"/>
      <w:lvlText w:val="•"/>
      <w:lvlJc w:val="left"/>
      <w:pPr>
        <w:ind w:left="5013" w:hanging="396"/>
      </w:pPr>
      <w:rPr>
        <w:rFonts w:hint="default"/>
        <w:lang w:val="ru-RU" w:eastAsia="en-US" w:bidi="ar-SA"/>
      </w:rPr>
    </w:lvl>
    <w:lvl w:ilvl="6" w:tplc="0A16378A">
      <w:numFmt w:val="bullet"/>
      <w:lvlText w:val="•"/>
      <w:lvlJc w:val="left"/>
      <w:pPr>
        <w:ind w:left="5959" w:hanging="396"/>
      </w:pPr>
      <w:rPr>
        <w:rFonts w:hint="default"/>
        <w:lang w:val="ru-RU" w:eastAsia="en-US" w:bidi="ar-SA"/>
      </w:rPr>
    </w:lvl>
    <w:lvl w:ilvl="7" w:tplc="37F29102">
      <w:numFmt w:val="bullet"/>
      <w:lvlText w:val="•"/>
      <w:lvlJc w:val="left"/>
      <w:pPr>
        <w:ind w:left="6906" w:hanging="396"/>
      </w:pPr>
      <w:rPr>
        <w:rFonts w:hint="default"/>
        <w:lang w:val="ru-RU" w:eastAsia="en-US" w:bidi="ar-SA"/>
      </w:rPr>
    </w:lvl>
    <w:lvl w:ilvl="8" w:tplc="64185834">
      <w:numFmt w:val="bullet"/>
      <w:lvlText w:val="•"/>
      <w:lvlJc w:val="left"/>
      <w:pPr>
        <w:ind w:left="7853" w:hanging="396"/>
      </w:pPr>
      <w:rPr>
        <w:rFonts w:hint="default"/>
        <w:lang w:val="ru-RU" w:eastAsia="en-US" w:bidi="ar-SA"/>
      </w:rPr>
    </w:lvl>
  </w:abstractNum>
  <w:abstractNum w:abstractNumId="3">
    <w:nsid w:val="14984EA5"/>
    <w:multiLevelType w:val="hybridMultilevel"/>
    <w:tmpl w:val="A32C50F2"/>
    <w:lvl w:ilvl="0" w:tplc="BF86339E">
      <w:numFmt w:val="bullet"/>
      <w:lvlText w:val="•"/>
      <w:lvlJc w:val="left"/>
      <w:pPr>
        <w:ind w:left="56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3A8230">
      <w:numFmt w:val="bullet"/>
      <w:lvlText w:val="•"/>
      <w:lvlJc w:val="left"/>
      <w:pPr>
        <w:ind w:left="1478" w:hanging="169"/>
      </w:pPr>
      <w:rPr>
        <w:rFonts w:hint="default"/>
        <w:lang w:val="ru-RU" w:eastAsia="en-US" w:bidi="ar-SA"/>
      </w:rPr>
    </w:lvl>
    <w:lvl w:ilvl="2" w:tplc="EDDEF0AC">
      <w:numFmt w:val="bullet"/>
      <w:lvlText w:val="•"/>
      <w:lvlJc w:val="left"/>
      <w:pPr>
        <w:ind w:left="2397" w:hanging="169"/>
      </w:pPr>
      <w:rPr>
        <w:rFonts w:hint="default"/>
        <w:lang w:val="ru-RU" w:eastAsia="en-US" w:bidi="ar-SA"/>
      </w:rPr>
    </w:lvl>
    <w:lvl w:ilvl="3" w:tplc="99C483F6">
      <w:numFmt w:val="bullet"/>
      <w:lvlText w:val="•"/>
      <w:lvlJc w:val="left"/>
      <w:pPr>
        <w:ind w:left="3315" w:hanging="169"/>
      </w:pPr>
      <w:rPr>
        <w:rFonts w:hint="default"/>
        <w:lang w:val="ru-RU" w:eastAsia="en-US" w:bidi="ar-SA"/>
      </w:rPr>
    </w:lvl>
    <w:lvl w:ilvl="4" w:tplc="0F188142">
      <w:numFmt w:val="bullet"/>
      <w:lvlText w:val="•"/>
      <w:lvlJc w:val="left"/>
      <w:pPr>
        <w:ind w:left="4234" w:hanging="169"/>
      </w:pPr>
      <w:rPr>
        <w:rFonts w:hint="default"/>
        <w:lang w:val="ru-RU" w:eastAsia="en-US" w:bidi="ar-SA"/>
      </w:rPr>
    </w:lvl>
    <w:lvl w:ilvl="5" w:tplc="431CEB08">
      <w:numFmt w:val="bullet"/>
      <w:lvlText w:val="•"/>
      <w:lvlJc w:val="left"/>
      <w:pPr>
        <w:ind w:left="5153" w:hanging="169"/>
      </w:pPr>
      <w:rPr>
        <w:rFonts w:hint="default"/>
        <w:lang w:val="ru-RU" w:eastAsia="en-US" w:bidi="ar-SA"/>
      </w:rPr>
    </w:lvl>
    <w:lvl w:ilvl="6" w:tplc="440E51A2">
      <w:numFmt w:val="bullet"/>
      <w:lvlText w:val="•"/>
      <w:lvlJc w:val="left"/>
      <w:pPr>
        <w:ind w:left="6071" w:hanging="169"/>
      </w:pPr>
      <w:rPr>
        <w:rFonts w:hint="default"/>
        <w:lang w:val="ru-RU" w:eastAsia="en-US" w:bidi="ar-SA"/>
      </w:rPr>
    </w:lvl>
    <w:lvl w:ilvl="7" w:tplc="19869EF8">
      <w:numFmt w:val="bullet"/>
      <w:lvlText w:val="•"/>
      <w:lvlJc w:val="left"/>
      <w:pPr>
        <w:ind w:left="6990" w:hanging="169"/>
      </w:pPr>
      <w:rPr>
        <w:rFonts w:hint="default"/>
        <w:lang w:val="ru-RU" w:eastAsia="en-US" w:bidi="ar-SA"/>
      </w:rPr>
    </w:lvl>
    <w:lvl w:ilvl="8" w:tplc="24A06206">
      <w:numFmt w:val="bullet"/>
      <w:lvlText w:val="•"/>
      <w:lvlJc w:val="left"/>
      <w:pPr>
        <w:ind w:left="7909" w:hanging="169"/>
      </w:pPr>
      <w:rPr>
        <w:rFonts w:hint="default"/>
        <w:lang w:val="ru-RU" w:eastAsia="en-US" w:bidi="ar-SA"/>
      </w:rPr>
    </w:lvl>
  </w:abstractNum>
  <w:abstractNum w:abstractNumId="4">
    <w:nsid w:val="167D69C9"/>
    <w:multiLevelType w:val="hybridMultilevel"/>
    <w:tmpl w:val="2EC47AEE"/>
    <w:lvl w:ilvl="0" w:tplc="7CD2F5D4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5EBF6C">
      <w:numFmt w:val="bullet"/>
      <w:lvlText w:val="•"/>
      <w:lvlJc w:val="left"/>
      <w:pPr>
        <w:ind w:left="1355" w:hanging="240"/>
      </w:pPr>
      <w:rPr>
        <w:rFonts w:hint="default"/>
        <w:lang w:val="ru-RU" w:eastAsia="en-US" w:bidi="ar-SA"/>
      </w:rPr>
    </w:lvl>
    <w:lvl w:ilvl="2" w:tplc="155A76FE">
      <w:numFmt w:val="bullet"/>
      <w:lvlText w:val="•"/>
      <w:lvlJc w:val="left"/>
      <w:pPr>
        <w:ind w:left="2350" w:hanging="240"/>
      </w:pPr>
      <w:rPr>
        <w:rFonts w:hint="default"/>
        <w:lang w:val="ru-RU" w:eastAsia="en-US" w:bidi="ar-SA"/>
      </w:rPr>
    </w:lvl>
    <w:lvl w:ilvl="3" w:tplc="51325A78">
      <w:numFmt w:val="bullet"/>
      <w:lvlText w:val="•"/>
      <w:lvlJc w:val="left"/>
      <w:pPr>
        <w:ind w:left="3345" w:hanging="240"/>
      </w:pPr>
      <w:rPr>
        <w:rFonts w:hint="default"/>
        <w:lang w:val="ru-RU" w:eastAsia="en-US" w:bidi="ar-SA"/>
      </w:rPr>
    </w:lvl>
    <w:lvl w:ilvl="4" w:tplc="16C83E16">
      <w:numFmt w:val="bullet"/>
      <w:lvlText w:val="•"/>
      <w:lvlJc w:val="left"/>
      <w:pPr>
        <w:ind w:left="4340" w:hanging="240"/>
      </w:pPr>
      <w:rPr>
        <w:rFonts w:hint="default"/>
        <w:lang w:val="ru-RU" w:eastAsia="en-US" w:bidi="ar-SA"/>
      </w:rPr>
    </w:lvl>
    <w:lvl w:ilvl="5" w:tplc="59C42538">
      <w:numFmt w:val="bullet"/>
      <w:lvlText w:val="•"/>
      <w:lvlJc w:val="left"/>
      <w:pPr>
        <w:ind w:left="5336" w:hanging="240"/>
      </w:pPr>
      <w:rPr>
        <w:rFonts w:hint="default"/>
        <w:lang w:val="ru-RU" w:eastAsia="en-US" w:bidi="ar-SA"/>
      </w:rPr>
    </w:lvl>
    <w:lvl w:ilvl="6" w:tplc="3A0C546C">
      <w:numFmt w:val="bullet"/>
      <w:lvlText w:val="•"/>
      <w:lvlJc w:val="left"/>
      <w:pPr>
        <w:ind w:left="6331" w:hanging="240"/>
      </w:pPr>
      <w:rPr>
        <w:rFonts w:hint="default"/>
        <w:lang w:val="ru-RU" w:eastAsia="en-US" w:bidi="ar-SA"/>
      </w:rPr>
    </w:lvl>
    <w:lvl w:ilvl="7" w:tplc="483A35E0">
      <w:numFmt w:val="bullet"/>
      <w:lvlText w:val="•"/>
      <w:lvlJc w:val="left"/>
      <w:pPr>
        <w:ind w:left="7326" w:hanging="240"/>
      </w:pPr>
      <w:rPr>
        <w:rFonts w:hint="default"/>
        <w:lang w:val="ru-RU" w:eastAsia="en-US" w:bidi="ar-SA"/>
      </w:rPr>
    </w:lvl>
    <w:lvl w:ilvl="8" w:tplc="62DAA192">
      <w:numFmt w:val="bullet"/>
      <w:lvlText w:val="•"/>
      <w:lvlJc w:val="left"/>
      <w:pPr>
        <w:ind w:left="8321" w:hanging="240"/>
      </w:pPr>
      <w:rPr>
        <w:rFonts w:hint="default"/>
        <w:lang w:val="ru-RU" w:eastAsia="en-US" w:bidi="ar-SA"/>
      </w:rPr>
    </w:lvl>
  </w:abstractNum>
  <w:abstractNum w:abstractNumId="5">
    <w:nsid w:val="1F0F41B3"/>
    <w:multiLevelType w:val="hybridMultilevel"/>
    <w:tmpl w:val="463CED48"/>
    <w:lvl w:ilvl="0" w:tplc="674409B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7615F8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469895AE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DECCEC76">
      <w:numFmt w:val="bullet"/>
      <w:lvlText w:val="•"/>
      <w:lvlJc w:val="left"/>
      <w:pPr>
        <w:ind w:left="1030" w:hanging="140"/>
      </w:pPr>
      <w:rPr>
        <w:rFonts w:hint="default"/>
        <w:lang w:val="ru-RU" w:eastAsia="en-US" w:bidi="ar-SA"/>
      </w:rPr>
    </w:lvl>
    <w:lvl w:ilvl="4" w:tplc="2BA274E6">
      <w:numFmt w:val="bullet"/>
      <w:lvlText w:val="•"/>
      <w:lvlJc w:val="left"/>
      <w:pPr>
        <w:ind w:left="1340" w:hanging="140"/>
      </w:pPr>
      <w:rPr>
        <w:rFonts w:hint="default"/>
        <w:lang w:val="ru-RU" w:eastAsia="en-US" w:bidi="ar-SA"/>
      </w:rPr>
    </w:lvl>
    <w:lvl w:ilvl="5" w:tplc="2B84E0EC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6" w:tplc="45622170">
      <w:numFmt w:val="bullet"/>
      <w:lvlText w:val="•"/>
      <w:lvlJc w:val="left"/>
      <w:pPr>
        <w:ind w:left="1961" w:hanging="140"/>
      </w:pPr>
      <w:rPr>
        <w:rFonts w:hint="default"/>
        <w:lang w:val="ru-RU" w:eastAsia="en-US" w:bidi="ar-SA"/>
      </w:rPr>
    </w:lvl>
    <w:lvl w:ilvl="7" w:tplc="3C12FF3C">
      <w:numFmt w:val="bullet"/>
      <w:lvlText w:val="•"/>
      <w:lvlJc w:val="left"/>
      <w:pPr>
        <w:ind w:left="2271" w:hanging="140"/>
      </w:pPr>
      <w:rPr>
        <w:rFonts w:hint="default"/>
        <w:lang w:val="ru-RU" w:eastAsia="en-US" w:bidi="ar-SA"/>
      </w:rPr>
    </w:lvl>
    <w:lvl w:ilvl="8" w:tplc="29029E7A">
      <w:numFmt w:val="bullet"/>
      <w:lvlText w:val="•"/>
      <w:lvlJc w:val="left"/>
      <w:pPr>
        <w:ind w:left="2581" w:hanging="140"/>
      </w:pPr>
      <w:rPr>
        <w:rFonts w:hint="default"/>
        <w:lang w:val="ru-RU" w:eastAsia="en-US" w:bidi="ar-SA"/>
      </w:rPr>
    </w:lvl>
  </w:abstractNum>
  <w:abstractNum w:abstractNumId="6">
    <w:nsid w:val="2D9325D4"/>
    <w:multiLevelType w:val="hybridMultilevel"/>
    <w:tmpl w:val="E5ACB38C"/>
    <w:lvl w:ilvl="0" w:tplc="9774B266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76CC6E">
      <w:numFmt w:val="bullet"/>
      <w:lvlText w:val="•"/>
      <w:lvlJc w:val="left"/>
      <w:pPr>
        <w:ind w:left="381" w:hanging="140"/>
      </w:pPr>
      <w:rPr>
        <w:rFonts w:hint="default"/>
        <w:lang w:val="ru-RU" w:eastAsia="en-US" w:bidi="ar-SA"/>
      </w:rPr>
    </w:lvl>
    <w:lvl w:ilvl="2" w:tplc="19AC2782">
      <w:numFmt w:val="bullet"/>
      <w:lvlText w:val="•"/>
      <w:lvlJc w:val="left"/>
      <w:pPr>
        <w:ind w:left="662" w:hanging="140"/>
      </w:pPr>
      <w:rPr>
        <w:rFonts w:hint="default"/>
        <w:lang w:val="ru-RU" w:eastAsia="en-US" w:bidi="ar-SA"/>
      </w:rPr>
    </w:lvl>
    <w:lvl w:ilvl="3" w:tplc="24368662">
      <w:numFmt w:val="bullet"/>
      <w:lvlText w:val="•"/>
      <w:lvlJc w:val="left"/>
      <w:pPr>
        <w:ind w:left="944" w:hanging="140"/>
      </w:pPr>
      <w:rPr>
        <w:rFonts w:hint="default"/>
        <w:lang w:val="ru-RU" w:eastAsia="en-US" w:bidi="ar-SA"/>
      </w:rPr>
    </w:lvl>
    <w:lvl w:ilvl="4" w:tplc="C5F4DEDC">
      <w:numFmt w:val="bullet"/>
      <w:lvlText w:val="•"/>
      <w:lvlJc w:val="left"/>
      <w:pPr>
        <w:ind w:left="1225" w:hanging="140"/>
      </w:pPr>
      <w:rPr>
        <w:rFonts w:hint="default"/>
        <w:lang w:val="ru-RU" w:eastAsia="en-US" w:bidi="ar-SA"/>
      </w:rPr>
    </w:lvl>
    <w:lvl w:ilvl="5" w:tplc="44E6B6C8">
      <w:numFmt w:val="bullet"/>
      <w:lvlText w:val="•"/>
      <w:lvlJc w:val="left"/>
      <w:pPr>
        <w:ind w:left="1507" w:hanging="140"/>
      </w:pPr>
      <w:rPr>
        <w:rFonts w:hint="default"/>
        <w:lang w:val="ru-RU" w:eastAsia="en-US" w:bidi="ar-SA"/>
      </w:rPr>
    </w:lvl>
    <w:lvl w:ilvl="6" w:tplc="87AAE854">
      <w:numFmt w:val="bullet"/>
      <w:lvlText w:val="•"/>
      <w:lvlJc w:val="left"/>
      <w:pPr>
        <w:ind w:left="1788" w:hanging="140"/>
      </w:pPr>
      <w:rPr>
        <w:rFonts w:hint="default"/>
        <w:lang w:val="ru-RU" w:eastAsia="en-US" w:bidi="ar-SA"/>
      </w:rPr>
    </w:lvl>
    <w:lvl w:ilvl="7" w:tplc="5E487F78">
      <w:numFmt w:val="bullet"/>
      <w:lvlText w:val="•"/>
      <w:lvlJc w:val="left"/>
      <w:pPr>
        <w:ind w:left="2069" w:hanging="140"/>
      </w:pPr>
      <w:rPr>
        <w:rFonts w:hint="default"/>
        <w:lang w:val="ru-RU" w:eastAsia="en-US" w:bidi="ar-SA"/>
      </w:rPr>
    </w:lvl>
    <w:lvl w:ilvl="8" w:tplc="BA166F7E">
      <w:numFmt w:val="bullet"/>
      <w:lvlText w:val="•"/>
      <w:lvlJc w:val="left"/>
      <w:pPr>
        <w:ind w:left="2351" w:hanging="140"/>
      </w:pPr>
      <w:rPr>
        <w:rFonts w:hint="default"/>
        <w:lang w:val="ru-RU" w:eastAsia="en-US" w:bidi="ar-SA"/>
      </w:rPr>
    </w:lvl>
  </w:abstractNum>
  <w:abstractNum w:abstractNumId="7">
    <w:nsid w:val="41744C3C"/>
    <w:multiLevelType w:val="hybridMultilevel"/>
    <w:tmpl w:val="B8D6917E"/>
    <w:lvl w:ilvl="0" w:tplc="22C081B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0E5510">
      <w:numFmt w:val="bullet"/>
      <w:lvlText w:val="•"/>
      <w:lvlJc w:val="left"/>
      <w:pPr>
        <w:ind w:left="427" w:hanging="140"/>
      </w:pPr>
      <w:rPr>
        <w:rFonts w:hint="default"/>
        <w:lang w:val="ru-RU" w:eastAsia="en-US" w:bidi="ar-SA"/>
      </w:rPr>
    </w:lvl>
    <w:lvl w:ilvl="2" w:tplc="B73AC7FA">
      <w:numFmt w:val="bullet"/>
      <w:lvlText w:val="•"/>
      <w:lvlJc w:val="left"/>
      <w:pPr>
        <w:ind w:left="755" w:hanging="140"/>
      </w:pPr>
      <w:rPr>
        <w:rFonts w:hint="default"/>
        <w:lang w:val="ru-RU" w:eastAsia="en-US" w:bidi="ar-SA"/>
      </w:rPr>
    </w:lvl>
    <w:lvl w:ilvl="3" w:tplc="4426C840">
      <w:numFmt w:val="bullet"/>
      <w:lvlText w:val="•"/>
      <w:lvlJc w:val="left"/>
      <w:pPr>
        <w:ind w:left="1083" w:hanging="140"/>
      </w:pPr>
      <w:rPr>
        <w:rFonts w:hint="default"/>
        <w:lang w:val="ru-RU" w:eastAsia="en-US" w:bidi="ar-SA"/>
      </w:rPr>
    </w:lvl>
    <w:lvl w:ilvl="4" w:tplc="DB4C9792">
      <w:numFmt w:val="bullet"/>
      <w:lvlText w:val="•"/>
      <w:lvlJc w:val="left"/>
      <w:pPr>
        <w:ind w:left="1410" w:hanging="140"/>
      </w:pPr>
      <w:rPr>
        <w:rFonts w:hint="default"/>
        <w:lang w:val="ru-RU" w:eastAsia="en-US" w:bidi="ar-SA"/>
      </w:rPr>
    </w:lvl>
    <w:lvl w:ilvl="5" w:tplc="20A48222">
      <w:numFmt w:val="bullet"/>
      <w:lvlText w:val="•"/>
      <w:lvlJc w:val="left"/>
      <w:pPr>
        <w:ind w:left="1738" w:hanging="140"/>
      </w:pPr>
      <w:rPr>
        <w:rFonts w:hint="default"/>
        <w:lang w:val="ru-RU" w:eastAsia="en-US" w:bidi="ar-SA"/>
      </w:rPr>
    </w:lvl>
    <w:lvl w:ilvl="6" w:tplc="F6CE03EE">
      <w:numFmt w:val="bullet"/>
      <w:lvlText w:val="•"/>
      <w:lvlJc w:val="left"/>
      <w:pPr>
        <w:ind w:left="2066" w:hanging="140"/>
      </w:pPr>
      <w:rPr>
        <w:rFonts w:hint="default"/>
        <w:lang w:val="ru-RU" w:eastAsia="en-US" w:bidi="ar-SA"/>
      </w:rPr>
    </w:lvl>
    <w:lvl w:ilvl="7" w:tplc="3DEE6262">
      <w:numFmt w:val="bullet"/>
      <w:lvlText w:val="•"/>
      <w:lvlJc w:val="left"/>
      <w:pPr>
        <w:ind w:left="2393" w:hanging="140"/>
      </w:pPr>
      <w:rPr>
        <w:rFonts w:hint="default"/>
        <w:lang w:val="ru-RU" w:eastAsia="en-US" w:bidi="ar-SA"/>
      </w:rPr>
    </w:lvl>
    <w:lvl w:ilvl="8" w:tplc="ABCEA69C">
      <w:numFmt w:val="bullet"/>
      <w:lvlText w:val="•"/>
      <w:lvlJc w:val="left"/>
      <w:pPr>
        <w:ind w:left="2721" w:hanging="140"/>
      </w:pPr>
      <w:rPr>
        <w:rFonts w:hint="default"/>
        <w:lang w:val="ru-RU" w:eastAsia="en-US" w:bidi="ar-SA"/>
      </w:rPr>
    </w:lvl>
  </w:abstractNum>
  <w:abstractNum w:abstractNumId="8">
    <w:nsid w:val="4E916251"/>
    <w:multiLevelType w:val="hybridMultilevel"/>
    <w:tmpl w:val="FC308434"/>
    <w:lvl w:ilvl="0" w:tplc="604A4F0E">
      <w:start w:val="1"/>
      <w:numFmt w:val="decimal"/>
      <w:lvlText w:val="%1."/>
      <w:lvlJc w:val="left"/>
      <w:pPr>
        <w:ind w:left="282" w:hanging="28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0F4F574">
      <w:numFmt w:val="bullet"/>
      <w:lvlText w:val="•"/>
      <w:lvlJc w:val="left"/>
      <w:pPr>
        <w:ind w:left="1226" w:hanging="281"/>
      </w:pPr>
      <w:rPr>
        <w:rFonts w:hint="default"/>
        <w:lang w:val="ru-RU" w:eastAsia="en-US" w:bidi="ar-SA"/>
      </w:rPr>
    </w:lvl>
    <w:lvl w:ilvl="2" w:tplc="F45027D6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8F4CF3EA">
      <w:numFmt w:val="bullet"/>
      <w:lvlText w:val="•"/>
      <w:lvlJc w:val="left"/>
      <w:pPr>
        <w:ind w:left="3119" w:hanging="281"/>
      </w:pPr>
      <w:rPr>
        <w:rFonts w:hint="default"/>
        <w:lang w:val="ru-RU" w:eastAsia="en-US" w:bidi="ar-SA"/>
      </w:rPr>
    </w:lvl>
    <w:lvl w:ilvl="4" w:tplc="11C62C04">
      <w:numFmt w:val="bullet"/>
      <w:lvlText w:val="•"/>
      <w:lvlJc w:val="left"/>
      <w:pPr>
        <w:ind w:left="4066" w:hanging="281"/>
      </w:pPr>
      <w:rPr>
        <w:rFonts w:hint="default"/>
        <w:lang w:val="ru-RU" w:eastAsia="en-US" w:bidi="ar-SA"/>
      </w:rPr>
    </w:lvl>
    <w:lvl w:ilvl="5" w:tplc="1932D694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A7E0BF5C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B018263A">
      <w:numFmt w:val="bullet"/>
      <w:lvlText w:val="•"/>
      <w:lvlJc w:val="left"/>
      <w:pPr>
        <w:ind w:left="6906" w:hanging="281"/>
      </w:pPr>
      <w:rPr>
        <w:rFonts w:hint="default"/>
        <w:lang w:val="ru-RU" w:eastAsia="en-US" w:bidi="ar-SA"/>
      </w:rPr>
    </w:lvl>
    <w:lvl w:ilvl="8" w:tplc="DBD88112">
      <w:numFmt w:val="bullet"/>
      <w:lvlText w:val="•"/>
      <w:lvlJc w:val="left"/>
      <w:pPr>
        <w:ind w:left="7853" w:hanging="281"/>
      </w:pPr>
      <w:rPr>
        <w:rFonts w:hint="default"/>
        <w:lang w:val="ru-RU" w:eastAsia="en-US" w:bidi="ar-SA"/>
      </w:rPr>
    </w:lvl>
  </w:abstractNum>
  <w:abstractNum w:abstractNumId="9">
    <w:nsid w:val="640675BE"/>
    <w:multiLevelType w:val="hybridMultilevel"/>
    <w:tmpl w:val="8E40CEE6"/>
    <w:lvl w:ilvl="0" w:tplc="DB3070A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AEE7AC">
      <w:numFmt w:val="bullet"/>
      <w:lvlText w:val="•"/>
      <w:lvlJc w:val="left"/>
      <w:pPr>
        <w:ind w:left="410" w:hanging="140"/>
      </w:pPr>
      <w:rPr>
        <w:rFonts w:hint="default"/>
        <w:lang w:val="ru-RU" w:eastAsia="en-US" w:bidi="ar-SA"/>
      </w:rPr>
    </w:lvl>
    <w:lvl w:ilvl="2" w:tplc="60261AF4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46F45842">
      <w:numFmt w:val="bullet"/>
      <w:lvlText w:val="•"/>
      <w:lvlJc w:val="left"/>
      <w:pPr>
        <w:ind w:left="1030" w:hanging="140"/>
      </w:pPr>
      <w:rPr>
        <w:rFonts w:hint="default"/>
        <w:lang w:val="ru-RU" w:eastAsia="en-US" w:bidi="ar-SA"/>
      </w:rPr>
    </w:lvl>
    <w:lvl w:ilvl="4" w:tplc="2D3003EA">
      <w:numFmt w:val="bullet"/>
      <w:lvlText w:val="•"/>
      <w:lvlJc w:val="left"/>
      <w:pPr>
        <w:ind w:left="1340" w:hanging="140"/>
      </w:pPr>
      <w:rPr>
        <w:rFonts w:hint="default"/>
        <w:lang w:val="ru-RU" w:eastAsia="en-US" w:bidi="ar-SA"/>
      </w:rPr>
    </w:lvl>
    <w:lvl w:ilvl="5" w:tplc="990E482A">
      <w:numFmt w:val="bullet"/>
      <w:lvlText w:val="•"/>
      <w:lvlJc w:val="left"/>
      <w:pPr>
        <w:ind w:left="1651" w:hanging="140"/>
      </w:pPr>
      <w:rPr>
        <w:rFonts w:hint="default"/>
        <w:lang w:val="ru-RU" w:eastAsia="en-US" w:bidi="ar-SA"/>
      </w:rPr>
    </w:lvl>
    <w:lvl w:ilvl="6" w:tplc="C486E0F0">
      <w:numFmt w:val="bullet"/>
      <w:lvlText w:val="•"/>
      <w:lvlJc w:val="left"/>
      <w:pPr>
        <w:ind w:left="1961" w:hanging="140"/>
      </w:pPr>
      <w:rPr>
        <w:rFonts w:hint="default"/>
        <w:lang w:val="ru-RU" w:eastAsia="en-US" w:bidi="ar-SA"/>
      </w:rPr>
    </w:lvl>
    <w:lvl w:ilvl="7" w:tplc="E3220A9E">
      <w:numFmt w:val="bullet"/>
      <w:lvlText w:val="•"/>
      <w:lvlJc w:val="left"/>
      <w:pPr>
        <w:ind w:left="2271" w:hanging="140"/>
      </w:pPr>
      <w:rPr>
        <w:rFonts w:hint="default"/>
        <w:lang w:val="ru-RU" w:eastAsia="en-US" w:bidi="ar-SA"/>
      </w:rPr>
    </w:lvl>
    <w:lvl w:ilvl="8" w:tplc="B1467E7C">
      <w:numFmt w:val="bullet"/>
      <w:lvlText w:val="•"/>
      <w:lvlJc w:val="left"/>
      <w:pPr>
        <w:ind w:left="2581" w:hanging="140"/>
      </w:pPr>
      <w:rPr>
        <w:rFonts w:hint="default"/>
        <w:lang w:val="ru-RU" w:eastAsia="en-US" w:bidi="ar-SA"/>
      </w:rPr>
    </w:lvl>
  </w:abstractNum>
  <w:abstractNum w:abstractNumId="10">
    <w:nsid w:val="6667448D"/>
    <w:multiLevelType w:val="hybridMultilevel"/>
    <w:tmpl w:val="4E322A08"/>
    <w:lvl w:ilvl="0" w:tplc="E8AEEDA2">
      <w:numFmt w:val="bullet"/>
      <w:lvlText w:val="—"/>
      <w:lvlJc w:val="left"/>
      <w:pPr>
        <w:ind w:left="28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40F3B6">
      <w:start w:val="1"/>
      <w:numFmt w:val="decimal"/>
      <w:lvlText w:val="%2."/>
      <w:lvlJc w:val="left"/>
      <w:pPr>
        <w:ind w:left="84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A361374">
      <w:numFmt w:val="bullet"/>
      <w:lvlText w:val="•"/>
      <w:lvlJc w:val="left"/>
      <w:pPr>
        <w:ind w:left="1829" w:hanging="281"/>
      </w:pPr>
      <w:rPr>
        <w:rFonts w:hint="default"/>
        <w:lang w:val="ru-RU" w:eastAsia="en-US" w:bidi="ar-SA"/>
      </w:rPr>
    </w:lvl>
    <w:lvl w:ilvl="3" w:tplc="9DB0FBDE">
      <w:numFmt w:val="bullet"/>
      <w:lvlText w:val="•"/>
      <w:lvlJc w:val="left"/>
      <w:pPr>
        <w:ind w:left="2819" w:hanging="281"/>
      </w:pPr>
      <w:rPr>
        <w:rFonts w:hint="default"/>
        <w:lang w:val="ru-RU" w:eastAsia="en-US" w:bidi="ar-SA"/>
      </w:rPr>
    </w:lvl>
    <w:lvl w:ilvl="4" w:tplc="18AABB94">
      <w:numFmt w:val="bullet"/>
      <w:lvlText w:val="•"/>
      <w:lvlJc w:val="left"/>
      <w:pPr>
        <w:ind w:left="3808" w:hanging="281"/>
      </w:pPr>
      <w:rPr>
        <w:rFonts w:hint="default"/>
        <w:lang w:val="ru-RU" w:eastAsia="en-US" w:bidi="ar-SA"/>
      </w:rPr>
    </w:lvl>
    <w:lvl w:ilvl="5" w:tplc="D15E8610">
      <w:numFmt w:val="bullet"/>
      <w:lvlText w:val="•"/>
      <w:lvlJc w:val="left"/>
      <w:pPr>
        <w:ind w:left="4798" w:hanging="281"/>
      </w:pPr>
      <w:rPr>
        <w:rFonts w:hint="default"/>
        <w:lang w:val="ru-RU" w:eastAsia="en-US" w:bidi="ar-SA"/>
      </w:rPr>
    </w:lvl>
    <w:lvl w:ilvl="6" w:tplc="A57C212E">
      <w:numFmt w:val="bullet"/>
      <w:lvlText w:val="•"/>
      <w:lvlJc w:val="left"/>
      <w:pPr>
        <w:ind w:left="5788" w:hanging="281"/>
      </w:pPr>
      <w:rPr>
        <w:rFonts w:hint="default"/>
        <w:lang w:val="ru-RU" w:eastAsia="en-US" w:bidi="ar-SA"/>
      </w:rPr>
    </w:lvl>
    <w:lvl w:ilvl="7" w:tplc="30AA6B38">
      <w:numFmt w:val="bullet"/>
      <w:lvlText w:val="•"/>
      <w:lvlJc w:val="left"/>
      <w:pPr>
        <w:ind w:left="6777" w:hanging="281"/>
      </w:pPr>
      <w:rPr>
        <w:rFonts w:hint="default"/>
        <w:lang w:val="ru-RU" w:eastAsia="en-US" w:bidi="ar-SA"/>
      </w:rPr>
    </w:lvl>
    <w:lvl w:ilvl="8" w:tplc="AB6CC0C4">
      <w:numFmt w:val="bullet"/>
      <w:lvlText w:val="•"/>
      <w:lvlJc w:val="left"/>
      <w:pPr>
        <w:ind w:left="7767" w:hanging="2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F76D5"/>
    <w:rsid w:val="004F76D5"/>
    <w:rsid w:val="00C25035"/>
    <w:rsid w:val="00ED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3"/>
      <w:ind w:left="81" w:hanging="16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3"/>
      <w:ind w:left="81" w:hanging="16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bcode/517170%203" TargetMode="External"/><Relationship Id="rId18" Type="http://schemas.openxmlformats.org/officeDocument/2006/relationships/hyperlink" Target="http://www.consult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urprofi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13722" TargetMode="External"/><Relationship Id="rId17" Type="http://schemas.openxmlformats.org/officeDocument/2006/relationships/hyperlink" Target="http://www2.unwto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siatourism.ru/" TargetMode="External"/><Relationship Id="rId20" Type="http://schemas.openxmlformats.org/officeDocument/2006/relationships/hyperlink" Target="http://www.tourdo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3618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ourdom.ru/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yperlink" Target="http://www.gks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bcode/514174" TargetMode="External"/><Relationship Id="rId22" Type="http://schemas.openxmlformats.org/officeDocument/2006/relationships/hyperlink" Target="http://www.tourbu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3274</Words>
  <Characters>18662</Characters>
  <Application>Microsoft Office Word</Application>
  <DocSecurity>0</DocSecurity>
  <Lines>155</Lines>
  <Paragraphs>43</Paragraphs>
  <ScaleCrop>false</ScaleCrop>
  <Company/>
  <LinksUpToDate>false</LinksUpToDate>
  <CharactersWithSpaces>21893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Vash Komp</cp:lastModifiedBy>
  <cp:revision>2</cp:revision>
  <dcterms:created xsi:type="dcterms:W3CDTF">2025-02-18T17:14:00Z</dcterms:created>
  <dcterms:modified xsi:type="dcterms:W3CDTF">2025-02-18T19:38:00Z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2025-02-18T00:00:00Z</vt:filetime>
  </property>
  <property fmtid="{D5CDD505-2E9C-101B-9397-08002B2CF9AE}" pid="3" name="Producer">
    <vt:lpwstr>3-Heights(TM) PDF Security Shell 4.8.25.2 (http://www.pdf-tools.com)</vt:lpwstr>
  </property>
</Properties>
</file>