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336" w:rsidRDefault="004B1233" w:rsidP="004B1233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227336" w:rsidRDefault="00227336">
      <w:pPr>
        <w:pStyle w:val="a3"/>
        <w:spacing w:before="231"/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rPr>
          <w:sz w:val="20"/>
        </w:rPr>
      </w:pPr>
    </w:p>
    <w:p w:rsidR="00227336" w:rsidRDefault="00227336">
      <w:pPr>
        <w:pStyle w:val="a3"/>
        <w:spacing w:before="105"/>
        <w:rPr>
          <w:sz w:val="20"/>
        </w:rPr>
      </w:pPr>
    </w:p>
    <w:p w:rsidR="00227336" w:rsidRDefault="00FF3A90">
      <w:pPr>
        <w:spacing w:before="1" w:line="550" w:lineRule="atLeast"/>
        <w:ind w:left="1728" w:right="1845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ДИСЦИПЛИНЫ ОП.02 «ТЕХНИЧЕСКАЯ МЕХАНИКА»</w:t>
      </w:r>
    </w:p>
    <w:p w:rsidR="00227336" w:rsidRDefault="00FF3A90">
      <w:pPr>
        <w:spacing w:before="3"/>
        <w:ind w:left="1668"/>
        <w:rPr>
          <w:sz w:val="28"/>
        </w:rPr>
      </w:pP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227336" w:rsidRDefault="00FF3A90">
      <w:pPr>
        <w:spacing w:before="47"/>
        <w:ind w:left="1324"/>
        <w:rPr>
          <w:sz w:val="28"/>
        </w:rPr>
      </w:pPr>
      <w:r>
        <w:rPr>
          <w:sz w:val="28"/>
          <w:u w:val="single"/>
        </w:rPr>
        <w:t>08.02.01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«Строительство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эксплуатация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зданий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4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сооружений»</w:t>
      </w: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spacing w:before="81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rPr>
          <w:sz w:val="28"/>
        </w:rPr>
      </w:pPr>
    </w:p>
    <w:p w:rsidR="00227336" w:rsidRDefault="00227336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4B1233" w:rsidRDefault="004B1233">
      <w:pPr>
        <w:pStyle w:val="a3"/>
        <w:spacing w:before="31"/>
        <w:rPr>
          <w:sz w:val="28"/>
        </w:rPr>
      </w:pPr>
    </w:p>
    <w:p w:rsidR="00227336" w:rsidRDefault="004B1233">
      <w:pPr>
        <w:ind w:right="120"/>
        <w:jc w:val="center"/>
        <w:rPr>
          <w:b/>
          <w:sz w:val="24"/>
        </w:rPr>
      </w:pPr>
      <w:r>
        <w:rPr>
          <w:b/>
          <w:sz w:val="24"/>
        </w:rPr>
        <w:t>2025</w:t>
      </w:r>
      <w:r w:rsidR="00FF3A90">
        <w:rPr>
          <w:b/>
          <w:sz w:val="24"/>
        </w:rPr>
        <w:t xml:space="preserve"> </w:t>
      </w:r>
      <w:r w:rsidR="00FF3A90">
        <w:rPr>
          <w:b/>
          <w:spacing w:val="-5"/>
          <w:sz w:val="24"/>
        </w:rPr>
        <w:t>г.</w:t>
      </w:r>
    </w:p>
    <w:p w:rsidR="00227336" w:rsidRDefault="00227336">
      <w:pPr>
        <w:jc w:val="center"/>
        <w:rPr>
          <w:sz w:val="24"/>
        </w:rPr>
        <w:sectPr w:rsidR="00227336">
          <w:type w:val="continuous"/>
          <w:pgSz w:w="11910" w:h="16850"/>
          <w:pgMar w:top="1060" w:right="620" w:bottom="280" w:left="1020" w:header="720" w:footer="720" w:gutter="0"/>
          <w:cols w:space="720"/>
        </w:sectPr>
      </w:pPr>
    </w:p>
    <w:p w:rsidR="00227336" w:rsidRDefault="00FF3A90">
      <w:pPr>
        <w:pStyle w:val="1"/>
        <w:spacing w:before="71"/>
        <w:ind w:right="120" w:firstLine="0"/>
        <w:jc w:val="center"/>
      </w:pPr>
      <w:r>
        <w:rPr>
          <w:spacing w:val="-2"/>
        </w:rPr>
        <w:lastRenderedPageBreak/>
        <w:t>СОДЕРЖАНИЕ</w:t>
      </w: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spacing w:before="54" w:after="1"/>
        <w:rPr>
          <w:b/>
          <w:sz w:val="20"/>
        </w:rPr>
      </w:pP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7104"/>
      </w:tblGrid>
      <w:tr w:rsidR="00227336">
        <w:trPr>
          <w:trHeight w:val="707"/>
        </w:trPr>
        <w:tc>
          <w:tcPr>
            <w:tcW w:w="7104" w:type="dxa"/>
          </w:tcPr>
          <w:p w:rsidR="00227336" w:rsidRDefault="00FF3A90">
            <w:pPr>
              <w:pStyle w:val="TableParagraph"/>
              <w:spacing w:line="276" w:lineRule="auto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 ПРОГРАММЫ УЧЕБНОЙ ДИСЦИПЛИНЫ</w:t>
            </w:r>
          </w:p>
        </w:tc>
      </w:tr>
      <w:tr w:rsidR="00227336">
        <w:trPr>
          <w:trHeight w:val="1035"/>
        </w:trPr>
        <w:tc>
          <w:tcPr>
            <w:tcW w:w="7104" w:type="dxa"/>
          </w:tcPr>
          <w:p w:rsidR="00227336" w:rsidRDefault="00FF3A90">
            <w:pPr>
              <w:pStyle w:val="TableParagraph"/>
              <w:numPr>
                <w:ilvl w:val="0"/>
                <w:numId w:val="17"/>
              </w:numPr>
              <w:tabs>
                <w:tab w:val="left" w:pos="282"/>
              </w:tabs>
              <w:spacing w:before="115"/>
              <w:ind w:hanging="232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227336" w:rsidRDefault="00FF3A90">
            <w:pPr>
              <w:pStyle w:val="TableParagraph"/>
              <w:numPr>
                <w:ilvl w:val="0"/>
                <w:numId w:val="17"/>
              </w:numPr>
              <w:tabs>
                <w:tab w:val="left" w:pos="290"/>
              </w:tabs>
              <w:spacing w:before="242"/>
              <w:ind w:left="290" w:hanging="240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</w:tr>
      <w:tr w:rsidR="00227336">
        <w:trPr>
          <w:trHeight w:val="708"/>
        </w:trPr>
        <w:tc>
          <w:tcPr>
            <w:tcW w:w="7104" w:type="dxa"/>
          </w:tcPr>
          <w:p w:rsidR="00227336" w:rsidRDefault="00FF3A90">
            <w:pPr>
              <w:pStyle w:val="TableParagraph"/>
              <w:spacing w:before="69" w:line="310" w:lineRule="atLeas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 ДИСЦИПЛИНЫ</w:t>
            </w:r>
          </w:p>
        </w:tc>
      </w:tr>
    </w:tbl>
    <w:p w:rsidR="00227336" w:rsidRDefault="00227336">
      <w:pPr>
        <w:spacing w:line="310" w:lineRule="atLeast"/>
        <w:rPr>
          <w:sz w:val="24"/>
        </w:rPr>
        <w:sectPr w:rsidR="00227336">
          <w:pgSz w:w="11910" w:h="16850"/>
          <w:pgMar w:top="1060" w:right="620" w:bottom="280" w:left="1020" w:header="720" w:footer="720" w:gutter="0"/>
          <w:cols w:space="720"/>
        </w:sectPr>
      </w:pPr>
    </w:p>
    <w:p w:rsidR="00227336" w:rsidRDefault="00FF3A90">
      <w:pPr>
        <w:pStyle w:val="a4"/>
        <w:numPr>
          <w:ilvl w:val="0"/>
          <w:numId w:val="16"/>
        </w:numPr>
        <w:tabs>
          <w:tab w:val="left" w:pos="1173"/>
          <w:tab w:val="left" w:pos="1269"/>
        </w:tabs>
        <w:spacing w:before="71" w:line="278" w:lineRule="auto"/>
        <w:ind w:right="1053" w:hanging="336"/>
        <w:jc w:val="left"/>
        <w:rPr>
          <w:b/>
          <w:sz w:val="24"/>
        </w:rPr>
      </w:pPr>
      <w:bookmarkStart w:id="0" w:name="_bookmark0"/>
      <w:bookmarkEnd w:id="0"/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УЧЕБНОЙ ДИСЦИПЛИНЫ «ОП.02 ТЕХНИЧЕСКАЯ МЕХАНИКА»</w:t>
      </w:r>
    </w:p>
    <w:p w:rsidR="00227336" w:rsidRDefault="00227336">
      <w:pPr>
        <w:pStyle w:val="a3"/>
        <w:rPr>
          <w:b/>
        </w:rPr>
      </w:pPr>
    </w:p>
    <w:p w:rsidR="00227336" w:rsidRDefault="00227336">
      <w:pPr>
        <w:pStyle w:val="a3"/>
        <w:spacing w:before="1"/>
        <w:rPr>
          <w:b/>
        </w:rPr>
      </w:pPr>
    </w:p>
    <w:p w:rsidR="00227336" w:rsidRDefault="00FF3A90">
      <w:pPr>
        <w:pStyle w:val="a4"/>
        <w:numPr>
          <w:ilvl w:val="1"/>
          <w:numId w:val="16"/>
        </w:numPr>
        <w:tabs>
          <w:tab w:val="left" w:pos="1448"/>
        </w:tabs>
        <w:ind w:left="1448" w:hanging="628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227336" w:rsidRDefault="00FF3A90">
      <w:pPr>
        <w:pStyle w:val="a3"/>
        <w:spacing w:before="88"/>
        <w:ind w:left="112" w:right="227" w:firstLine="708"/>
        <w:jc w:val="both"/>
      </w:pPr>
      <w:proofErr w:type="gramStart"/>
      <w:r>
        <w:t>Рабочая программа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стандарта по специальности 08.02.01 «Строительство и эксплуатация зданий и сооружений», ут</w:t>
      </w:r>
      <w:r>
        <w:t xml:space="preserve">вержденного приказом Министерство образования и науки РФ № 2 от 10.01.2018 (ред. от </w:t>
      </w:r>
      <w:r>
        <w:rPr>
          <w:spacing w:val="-2"/>
        </w:rPr>
        <w:t>01.09.2022).</w:t>
      </w:r>
      <w:proofErr w:type="gramEnd"/>
    </w:p>
    <w:p w:rsidR="00227336" w:rsidRDefault="00FF3A90">
      <w:pPr>
        <w:pStyle w:val="2"/>
        <w:numPr>
          <w:ilvl w:val="1"/>
          <w:numId w:val="15"/>
        </w:numPr>
        <w:tabs>
          <w:tab w:val="left" w:pos="1039"/>
        </w:tabs>
        <w:spacing w:before="120"/>
        <w:ind w:right="227" w:hanging="360"/>
        <w:jc w:val="both"/>
      </w:pPr>
      <w:r>
        <w:t xml:space="preserve">Место дисциплины в структуре основной профессиональной образовательной </w:t>
      </w:r>
      <w:r>
        <w:rPr>
          <w:spacing w:val="-2"/>
        </w:rPr>
        <w:t>программы:</w:t>
      </w:r>
    </w:p>
    <w:p w:rsidR="00227336" w:rsidRDefault="00FF3A90">
      <w:pPr>
        <w:pStyle w:val="a3"/>
        <w:spacing w:line="276" w:lineRule="auto"/>
        <w:ind w:left="112" w:right="228" w:firstLine="708"/>
        <w:jc w:val="both"/>
      </w:pPr>
      <w:r>
        <w:t xml:space="preserve">Учебная дисциплина «ОП.02 Техническая механика» является обязательной частью общепрофессионального цикла примерной рабочей основной образовательной программы в соответствии с ФГОС по специальности 08.02.01Строительство и эксплуатация зданий и </w:t>
      </w:r>
      <w:r>
        <w:rPr>
          <w:spacing w:val="-2"/>
        </w:rPr>
        <w:t>сооружений.</w:t>
      </w:r>
    </w:p>
    <w:p w:rsidR="00227336" w:rsidRDefault="00FF3A90">
      <w:pPr>
        <w:pStyle w:val="a3"/>
        <w:ind w:left="820"/>
        <w:jc w:val="both"/>
      </w:pPr>
      <w:r>
        <w:t>О</w:t>
      </w:r>
      <w:r>
        <w:t>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 формировании</w:t>
      </w:r>
      <w:r>
        <w:rPr>
          <w:spacing w:val="-1"/>
        </w:rPr>
        <w:t xml:space="preserve"> </w:t>
      </w:r>
      <w:r>
        <w:t>и 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01–04.</w:t>
      </w:r>
    </w:p>
    <w:p w:rsidR="00227336" w:rsidRDefault="00FF3A90">
      <w:pPr>
        <w:pStyle w:val="a3"/>
        <w:spacing w:before="41" w:line="278" w:lineRule="auto"/>
        <w:ind w:left="112" w:right="228" w:firstLine="708"/>
        <w:jc w:val="both"/>
      </w:pPr>
      <w:r>
        <w:t>Учебная дисциплина ОП.02 «Техническая механика» обеспечивает формирование 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общих</w:t>
      </w:r>
      <w:r>
        <w:rPr>
          <w:spacing w:val="3"/>
        </w:rPr>
        <w:t xml:space="preserve"> </w:t>
      </w:r>
      <w:r>
        <w:t>компетенций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всем</w:t>
      </w:r>
      <w:r>
        <w:rPr>
          <w:spacing w:val="5"/>
        </w:rPr>
        <w:t xml:space="preserve"> </w:t>
      </w:r>
      <w:r>
        <w:t>видам</w:t>
      </w:r>
      <w:r>
        <w:rPr>
          <w:spacing w:val="4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ФГОС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rPr>
          <w:spacing w:val="-2"/>
        </w:rPr>
        <w:t>специальности</w:t>
      </w:r>
    </w:p>
    <w:p w:rsidR="00227336" w:rsidRDefault="00FF3A90">
      <w:pPr>
        <w:pStyle w:val="a3"/>
        <w:spacing w:line="272" w:lineRule="exact"/>
        <w:ind w:left="112"/>
        <w:jc w:val="both"/>
      </w:pPr>
      <w:r>
        <w:t>08.02.01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 эксплуатация</w:t>
      </w:r>
      <w:r>
        <w:rPr>
          <w:spacing w:val="-1"/>
        </w:rPr>
        <w:t xml:space="preserve"> </w:t>
      </w:r>
      <w:r>
        <w:t>зданий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сооружений:</w:t>
      </w:r>
    </w:p>
    <w:p w:rsidR="00227336" w:rsidRDefault="00227336">
      <w:pPr>
        <w:pStyle w:val="a3"/>
        <w:spacing w:before="5"/>
      </w:pPr>
    </w:p>
    <w:p w:rsidR="00227336" w:rsidRDefault="00FF3A90">
      <w:pPr>
        <w:pStyle w:val="a3"/>
        <w:ind w:left="112" w:right="228" w:firstLine="540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227336" w:rsidRDefault="00FF3A90">
      <w:pPr>
        <w:pStyle w:val="a3"/>
        <w:spacing w:line="276" w:lineRule="auto"/>
        <w:ind w:left="112" w:right="229" w:firstLine="708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информации, и информационные технологии </w:t>
      </w:r>
      <w:r>
        <w:t xml:space="preserve">для выполнения задач профессиональной </w:t>
      </w:r>
      <w:r>
        <w:rPr>
          <w:spacing w:val="-2"/>
        </w:rPr>
        <w:t>деятельности;</w:t>
      </w:r>
    </w:p>
    <w:p w:rsidR="00227336" w:rsidRDefault="00FF3A90">
      <w:pPr>
        <w:pStyle w:val="a3"/>
        <w:spacing w:before="1" w:line="276" w:lineRule="auto"/>
        <w:ind w:left="112" w:right="226" w:firstLine="708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</w:t>
      </w:r>
      <w:r>
        <w:t>жизненных ситуациях;</w:t>
      </w:r>
    </w:p>
    <w:p w:rsidR="00227336" w:rsidRDefault="00FF3A90">
      <w:pPr>
        <w:pStyle w:val="a3"/>
        <w:spacing w:line="321" w:lineRule="exact"/>
        <w:ind w:left="820"/>
        <w:jc w:val="both"/>
        <w:rPr>
          <w:sz w:val="28"/>
        </w:rPr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04.</w:t>
      </w:r>
      <w:r>
        <w:rPr>
          <w:spacing w:val="-1"/>
        </w:rPr>
        <w:t xml:space="preserve"> </w:t>
      </w:r>
      <w:r>
        <w:t>Эффективно</w:t>
      </w:r>
      <w:r>
        <w:rPr>
          <w:spacing w:val="-1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команде</w:t>
      </w:r>
      <w:r>
        <w:rPr>
          <w:spacing w:val="-2"/>
          <w:sz w:val="28"/>
        </w:rPr>
        <w:t>;</w:t>
      </w:r>
    </w:p>
    <w:p w:rsidR="00227336" w:rsidRDefault="00227336">
      <w:pPr>
        <w:pStyle w:val="a3"/>
        <w:spacing w:before="12"/>
      </w:pPr>
    </w:p>
    <w:p w:rsidR="00227336" w:rsidRDefault="00FF3A90">
      <w:pPr>
        <w:pStyle w:val="a3"/>
        <w:spacing w:before="1"/>
        <w:ind w:left="112" w:right="227" w:firstLine="540"/>
        <w:jc w:val="both"/>
      </w:pPr>
      <w:r>
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</w:r>
    </w:p>
    <w:p w:rsidR="00227336" w:rsidRDefault="00FF3A90">
      <w:pPr>
        <w:pStyle w:val="a3"/>
        <w:spacing w:before="240"/>
        <w:ind w:left="652"/>
      </w:pPr>
      <w:r>
        <w:t>ПК</w:t>
      </w:r>
      <w:r>
        <w:rPr>
          <w:spacing w:val="-5"/>
        </w:rPr>
        <w:t xml:space="preserve"> </w:t>
      </w:r>
      <w:r>
        <w:t>1.2.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конструиро</w:t>
      </w:r>
      <w:r>
        <w:t>вание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2"/>
        </w:rPr>
        <w:t xml:space="preserve"> конструкций;</w:t>
      </w:r>
    </w:p>
    <w:p w:rsidR="00227336" w:rsidRDefault="00227336">
      <w:pPr>
        <w:pStyle w:val="a3"/>
        <w:spacing w:before="40"/>
      </w:pPr>
    </w:p>
    <w:p w:rsidR="00227336" w:rsidRDefault="00FF3A90">
      <w:pPr>
        <w:pStyle w:val="2"/>
        <w:numPr>
          <w:ilvl w:val="1"/>
          <w:numId w:val="15"/>
        </w:numPr>
        <w:tabs>
          <w:tab w:val="left" w:pos="1240"/>
        </w:tabs>
        <w:ind w:left="1240" w:hanging="420"/>
        <w:jc w:val="both"/>
      </w:pPr>
      <w:r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227336" w:rsidRDefault="00FF3A90">
      <w:pPr>
        <w:pStyle w:val="a3"/>
        <w:spacing w:before="41"/>
        <w:ind w:left="820"/>
        <w:jc w:val="both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227336" w:rsidRDefault="00227336">
      <w:pPr>
        <w:pStyle w:val="a3"/>
        <w:spacing w:before="150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687"/>
        <w:gridCol w:w="4961"/>
      </w:tblGrid>
      <w:tr w:rsidR="00227336">
        <w:trPr>
          <w:trHeight w:val="647"/>
        </w:trPr>
        <w:tc>
          <w:tcPr>
            <w:tcW w:w="1385" w:type="dxa"/>
          </w:tcPr>
          <w:p w:rsidR="00227336" w:rsidRDefault="00FF3A90">
            <w:pPr>
              <w:pStyle w:val="TableParagraph"/>
              <w:spacing w:before="3" w:line="235" w:lineRule="auto"/>
              <w:ind w:left="227" w:right="87" w:firstLine="256"/>
              <w:rPr>
                <w:b/>
                <w:sz w:val="16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b/>
                <w:position w:val="8"/>
                <w:sz w:val="16"/>
              </w:rPr>
              <w:t>1</w:t>
            </w:r>
            <w:r>
              <w:rPr>
                <w:b/>
                <w:position w:val="8"/>
                <w:sz w:val="16"/>
              </w:rPr>
              <w:fldChar w:fldCharType="end"/>
            </w:r>
          </w:p>
        </w:tc>
        <w:tc>
          <w:tcPr>
            <w:tcW w:w="3687" w:type="dxa"/>
          </w:tcPr>
          <w:p w:rsidR="00227336" w:rsidRDefault="00FF3A90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4961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</w:tr>
      <w:tr w:rsidR="00227336">
        <w:trPr>
          <w:trHeight w:val="1106"/>
        </w:trPr>
        <w:tc>
          <w:tcPr>
            <w:tcW w:w="1385" w:type="dxa"/>
          </w:tcPr>
          <w:p w:rsidR="00227336" w:rsidRDefault="00FF3A9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227336" w:rsidRDefault="00FF3A9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227336" w:rsidRDefault="00FF3A90">
            <w:pPr>
              <w:pStyle w:val="TableParagraph"/>
              <w:ind w:left="14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01–04</w:t>
            </w:r>
          </w:p>
        </w:tc>
        <w:tc>
          <w:tcPr>
            <w:tcW w:w="3687" w:type="dxa"/>
          </w:tcPr>
          <w:p w:rsidR="00227336" w:rsidRDefault="00FF3A90">
            <w:pPr>
              <w:pStyle w:val="TableParagraph"/>
              <w:tabs>
                <w:tab w:val="left" w:pos="2524"/>
              </w:tabs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– выполнять расчеты на прочность, жесткость и </w:t>
            </w:r>
            <w:r>
              <w:rPr>
                <w:spacing w:val="-2"/>
                <w:sz w:val="24"/>
              </w:rPr>
              <w:t>устойчивость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элементов сооружений;</w:t>
            </w:r>
          </w:p>
        </w:tc>
        <w:tc>
          <w:tcPr>
            <w:tcW w:w="4961" w:type="dxa"/>
          </w:tcPr>
          <w:p w:rsidR="00227336" w:rsidRDefault="00FF3A90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left="106" w:right="123" w:firstLine="0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деформируемого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твердого тела, виды деформаций, основные расчеты;</w:t>
            </w:r>
          </w:p>
          <w:p w:rsidR="00227336" w:rsidRDefault="00FF3A90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left="28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связи;</w:t>
            </w:r>
          </w:p>
        </w:tc>
      </w:tr>
    </w:tbl>
    <w:p w:rsidR="00227336" w:rsidRDefault="00FF3A90">
      <w:pPr>
        <w:pStyle w:val="a3"/>
        <w:spacing w:before="5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196202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5.449023pt;width:144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227336" w:rsidRDefault="00227336">
      <w:pPr>
        <w:rPr>
          <w:sz w:val="20"/>
        </w:rPr>
        <w:sectPr w:rsidR="00227336">
          <w:pgSz w:w="11910" w:h="16850"/>
          <w:pgMar w:top="106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687"/>
        <w:gridCol w:w="4961"/>
      </w:tblGrid>
      <w:tr w:rsidR="00227336">
        <w:trPr>
          <w:trHeight w:val="2685"/>
        </w:trPr>
        <w:tc>
          <w:tcPr>
            <w:tcW w:w="1385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87" w:type="dxa"/>
          </w:tcPr>
          <w:p w:rsidR="00227336" w:rsidRDefault="00FF3A90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1"/>
              <w:ind w:right="225" w:firstLine="0"/>
              <w:rPr>
                <w:sz w:val="24"/>
              </w:rPr>
            </w:pPr>
            <w:r>
              <w:rPr>
                <w:sz w:val="24"/>
              </w:rPr>
              <w:t xml:space="preserve">определять аналитическим и графическим способами </w:t>
            </w:r>
            <w:r>
              <w:t>усилия, опорные</w:t>
            </w:r>
            <w:r>
              <w:rPr>
                <w:spacing w:val="-8"/>
              </w:rPr>
              <w:t xml:space="preserve"> </w:t>
            </w:r>
            <w:r>
              <w:t>реакции</w:t>
            </w:r>
            <w:r>
              <w:rPr>
                <w:spacing w:val="-11"/>
              </w:rPr>
              <w:t xml:space="preserve"> </w:t>
            </w:r>
            <w:r>
              <w:t>балок,</w:t>
            </w:r>
            <w:r>
              <w:rPr>
                <w:spacing w:val="-11"/>
              </w:rPr>
              <w:t xml:space="preserve"> </w:t>
            </w:r>
            <w:r>
              <w:t>ферм,</w:t>
            </w:r>
            <w:r>
              <w:rPr>
                <w:spacing w:val="-8"/>
              </w:rPr>
              <w:t xml:space="preserve"> </w:t>
            </w:r>
            <w:r>
              <w:t>рам;</w:t>
            </w:r>
          </w:p>
          <w:p w:rsidR="00227336" w:rsidRDefault="00FF3A90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ind w:right="543" w:firstLine="0"/>
            </w:pPr>
            <w:r>
              <w:t>определять</w:t>
            </w:r>
            <w:r>
              <w:rPr>
                <w:spacing w:val="-12"/>
              </w:rPr>
              <w:t xml:space="preserve"> </w:t>
            </w:r>
            <w:r>
              <w:t>усилия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 xml:space="preserve">стержнях </w:t>
            </w:r>
            <w:r>
              <w:rPr>
                <w:spacing w:val="-4"/>
              </w:rPr>
              <w:t>ферм;</w:t>
            </w:r>
          </w:p>
          <w:p w:rsidR="00227336" w:rsidRDefault="00FF3A90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ind w:right="514" w:firstLine="0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эпюры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нормальных напряжений, изгибающих моментов и др.</w:t>
            </w:r>
          </w:p>
        </w:tc>
        <w:tc>
          <w:tcPr>
            <w:tcW w:w="4961" w:type="dxa"/>
          </w:tcPr>
          <w:p w:rsidR="00227336" w:rsidRDefault="00FF3A90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1"/>
              <w:ind w:left="106" w:right="404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относительно точки, его свойства;</w:t>
            </w:r>
          </w:p>
          <w:p w:rsidR="00227336" w:rsidRDefault="00FF3A90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left="106" w:right="493" w:firstLine="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балок,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ферм, </w:t>
            </w:r>
            <w:r>
              <w:rPr>
                <w:spacing w:val="-4"/>
                <w:sz w:val="24"/>
              </w:rPr>
              <w:t>рам;</w:t>
            </w:r>
          </w:p>
          <w:p w:rsidR="00227336" w:rsidRDefault="00FF3A90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left="106" w:right="209" w:firstLine="0"/>
              <w:rPr>
                <w:sz w:val="24"/>
              </w:rPr>
            </w:pPr>
            <w:r>
              <w:rPr>
                <w:sz w:val="24"/>
              </w:rPr>
              <w:t>напряжения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деформации,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строительных элементах при работе под </w:t>
            </w:r>
            <w:r>
              <w:rPr>
                <w:spacing w:val="-2"/>
                <w:sz w:val="24"/>
              </w:rPr>
              <w:t>нагрузкой;</w:t>
            </w:r>
          </w:p>
          <w:p w:rsidR="00227336" w:rsidRDefault="00FF3A90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ind w:left="106" w:right="999" w:firstLine="0"/>
              <w:rPr>
                <w:sz w:val="24"/>
              </w:rPr>
            </w:pPr>
            <w:r>
              <w:rPr>
                <w:sz w:val="24"/>
              </w:rPr>
              <w:t>моменты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инерции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сечений элементов и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</w:p>
        </w:tc>
      </w:tr>
    </w:tbl>
    <w:p w:rsidR="00227336" w:rsidRDefault="00227336">
      <w:pPr>
        <w:pStyle w:val="a3"/>
        <w:spacing w:before="201"/>
        <w:rPr>
          <w:sz w:val="28"/>
        </w:rPr>
      </w:pPr>
    </w:p>
    <w:p w:rsidR="00227336" w:rsidRDefault="00FF3A90">
      <w:pPr>
        <w:ind w:left="820"/>
        <w:rPr>
          <w:sz w:val="28"/>
        </w:rPr>
      </w:pPr>
      <w:r>
        <w:rPr>
          <w:sz w:val="28"/>
        </w:rPr>
        <w:t>Перечень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результатов:</w:t>
      </w:r>
    </w:p>
    <w:p w:rsidR="00227336" w:rsidRDefault="00227336">
      <w:pPr>
        <w:pStyle w:val="a3"/>
        <w:spacing w:before="122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5"/>
        <w:gridCol w:w="247"/>
        <w:gridCol w:w="2217"/>
      </w:tblGrid>
      <w:tr w:rsidR="00227336">
        <w:trPr>
          <w:trHeight w:val="1381"/>
        </w:trPr>
        <w:tc>
          <w:tcPr>
            <w:tcW w:w="7315" w:type="dxa"/>
            <w:tcBorders>
              <w:bottom w:val="single" w:sz="8" w:space="0" w:color="000000"/>
            </w:tcBorders>
          </w:tcPr>
          <w:p w:rsidR="00227336" w:rsidRDefault="00227336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227336" w:rsidRDefault="00FF3A90">
            <w:pPr>
              <w:pStyle w:val="TableParagraph"/>
              <w:ind w:left="1749" w:right="1034" w:firstLine="6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Личностные результаты </w:t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 воспитания</w:t>
            </w:r>
          </w:p>
        </w:tc>
        <w:tc>
          <w:tcPr>
            <w:tcW w:w="2464" w:type="dxa"/>
            <w:gridSpan w:val="2"/>
          </w:tcPr>
          <w:p w:rsidR="00227336" w:rsidRDefault="00FF3A90">
            <w:pPr>
              <w:pStyle w:val="TableParagraph"/>
              <w:spacing w:line="276" w:lineRule="exact"/>
              <w:ind w:left="1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 результатов реализации программы воспитания</w:t>
            </w:r>
          </w:p>
        </w:tc>
      </w:tr>
      <w:tr w:rsidR="00227336">
        <w:trPr>
          <w:trHeight w:val="1105"/>
        </w:trPr>
        <w:tc>
          <w:tcPr>
            <w:tcW w:w="7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7336" w:rsidRDefault="00FF3A90">
            <w:pPr>
              <w:pStyle w:val="TableParagraph"/>
              <w:spacing w:line="276" w:lineRule="exact"/>
              <w:ind w:left="371" w:right="299" w:firstLine="2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формированию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конструктивного «цифрового следа»</w:t>
            </w:r>
          </w:p>
        </w:tc>
        <w:tc>
          <w:tcPr>
            <w:tcW w:w="2464" w:type="dxa"/>
            <w:gridSpan w:val="2"/>
            <w:tcBorders>
              <w:left w:val="single" w:sz="8" w:space="0" w:color="000000"/>
            </w:tcBorders>
          </w:tcPr>
          <w:p w:rsidR="00227336" w:rsidRDefault="00FF3A90">
            <w:pPr>
              <w:pStyle w:val="TableParagraph"/>
              <w:spacing w:line="275" w:lineRule="exact"/>
              <w:ind w:lef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27336">
        <w:trPr>
          <w:trHeight w:val="1105"/>
        </w:trPr>
        <w:tc>
          <w:tcPr>
            <w:tcW w:w="7315" w:type="dxa"/>
            <w:tcBorders>
              <w:top w:val="single" w:sz="8" w:space="0" w:color="000000"/>
              <w:bottom w:val="single" w:sz="8" w:space="0" w:color="000000"/>
            </w:tcBorders>
          </w:tcPr>
          <w:p w:rsidR="00227336" w:rsidRDefault="00FF3A90" w:rsidP="004B1233">
            <w:pPr>
              <w:pStyle w:val="TableParagraph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локальном </w:t>
            </w:r>
            <w:proofErr w:type="gramStart"/>
            <w:r>
              <w:rPr>
                <w:sz w:val="24"/>
              </w:rPr>
              <w:t>уровнях</w:t>
            </w:r>
            <w:proofErr w:type="gramEnd"/>
            <w:r>
              <w:rPr>
                <w:sz w:val="24"/>
              </w:rPr>
              <w:t xml:space="preserve">, имеющим представление о </w:t>
            </w:r>
            <w:r w:rsidR="004B1233">
              <w:rPr>
                <w:sz w:val="24"/>
              </w:rPr>
              <w:t xml:space="preserve">республике Дагестан </w:t>
            </w:r>
            <w:r>
              <w:rPr>
                <w:sz w:val="24"/>
              </w:rPr>
              <w:t>как субъекте Российской Федерации</w:t>
            </w:r>
          </w:p>
        </w:tc>
        <w:tc>
          <w:tcPr>
            <w:tcW w:w="2464" w:type="dxa"/>
            <w:gridSpan w:val="2"/>
            <w:tcBorders>
              <w:bottom w:val="single" w:sz="8" w:space="0" w:color="000000"/>
            </w:tcBorders>
          </w:tcPr>
          <w:p w:rsidR="00227336" w:rsidRDefault="00FF3A90">
            <w:pPr>
              <w:pStyle w:val="TableParagraph"/>
              <w:spacing w:line="275" w:lineRule="exact"/>
              <w:ind w:left="1151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13</w:t>
            </w:r>
          </w:p>
        </w:tc>
      </w:tr>
      <w:tr w:rsidR="00227336">
        <w:trPr>
          <w:trHeight w:val="1300"/>
        </w:trPr>
        <w:tc>
          <w:tcPr>
            <w:tcW w:w="7562" w:type="dxa"/>
            <w:gridSpan w:val="2"/>
            <w:tcBorders>
              <w:top w:val="single" w:sz="8" w:space="0" w:color="000000"/>
            </w:tcBorders>
          </w:tcPr>
          <w:p w:rsidR="00227336" w:rsidRDefault="00FF3A90" w:rsidP="004B1233">
            <w:pPr>
              <w:pStyle w:val="TableParagraph"/>
              <w:ind w:left="66" w:right="129" w:hanging="110"/>
              <w:jc w:val="center"/>
              <w:rPr>
                <w:sz w:val="24"/>
              </w:rPr>
            </w:pPr>
            <w:r>
              <w:rPr>
                <w:sz w:val="24"/>
              </w:rPr>
              <w:t>Принимающий и понимающий цели и задачи социально- экономического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достижение, стремящийся к повышению конкурентоспособности </w:t>
            </w:r>
            <w:r w:rsidR="004B1233">
              <w:rPr>
                <w:sz w:val="24"/>
              </w:rPr>
              <w:t xml:space="preserve">республики Дагестан </w:t>
            </w:r>
            <w:bookmarkStart w:id="1" w:name="_GoBack"/>
            <w:bookmarkEnd w:id="1"/>
            <w:r>
              <w:rPr>
                <w:sz w:val="24"/>
              </w:rPr>
              <w:t>в национальном и мировом масштабах</w:t>
            </w:r>
          </w:p>
        </w:tc>
        <w:tc>
          <w:tcPr>
            <w:tcW w:w="2217" w:type="dxa"/>
            <w:tcBorders>
              <w:top w:val="single" w:sz="8" w:space="0" w:color="000000"/>
            </w:tcBorders>
          </w:tcPr>
          <w:p w:rsidR="00227336" w:rsidRDefault="00FF3A90">
            <w:pPr>
              <w:pStyle w:val="TableParagraph"/>
              <w:spacing w:line="275" w:lineRule="exact"/>
              <w:ind w:left="0" w:right="7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14</w:t>
            </w:r>
          </w:p>
        </w:tc>
      </w:tr>
      <w:tr w:rsidR="00227336">
        <w:trPr>
          <w:trHeight w:val="1379"/>
        </w:trPr>
        <w:tc>
          <w:tcPr>
            <w:tcW w:w="7562" w:type="dxa"/>
            <w:gridSpan w:val="2"/>
          </w:tcPr>
          <w:p w:rsidR="00227336" w:rsidRDefault="00FF3A90" w:rsidP="004B1233">
            <w:pPr>
              <w:pStyle w:val="TableParagraph"/>
              <w:tabs>
                <w:tab w:val="left" w:pos="1998"/>
                <w:tab w:val="left" w:pos="3203"/>
                <w:tab w:val="left" w:pos="3659"/>
                <w:tab w:val="left" w:pos="5272"/>
                <w:tab w:val="left" w:pos="6126"/>
              </w:tabs>
              <w:spacing w:line="276" w:lineRule="exact"/>
              <w:ind w:left="258" w:right="207" w:hanging="1"/>
              <w:jc w:val="center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единой среды обитания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населяющих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национальностей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народов, </w:t>
            </w:r>
            <w:r>
              <w:rPr>
                <w:spacing w:val="-2"/>
                <w:sz w:val="24"/>
              </w:rPr>
              <w:t>определяющей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судеб;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уважающий </w:t>
            </w:r>
            <w:r>
              <w:rPr>
                <w:sz w:val="24"/>
              </w:rPr>
              <w:t>религиозные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убеждения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</w:t>
            </w:r>
            <w:r w:rsidR="004B1233">
              <w:rPr>
                <w:sz w:val="24"/>
              </w:rPr>
              <w:t>республики Дагестан</w:t>
            </w:r>
          </w:p>
        </w:tc>
        <w:tc>
          <w:tcPr>
            <w:tcW w:w="2217" w:type="dxa"/>
          </w:tcPr>
          <w:p w:rsidR="00227336" w:rsidRDefault="00FF3A90">
            <w:pPr>
              <w:pStyle w:val="TableParagraph"/>
              <w:spacing w:line="275" w:lineRule="exact"/>
              <w:ind w:left="0" w:right="7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15</w:t>
            </w:r>
          </w:p>
        </w:tc>
      </w:tr>
      <w:tr w:rsidR="00227336">
        <w:trPr>
          <w:trHeight w:val="1137"/>
        </w:trPr>
        <w:tc>
          <w:tcPr>
            <w:tcW w:w="7562" w:type="dxa"/>
            <w:gridSpan w:val="2"/>
          </w:tcPr>
          <w:p w:rsidR="00227336" w:rsidRDefault="00FF3A90">
            <w:pPr>
              <w:pStyle w:val="TableParagraph"/>
              <w:spacing w:before="1"/>
              <w:ind w:left="138" w:right="87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Демонстрирующий уровень подготовки, соответствующий современным стандартам и передовым технологиям, потребностям регионального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требованиям стандартов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217" w:type="dxa"/>
          </w:tcPr>
          <w:p w:rsidR="00227336" w:rsidRDefault="00FF3A90">
            <w:pPr>
              <w:pStyle w:val="TableParagraph"/>
              <w:spacing w:before="1"/>
              <w:ind w:left="0" w:right="7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16</w:t>
            </w:r>
          </w:p>
        </w:tc>
      </w:tr>
      <w:tr w:rsidR="00227336">
        <w:trPr>
          <w:trHeight w:val="1497"/>
        </w:trPr>
        <w:tc>
          <w:tcPr>
            <w:tcW w:w="7562" w:type="dxa"/>
            <w:gridSpan w:val="2"/>
            <w:tcBorders>
              <w:bottom w:val="single" w:sz="8" w:space="0" w:color="000000"/>
            </w:tcBorders>
          </w:tcPr>
          <w:p w:rsidR="00227336" w:rsidRDefault="00FF3A90">
            <w:pPr>
              <w:pStyle w:val="TableParagraph"/>
              <w:ind w:left="129" w:right="75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работать в </w:t>
            </w:r>
            <w:proofErr w:type="spellStart"/>
            <w:r>
              <w:rPr>
                <w:sz w:val="24"/>
              </w:rPr>
              <w:t>мультикультурных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мульти</w:t>
            </w:r>
            <w:r>
              <w:rPr>
                <w:sz w:val="24"/>
              </w:rPr>
              <w:t>язычных</w:t>
            </w:r>
            <w:proofErr w:type="spellEnd"/>
            <w:r>
              <w:rPr>
                <w:sz w:val="24"/>
              </w:rPr>
              <w:t xml:space="preserve"> средах, владеть навыками междисциплинарного общения в условиях постепенного формирования глобального рынка труда посредством 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мобильности трудовых ресурсов;</w:t>
            </w:r>
          </w:p>
        </w:tc>
        <w:tc>
          <w:tcPr>
            <w:tcW w:w="2217" w:type="dxa"/>
            <w:tcBorders>
              <w:bottom w:val="single" w:sz="8" w:space="0" w:color="000000"/>
            </w:tcBorders>
          </w:tcPr>
          <w:p w:rsidR="00227336" w:rsidRDefault="00FF3A90">
            <w:pPr>
              <w:pStyle w:val="TableParagraph"/>
              <w:spacing w:line="275" w:lineRule="exact"/>
              <w:ind w:left="0" w:right="7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17</w:t>
            </w:r>
          </w:p>
        </w:tc>
      </w:tr>
      <w:tr w:rsidR="00227336">
        <w:trPr>
          <w:trHeight w:val="829"/>
        </w:trPr>
        <w:tc>
          <w:tcPr>
            <w:tcW w:w="7562" w:type="dxa"/>
            <w:gridSpan w:val="2"/>
            <w:tcBorders>
              <w:top w:val="single" w:sz="8" w:space="0" w:color="000000"/>
            </w:tcBorders>
          </w:tcPr>
          <w:p w:rsidR="00227336" w:rsidRDefault="00FF3A90">
            <w:pPr>
              <w:pStyle w:val="TableParagraph"/>
              <w:spacing w:line="270" w:lineRule="atLeast"/>
              <w:ind w:left="273" w:right="1004" w:hanging="3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команде,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</w:t>
            </w: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2217" w:type="dxa"/>
            <w:tcBorders>
              <w:top w:val="single" w:sz="8" w:space="0" w:color="000000"/>
            </w:tcBorders>
          </w:tcPr>
          <w:p w:rsidR="00227336" w:rsidRDefault="0022733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227336" w:rsidRDefault="00FF3A90">
            <w:pPr>
              <w:pStyle w:val="TableParagraph"/>
              <w:ind w:left="0" w:right="7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29</w:t>
            </w:r>
          </w:p>
        </w:tc>
      </w:tr>
    </w:tbl>
    <w:p w:rsidR="00227336" w:rsidRDefault="00227336">
      <w:pPr>
        <w:jc w:val="right"/>
        <w:rPr>
          <w:sz w:val="24"/>
        </w:rPr>
        <w:sectPr w:rsidR="00227336">
          <w:pgSz w:w="11910" w:h="16850"/>
          <w:pgMar w:top="1120" w:right="620" w:bottom="1412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2"/>
        <w:gridCol w:w="2217"/>
      </w:tblGrid>
      <w:tr w:rsidR="00227336">
        <w:trPr>
          <w:trHeight w:val="1105"/>
        </w:trPr>
        <w:tc>
          <w:tcPr>
            <w:tcW w:w="7562" w:type="dxa"/>
          </w:tcPr>
          <w:p w:rsidR="00227336" w:rsidRDefault="00FF3A90">
            <w:pPr>
              <w:pStyle w:val="TableParagraph"/>
              <w:spacing w:line="270" w:lineRule="atLeast"/>
              <w:ind w:left="388" w:right="26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Демонстрирующий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17" w:type="dxa"/>
          </w:tcPr>
          <w:p w:rsidR="00227336" w:rsidRDefault="00227336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227336" w:rsidRDefault="00FF3A90">
            <w:pPr>
              <w:pStyle w:val="TableParagraph"/>
              <w:ind w:left="888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31</w:t>
            </w:r>
          </w:p>
        </w:tc>
      </w:tr>
    </w:tbl>
    <w:p w:rsidR="00227336" w:rsidRDefault="00227336">
      <w:pPr>
        <w:pStyle w:val="a3"/>
      </w:pPr>
    </w:p>
    <w:p w:rsidR="00227336" w:rsidRDefault="00227336">
      <w:pPr>
        <w:pStyle w:val="a3"/>
        <w:spacing w:before="244"/>
      </w:pPr>
    </w:p>
    <w:p w:rsidR="00227336" w:rsidRDefault="00FF3A90">
      <w:pPr>
        <w:pStyle w:val="1"/>
        <w:numPr>
          <w:ilvl w:val="0"/>
          <w:numId w:val="16"/>
        </w:numPr>
        <w:tabs>
          <w:tab w:val="left" w:pos="1797"/>
        </w:tabs>
        <w:ind w:left="1797"/>
        <w:jc w:val="left"/>
      </w:pP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227336" w:rsidRDefault="00FF3A90">
      <w:pPr>
        <w:pStyle w:val="2"/>
        <w:spacing w:before="240"/>
        <w:ind w:left="820"/>
        <w:jc w:val="left"/>
      </w:pPr>
      <w:r>
        <w:t>2.1.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227336" w:rsidRDefault="00227336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9"/>
        <w:gridCol w:w="1728"/>
      </w:tblGrid>
      <w:tr w:rsidR="00227336">
        <w:trPr>
          <w:trHeight w:val="491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</w:tr>
      <w:tr w:rsidR="00227336">
        <w:trPr>
          <w:trHeight w:val="491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</w:pPr>
            <w:r>
              <w:rPr>
                <w:spacing w:val="-5"/>
              </w:rPr>
              <w:t>92</w:t>
            </w:r>
          </w:p>
        </w:tc>
      </w:tr>
      <w:tr w:rsidR="00227336">
        <w:trPr>
          <w:trHeight w:val="488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</w:pPr>
            <w:r>
              <w:rPr>
                <w:spacing w:val="-5"/>
              </w:rPr>
              <w:t>80</w:t>
            </w:r>
          </w:p>
        </w:tc>
      </w:tr>
      <w:tr w:rsidR="00227336">
        <w:trPr>
          <w:trHeight w:val="491"/>
        </w:trPr>
        <w:tc>
          <w:tcPr>
            <w:tcW w:w="9797" w:type="dxa"/>
            <w:gridSpan w:val="2"/>
          </w:tcPr>
          <w:p w:rsidR="00227336" w:rsidRDefault="00FF3A90">
            <w:pPr>
              <w:pStyle w:val="TableParagraph"/>
              <w:spacing w:before="3"/>
              <w:ind w:left="11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227336">
        <w:trPr>
          <w:trHeight w:val="491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</w:pPr>
            <w:r>
              <w:t>теоретическое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</w:pPr>
            <w:r>
              <w:rPr>
                <w:spacing w:val="-5"/>
              </w:rPr>
              <w:t>32</w:t>
            </w:r>
          </w:p>
        </w:tc>
      </w:tr>
      <w:tr w:rsidR="00227336">
        <w:trPr>
          <w:trHeight w:val="491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</w:pPr>
            <w:r>
              <w:t>практические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</w:pPr>
            <w:r>
              <w:rPr>
                <w:spacing w:val="-5"/>
              </w:rPr>
              <w:t>42</w:t>
            </w:r>
          </w:p>
        </w:tc>
      </w:tr>
      <w:tr w:rsidR="00227336">
        <w:trPr>
          <w:trHeight w:val="491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</w:pPr>
            <w:r>
              <w:t>контрольная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</w:pPr>
            <w:r>
              <w:rPr>
                <w:color w:val="C00000"/>
                <w:spacing w:val="-10"/>
              </w:rPr>
              <w:t>-</w:t>
            </w:r>
          </w:p>
        </w:tc>
      </w:tr>
      <w:tr w:rsidR="00227336">
        <w:trPr>
          <w:trHeight w:val="488"/>
        </w:trPr>
        <w:tc>
          <w:tcPr>
            <w:tcW w:w="8069" w:type="dxa"/>
          </w:tcPr>
          <w:p w:rsidR="00227336" w:rsidRDefault="00FF3A90">
            <w:pPr>
              <w:pStyle w:val="TableParagraph"/>
              <w:ind w:left="110"/>
              <w:rPr>
                <w:i/>
              </w:rPr>
            </w:pPr>
            <w:r>
              <w:rPr>
                <w:i/>
              </w:rPr>
              <w:t>Самостоятельная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 xml:space="preserve">работа </w:t>
            </w:r>
            <w:hyperlink w:anchor="_bookmark1" w:history="1">
              <w:r>
                <w:rPr>
                  <w:i/>
                  <w:spacing w:val="-10"/>
                  <w:vertAlign w:val="superscript"/>
                </w:rPr>
                <w:t>2</w:t>
              </w:r>
            </w:hyperlink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ind w:left="109"/>
            </w:pPr>
            <w:r>
              <w:rPr>
                <w:spacing w:val="-5"/>
              </w:rPr>
              <w:t>12</w:t>
            </w:r>
          </w:p>
        </w:tc>
      </w:tr>
      <w:tr w:rsidR="00227336">
        <w:trPr>
          <w:trHeight w:val="491"/>
        </w:trPr>
        <w:tc>
          <w:tcPr>
            <w:tcW w:w="8069" w:type="dxa"/>
          </w:tcPr>
          <w:p w:rsidR="00227336" w:rsidRDefault="00FF3A90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1728" w:type="dxa"/>
          </w:tcPr>
          <w:p w:rsidR="00227336" w:rsidRDefault="00FF3A90">
            <w:pPr>
              <w:pStyle w:val="TableParagraph"/>
              <w:spacing w:before="3"/>
              <w:ind w:left="109"/>
            </w:pPr>
            <w:r>
              <w:rPr>
                <w:spacing w:val="-10"/>
              </w:rPr>
              <w:t>6</w:t>
            </w:r>
          </w:p>
        </w:tc>
      </w:tr>
    </w:tbl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227336">
      <w:pPr>
        <w:pStyle w:val="a3"/>
        <w:rPr>
          <w:b/>
          <w:sz w:val="20"/>
        </w:rPr>
      </w:pPr>
    </w:p>
    <w:p w:rsidR="00227336" w:rsidRDefault="00FF3A90">
      <w:pPr>
        <w:pStyle w:val="a3"/>
        <w:spacing w:before="25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177766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3.997344pt;width:144pt;height:.72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227336" w:rsidRDefault="00FF3A90">
      <w:pPr>
        <w:spacing w:before="101"/>
        <w:ind w:left="112"/>
        <w:rPr>
          <w:i/>
          <w:sz w:val="20"/>
        </w:rPr>
      </w:pPr>
      <w:bookmarkStart w:id="2" w:name="_bookmark1"/>
      <w:bookmarkEnd w:id="2"/>
      <w:r>
        <w:rPr>
          <w:i/>
          <w:spacing w:val="-10"/>
          <w:sz w:val="20"/>
        </w:rPr>
        <w:t>.</w:t>
      </w:r>
    </w:p>
    <w:p w:rsidR="00227336" w:rsidRDefault="00227336">
      <w:pPr>
        <w:rPr>
          <w:sz w:val="20"/>
        </w:rPr>
        <w:sectPr w:rsidR="00227336">
          <w:type w:val="continuous"/>
          <w:pgSz w:w="11910" w:h="16850"/>
          <w:pgMar w:top="1120" w:right="620" w:bottom="280" w:left="1020" w:header="720" w:footer="720" w:gutter="0"/>
          <w:cols w:space="720"/>
        </w:sectPr>
      </w:pPr>
    </w:p>
    <w:p w:rsidR="00227336" w:rsidRDefault="00FF3A90">
      <w:pPr>
        <w:pStyle w:val="2"/>
        <w:spacing w:before="65"/>
        <w:ind w:left="112"/>
        <w:jc w:val="left"/>
      </w:pPr>
      <w:r>
        <w:rPr>
          <w:sz w:val="22"/>
        </w:rPr>
        <w:lastRenderedPageBreak/>
        <w:t>.2</w:t>
      </w:r>
      <w:r>
        <w:t>.</w:t>
      </w:r>
      <w:r>
        <w:rPr>
          <w:spacing w:val="-4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227336" w:rsidRDefault="00227336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569"/>
        <w:gridCol w:w="9072"/>
        <w:gridCol w:w="1133"/>
        <w:gridCol w:w="2127"/>
      </w:tblGrid>
      <w:tr w:rsidR="00227336">
        <w:trPr>
          <w:trHeight w:val="2617"/>
        </w:trPr>
        <w:tc>
          <w:tcPr>
            <w:tcW w:w="2239" w:type="dxa"/>
          </w:tcPr>
          <w:p w:rsidR="00227336" w:rsidRDefault="00FF3A90">
            <w:pPr>
              <w:pStyle w:val="TableParagraph"/>
              <w:spacing w:before="1" w:line="276" w:lineRule="auto"/>
              <w:ind w:left="381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before="1"/>
              <w:ind w:left="63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</w:t>
            </w:r>
            <w:bookmarkStart w:id="3" w:name="_bookmark2"/>
            <w:bookmarkEnd w:id="3"/>
            <w:r>
              <w:rPr>
                <w:b/>
              </w:rPr>
              <w:t>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 w:line="276" w:lineRule="auto"/>
              <w:ind w:left="203" w:right="184" w:firstLine="33"/>
              <w:rPr>
                <w:b/>
              </w:rPr>
            </w:pPr>
            <w:r>
              <w:rPr>
                <w:b/>
                <w:spacing w:val="-4"/>
              </w:rPr>
              <w:t xml:space="preserve">Объем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2127" w:type="dxa"/>
          </w:tcPr>
          <w:p w:rsidR="00227336" w:rsidRDefault="00FF3A90">
            <w:pPr>
              <w:pStyle w:val="TableParagraph"/>
              <w:spacing w:before="1" w:line="276" w:lineRule="auto"/>
              <w:ind w:left="292" w:right="276" w:hanging="5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</w:rPr>
              <w:t xml:space="preserve">компетенций и </w:t>
            </w:r>
            <w:r>
              <w:rPr>
                <w:b/>
                <w:spacing w:val="-2"/>
              </w:rPr>
              <w:t>личностных результатов</w:t>
            </w:r>
            <w:hyperlink w:anchor="_bookmark2" w:history="1">
              <w:r>
                <w:rPr>
                  <w:b/>
                  <w:spacing w:val="-2"/>
                  <w:vertAlign w:val="superscript"/>
                </w:rPr>
                <w:t>3</w:t>
              </w:r>
            </w:hyperlink>
            <w:r>
              <w:rPr>
                <w:b/>
                <w:spacing w:val="-2"/>
              </w:rPr>
              <w:t>, формированию которых способствует элемент</w:t>
            </w:r>
          </w:p>
          <w:p w:rsidR="00227336" w:rsidRDefault="00FF3A90">
            <w:pPr>
              <w:pStyle w:val="TableParagraph"/>
              <w:ind w:left="12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227336">
        <w:trPr>
          <w:trHeight w:val="318"/>
        </w:trPr>
        <w:tc>
          <w:tcPr>
            <w:tcW w:w="2239" w:type="dxa"/>
          </w:tcPr>
          <w:p w:rsidR="00227336" w:rsidRDefault="00FF3A9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27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227336">
        <w:trPr>
          <w:trHeight w:val="316"/>
        </w:trPr>
        <w:tc>
          <w:tcPr>
            <w:tcW w:w="2239" w:type="dxa"/>
            <w:vMerge w:val="restart"/>
          </w:tcPr>
          <w:p w:rsidR="00227336" w:rsidRDefault="00FF3A90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 </w:t>
            </w:r>
            <w:r>
              <w:rPr>
                <w:b/>
                <w:spacing w:val="-2"/>
                <w:sz w:val="24"/>
              </w:rPr>
              <w:t>Теоретическая механика</w:t>
            </w: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127" w:type="dxa"/>
            <w:vMerge w:val="restart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227336" w:rsidRDefault="00FF3A90">
            <w:pPr>
              <w:pStyle w:val="TableParagraph"/>
              <w:spacing w:before="41" w:line="25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01–04</w:t>
            </w:r>
          </w:p>
          <w:p w:rsidR="00227336" w:rsidRDefault="00FF3A90">
            <w:pPr>
              <w:pStyle w:val="TableParagraph"/>
              <w:spacing w:line="418" w:lineRule="exact"/>
              <w:ind w:left="110"/>
              <w:rPr>
                <w:sz w:val="24"/>
              </w:rPr>
            </w:pPr>
            <w:r>
              <w:rPr>
                <w:rFonts w:ascii="Noto Sans Mono CJK HK" w:hAnsi="Noto Sans Mono CJK HK"/>
                <w:w w:val="80"/>
                <w:sz w:val="24"/>
              </w:rPr>
              <w:t>ЛР</w:t>
            </w:r>
            <w:r>
              <w:rPr>
                <w:rFonts w:ascii="Noto Sans Mono CJK HK" w:hAnsi="Noto Sans Mono CJK HK"/>
                <w:spacing w:val="-30"/>
                <w:w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4,13,14,15,16,</w:t>
            </w:r>
          </w:p>
          <w:p w:rsidR="00227336" w:rsidRDefault="00FF3A9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17,29,31</w:t>
            </w:r>
          </w:p>
        </w:tc>
      </w:tr>
      <w:tr w:rsidR="00227336">
        <w:trPr>
          <w:trHeight w:val="952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Основные понятия. Плоская система сходящихся сил. Силовой многоугольник. Геометрическое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Проекция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равнодействующей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0"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58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Пара сил. Момент пары сил, величина, знак. Плоская система произвольно расположенных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главный момент. Уравнение равновесия плоской произвольной системы сил (три вида).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нагрузок. Опоры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опорных</w:t>
            </w:r>
            <w:proofErr w:type="gramEnd"/>
          </w:p>
          <w:p w:rsidR="00227336" w:rsidRDefault="00FF3A90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 xml:space="preserve">реакций балок, ферм, </w:t>
            </w:r>
            <w:r>
              <w:rPr>
                <w:spacing w:val="-4"/>
                <w:sz w:val="24"/>
              </w:rPr>
              <w:t>рам.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0"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269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Пространственная система сил. Параллелепипед сил. Равнодействующая пространственной системы сходящихся сил. Проекция силы на три взаимн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перпендикулярные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сходящихся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0"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271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Центр тяжести тела. Координаты центра параллельных сил. Координаты центра тяжести плоской фигуры. Статический момент площади плоской фигуры относительно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  <w:p w:rsidR="00227336" w:rsidRDefault="00FF3A9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Центры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симметрии.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0" w:right="49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</w:tbl>
    <w:p w:rsidR="00227336" w:rsidRDefault="00FF3A90">
      <w:pPr>
        <w:pStyle w:val="a3"/>
        <w:spacing w:before="113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233552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8.389999pt;width:144pt;height:.72pt;mso-position-horizontal-relative:page;mso-position-vertical-relative:paragraph;z-index:-15727616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227336" w:rsidRDefault="00FF3A90">
      <w:pPr>
        <w:spacing w:before="101"/>
        <w:ind w:left="112"/>
        <w:rPr>
          <w:sz w:val="20"/>
        </w:rPr>
      </w:pPr>
      <w:r>
        <w:rPr>
          <w:sz w:val="20"/>
          <w:vertAlign w:val="superscript"/>
        </w:rPr>
        <w:t>3</w:t>
      </w:r>
      <w:proofErr w:type="gramStart"/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227336" w:rsidRDefault="00227336">
      <w:pPr>
        <w:rPr>
          <w:sz w:val="20"/>
        </w:rPr>
        <w:sectPr w:rsidR="00227336">
          <w:pgSz w:w="16850" w:h="11910" w:orient="landscape"/>
          <w:pgMar w:top="1060" w:right="460" w:bottom="280" w:left="1020" w:header="720" w:footer="720" w:gutter="0"/>
          <w:cols w:space="720"/>
        </w:sectPr>
      </w:pPr>
    </w:p>
    <w:p w:rsidR="00227336" w:rsidRDefault="0022733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569"/>
        <w:gridCol w:w="9072"/>
        <w:gridCol w:w="1133"/>
        <w:gridCol w:w="2127"/>
      </w:tblGrid>
      <w:tr w:rsidR="00227336">
        <w:trPr>
          <w:trHeight w:val="1271"/>
        </w:trPr>
        <w:tc>
          <w:tcPr>
            <w:tcW w:w="2239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Устойчивость равновесия. Устойчивое, неустойчивое и безразличное равновесие твердого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неподвижную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 ось вращения. Условие равновесия тела, имеющего опорную плоскость. Момент</w:t>
            </w:r>
          </w:p>
          <w:p w:rsidR="00227336" w:rsidRDefault="00FF3A9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опрокидывающий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устойчивости.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 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равнодействующей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 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стержнях.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3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 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однопролетных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балках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 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однопролетных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балках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центра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тяжести</w:t>
            </w:r>
          </w:p>
          <w:p w:rsidR="00227336" w:rsidRDefault="00FF3A90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фигурах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«Теоретическая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механика»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3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Расчётно-графическая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усилий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стержнях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сходящихся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графическим</w:t>
            </w:r>
            <w:r>
              <w:rPr>
                <w:spacing w:val="-2"/>
                <w:sz w:val="24"/>
              </w:rPr>
              <w:t xml:space="preserve"> методами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Расчётно-графическая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реакций </w:t>
            </w:r>
            <w:r>
              <w:rPr>
                <w:spacing w:val="-2"/>
                <w:sz w:val="24"/>
              </w:rPr>
              <w:t>однопролетных</w:t>
            </w:r>
          </w:p>
          <w:p w:rsidR="00227336" w:rsidRDefault="00FF3A90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балок.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 w:val="restart"/>
          </w:tcPr>
          <w:p w:rsidR="00227336" w:rsidRDefault="00FF3A90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 </w:t>
            </w:r>
            <w:r>
              <w:rPr>
                <w:b/>
                <w:spacing w:val="-2"/>
                <w:sz w:val="24"/>
              </w:rPr>
              <w:t>Сопротивление материалов</w:t>
            </w: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2127" w:type="dxa"/>
            <w:vMerge w:val="restart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227336" w:rsidRDefault="00FF3A90">
            <w:pPr>
              <w:pStyle w:val="TableParagraph"/>
              <w:spacing w:before="41" w:line="25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01–04</w:t>
            </w:r>
          </w:p>
          <w:p w:rsidR="00227336" w:rsidRDefault="00FF3A90">
            <w:pPr>
              <w:pStyle w:val="TableParagraph"/>
              <w:spacing w:line="418" w:lineRule="exact"/>
              <w:ind w:left="110"/>
              <w:rPr>
                <w:sz w:val="24"/>
              </w:rPr>
            </w:pPr>
            <w:r>
              <w:rPr>
                <w:rFonts w:ascii="Noto Sans Mono CJK HK" w:hAnsi="Noto Sans Mono CJK HK"/>
                <w:w w:val="80"/>
                <w:sz w:val="24"/>
              </w:rPr>
              <w:t>ЛР</w:t>
            </w:r>
            <w:r>
              <w:rPr>
                <w:rFonts w:ascii="Noto Sans Mono CJK HK" w:hAnsi="Noto Sans Mono CJK HK"/>
                <w:spacing w:val="-30"/>
                <w:w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4,13,14,15,16,</w:t>
            </w:r>
          </w:p>
          <w:p w:rsidR="00227336" w:rsidRDefault="00FF3A9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17,29,31</w:t>
            </w:r>
          </w:p>
        </w:tc>
      </w:tr>
      <w:tr w:rsidR="00227336">
        <w:trPr>
          <w:trHeight w:val="1269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гипотезы. Нагрузки и их классификация. Геометрическая схематизация элементов сооружений. Метод сечений. Внутренние силовые факторы. Основные виды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Напряжение.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271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Растяжение и сжатие. Продольная сила. Эпюра продольных сил. Нормальные напряжения. Эпюра нормальных напряжений. Закон Гука. Модуль продольной упругости.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стержня.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27336" w:rsidRDefault="00FF3A9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прочность.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</w:tbl>
    <w:p w:rsidR="00227336" w:rsidRDefault="00227336">
      <w:pPr>
        <w:rPr>
          <w:sz w:val="2"/>
          <w:szCs w:val="2"/>
        </w:rPr>
        <w:sectPr w:rsidR="00227336">
          <w:pgSz w:w="16850" w:h="11910" w:orient="landscape"/>
          <w:pgMar w:top="1100" w:right="460" w:bottom="280" w:left="1020" w:header="720" w:footer="720" w:gutter="0"/>
          <w:cols w:space="720"/>
        </w:sectPr>
      </w:pPr>
    </w:p>
    <w:p w:rsidR="00227336" w:rsidRDefault="0022733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569"/>
        <w:gridCol w:w="9072"/>
        <w:gridCol w:w="1133"/>
        <w:gridCol w:w="2127"/>
      </w:tblGrid>
      <w:tr w:rsidR="00227336">
        <w:trPr>
          <w:trHeight w:val="952"/>
        </w:trPr>
        <w:tc>
          <w:tcPr>
            <w:tcW w:w="2239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Практические расчеты на срез и смятие. Основные расчетные предпосылки и расчетные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смятие.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</w:p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заклепочных,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болтовых,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соединений.</w:t>
            </w:r>
          </w:p>
        </w:tc>
        <w:tc>
          <w:tcPr>
            <w:tcW w:w="1133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1271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Геометрические характеристики плоских сечений. Моменты ине</w:t>
            </w:r>
            <w:r>
              <w:rPr>
                <w:sz w:val="24"/>
              </w:rPr>
              <w:t>рции: осевой, полярный,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центробежный. Главные оси и главные центральные моменты инерции. Моменты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инерции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сечений.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</w:p>
          <w:p w:rsidR="00227336" w:rsidRDefault="00FF3A9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инерции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сечений.</w:t>
            </w:r>
          </w:p>
        </w:tc>
        <w:tc>
          <w:tcPr>
            <w:tcW w:w="1133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58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Поперечный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изгиб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бруса.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поперечном сечении бруса: поперечная сила и изгибающий момент. Построение эпюр поперечных сил и изгибающих моментов. Нормальные напряжения, эпюра нормальных напряжений. Касательные напряжения. Моменты сопротивления.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балок на</w:t>
            </w:r>
            <w:r>
              <w:rPr>
                <w:spacing w:val="-2"/>
                <w:sz w:val="24"/>
              </w:rPr>
              <w:t xml:space="preserve"> прочность.</w:t>
            </w:r>
          </w:p>
        </w:tc>
        <w:tc>
          <w:tcPr>
            <w:tcW w:w="1133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952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Сдвиг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сдвиг.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сдвига.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 Гука для сдвига. Модуль сдвига. Крутящий момент. Эпюры крутящих моментов.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жесткости 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кручении.</w:t>
            </w:r>
          </w:p>
        </w:tc>
        <w:tc>
          <w:tcPr>
            <w:tcW w:w="1133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952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центрально-сжатых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стержней.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неустойчивые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  <w:p w:rsidR="00227336" w:rsidRDefault="00FF3A90">
            <w:pPr>
              <w:pStyle w:val="TableParagraph"/>
              <w:spacing w:before="7" w:line="31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равновесия.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Продольный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изгиб.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Критическое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напряжение.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Гибкость стержня. Расчет центрально-сжатых стержней на устойчивость.</w:t>
            </w:r>
          </w:p>
        </w:tc>
        <w:tc>
          <w:tcPr>
            <w:tcW w:w="1133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 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нормального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эпюр.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</w:t>
            </w:r>
            <w:r>
              <w:rPr>
                <w:spacing w:val="-2"/>
                <w:sz w:val="24"/>
              </w:rPr>
              <w:t>удлинения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 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заклепочных,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болтовых, </w:t>
            </w:r>
            <w:r>
              <w:rPr>
                <w:spacing w:val="-2"/>
                <w:sz w:val="24"/>
              </w:rPr>
              <w:t>сварных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633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главных </w:t>
            </w:r>
            <w:r>
              <w:rPr>
                <w:spacing w:val="-2"/>
                <w:sz w:val="24"/>
              </w:rPr>
              <w:t>центральных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моментов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инерции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сечений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эпюр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сил </w:t>
            </w:r>
            <w:r>
              <w:rPr>
                <w:spacing w:val="-10"/>
                <w:sz w:val="24"/>
              </w:rPr>
              <w:t>и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изгибающих</w:t>
            </w:r>
            <w:r>
              <w:rPr>
                <w:spacing w:val="-2"/>
                <w:sz w:val="24"/>
              </w:rPr>
              <w:t xml:space="preserve"> моментов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балок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прочность.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</w:tbl>
    <w:p w:rsidR="00227336" w:rsidRDefault="00227336">
      <w:pPr>
        <w:rPr>
          <w:sz w:val="2"/>
          <w:szCs w:val="2"/>
        </w:rPr>
        <w:sectPr w:rsidR="00227336">
          <w:pgSz w:w="16850" w:h="11910" w:orient="landscape"/>
          <w:pgMar w:top="1100" w:right="460" w:bottom="280" w:left="1020" w:header="720" w:footer="720" w:gutter="0"/>
          <w:cols w:space="720"/>
        </w:sectPr>
      </w:pPr>
    </w:p>
    <w:p w:rsidR="00227336" w:rsidRDefault="0022733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569"/>
        <w:gridCol w:w="9072"/>
        <w:gridCol w:w="1133"/>
        <w:gridCol w:w="2127"/>
      </w:tblGrid>
      <w:tr w:rsidR="00227336">
        <w:trPr>
          <w:trHeight w:val="318"/>
        </w:trPr>
        <w:tc>
          <w:tcPr>
            <w:tcW w:w="2239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13.Решение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расчету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жёскость</w:t>
            </w:r>
            <w:proofErr w:type="spell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устойчивость.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«Сопротивление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материалов»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Расчётно-графическая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инерции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фигур,</w:t>
            </w:r>
          </w:p>
          <w:p w:rsidR="00227336" w:rsidRDefault="00FF3A90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прокатных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профилей.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3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Расчётно-графическая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эпюр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изгибающих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моментов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прочность.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Расчётно-графическая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использованием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коэффициента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изгиба,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подбор </w:t>
            </w:r>
            <w:r>
              <w:rPr>
                <w:spacing w:val="-2"/>
                <w:sz w:val="24"/>
              </w:rPr>
              <w:t>сечений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 w:val="restart"/>
          </w:tcPr>
          <w:p w:rsidR="00227336" w:rsidRDefault="00FF3A90">
            <w:pPr>
              <w:pStyle w:val="TableParagraph"/>
              <w:spacing w:line="276" w:lineRule="auto"/>
              <w:ind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 </w:t>
            </w:r>
            <w:r>
              <w:rPr>
                <w:b/>
                <w:spacing w:val="-2"/>
                <w:sz w:val="24"/>
              </w:rPr>
              <w:t>Статика сооружений</w:t>
            </w: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2127" w:type="dxa"/>
            <w:vMerge w:val="restart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1.2</w:t>
            </w:r>
          </w:p>
          <w:p w:rsidR="00227336" w:rsidRDefault="00FF3A90">
            <w:pPr>
              <w:pStyle w:val="TableParagraph"/>
              <w:spacing w:before="41" w:line="25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01–04</w:t>
            </w:r>
          </w:p>
          <w:p w:rsidR="00227336" w:rsidRDefault="00FF3A90">
            <w:pPr>
              <w:pStyle w:val="TableParagraph"/>
              <w:spacing w:line="418" w:lineRule="exact"/>
              <w:ind w:left="110"/>
              <w:rPr>
                <w:sz w:val="24"/>
              </w:rPr>
            </w:pPr>
            <w:r>
              <w:rPr>
                <w:rFonts w:ascii="Noto Sans Mono CJK HK" w:hAnsi="Noto Sans Mono CJK HK"/>
                <w:w w:val="80"/>
                <w:sz w:val="24"/>
              </w:rPr>
              <w:t>ЛР</w:t>
            </w:r>
            <w:r>
              <w:rPr>
                <w:rFonts w:ascii="Noto Sans Mono CJK HK" w:hAnsi="Noto Sans Mono CJK HK"/>
                <w:spacing w:val="-30"/>
                <w:w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4,13,14,15,16,</w:t>
            </w:r>
          </w:p>
          <w:p w:rsidR="00227336" w:rsidRDefault="00FF3A9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17,29,31</w:t>
            </w:r>
          </w:p>
        </w:tc>
      </w:tr>
      <w:tr w:rsidR="00227336">
        <w:trPr>
          <w:trHeight w:val="158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неизменяемости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плоских стержневых систем. Классификация сооружений и их расчетных схем.</w:t>
            </w:r>
          </w:p>
          <w:p w:rsidR="00227336" w:rsidRDefault="00FF3A90">
            <w:pPr>
              <w:pStyle w:val="TableParagraph"/>
              <w:spacing w:line="276" w:lineRule="auto"/>
              <w:ind w:right="152"/>
              <w:rPr>
                <w:sz w:val="24"/>
              </w:rPr>
            </w:pPr>
            <w:r>
              <w:rPr>
                <w:sz w:val="24"/>
              </w:rPr>
              <w:t>Геометрически изменяемые и неизменяемые системы. Степени свободы. 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неизменяемости.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геометрической</w:t>
            </w:r>
            <w:proofErr w:type="gramEnd"/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сооружений.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269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конструкциях. Анализ статической определимости рамных систем. Методика определения внутренних силовых факторов. Построение эпюр поперечных сил, изгибающих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продольных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сил.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952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Трехшарнирные</w:t>
            </w:r>
            <w:proofErr w:type="spellEnd"/>
            <w:r>
              <w:rPr>
                <w:sz w:val="24"/>
              </w:rPr>
              <w:t xml:space="preserve"> арки. Типы арок и их элементы. Определение опорных реакций. Аналитический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трехшарнирной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арки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затяжкой.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очертания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оси </w:t>
            </w:r>
            <w:r>
              <w:rPr>
                <w:spacing w:val="-4"/>
                <w:sz w:val="24"/>
              </w:rPr>
              <w:t>арки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58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Статически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фермы.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фермах.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 ферм. Образование простейших ферм. Условия геометрической неизменяемости и статической определимости ферм. Анализ геометрической структуры. Определение опорных реакций и усилий в стержнях фермы графичес</w:t>
            </w:r>
            <w:r>
              <w:rPr>
                <w:sz w:val="24"/>
              </w:rPr>
              <w:t>ким методом путем</w:t>
            </w:r>
          </w:p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Максвелла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Кремоны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</w:tbl>
    <w:p w:rsidR="00227336" w:rsidRDefault="00227336">
      <w:pPr>
        <w:rPr>
          <w:sz w:val="2"/>
          <w:szCs w:val="2"/>
        </w:rPr>
        <w:sectPr w:rsidR="00227336">
          <w:pgSz w:w="16850" w:h="11910" w:orient="landscape"/>
          <w:pgMar w:top="1100" w:right="460" w:bottom="280" w:left="1020" w:header="720" w:footer="720" w:gutter="0"/>
          <w:cols w:space="720"/>
        </w:sectPr>
      </w:pPr>
    </w:p>
    <w:p w:rsidR="00227336" w:rsidRDefault="00227336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569"/>
        <w:gridCol w:w="9072"/>
        <w:gridCol w:w="1133"/>
        <w:gridCol w:w="2127"/>
      </w:tblGrid>
      <w:tr w:rsidR="00227336">
        <w:trPr>
          <w:trHeight w:val="952"/>
        </w:trPr>
        <w:tc>
          <w:tcPr>
            <w:tcW w:w="2239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Общие сведения. Определение перемещений методом Мора с использованием правила</w:t>
            </w:r>
          </w:p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Верещагина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31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3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15.Решение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эпюр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продольных </w:t>
            </w:r>
            <w:r>
              <w:rPr>
                <w:spacing w:val="-4"/>
                <w:sz w:val="24"/>
              </w:rPr>
              <w:t>сил,</w:t>
            </w:r>
          </w:p>
          <w:p w:rsidR="00227336" w:rsidRDefault="00FF3A90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поперечных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изгибающих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рам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952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расчет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определимых</w:t>
            </w:r>
          </w:p>
          <w:p w:rsidR="00227336" w:rsidRDefault="00FF3A90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плоских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ферм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Масквелл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Кремоны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8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569" w:type="dxa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072" w:type="dxa"/>
          </w:tcPr>
          <w:p w:rsidR="00227336" w:rsidRDefault="00FF3A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 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перемещений.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635"/>
        </w:trPr>
        <w:tc>
          <w:tcPr>
            <w:tcW w:w="2239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  <w:tc>
          <w:tcPr>
            <w:tcW w:w="9641" w:type="dxa"/>
            <w:gridSpan w:val="2"/>
          </w:tcPr>
          <w:p w:rsidR="00227336" w:rsidRDefault="00FF3A9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Расчётно-графическая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ферм</w:t>
            </w:r>
          </w:p>
          <w:p w:rsidR="00227336" w:rsidRDefault="00FF3A90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Масквелла-</w:t>
            </w:r>
            <w:r>
              <w:rPr>
                <w:spacing w:val="-2"/>
                <w:sz w:val="24"/>
              </w:rPr>
              <w:t>Кремоны</w:t>
            </w:r>
            <w:proofErr w:type="spellEnd"/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16"/>
        </w:trPr>
        <w:tc>
          <w:tcPr>
            <w:tcW w:w="11880" w:type="dxa"/>
            <w:gridSpan w:val="3"/>
          </w:tcPr>
          <w:p w:rsidR="00227336" w:rsidRDefault="00FF3A9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27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  <w:tr w:rsidR="00227336">
        <w:trPr>
          <w:trHeight w:val="318"/>
        </w:trPr>
        <w:tc>
          <w:tcPr>
            <w:tcW w:w="11880" w:type="dxa"/>
            <w:gridSpan w:val="3"/>
          </w:tcPr>
          <w:p w:rsidR="00227336" w:rsidRDefault="00FF3A9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133" w:type="dxa"/>
          </w:tcPr>
          <w:p w:rsidR="00227336" w:rsidRDefault="00FF3A9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92</w:t>
            </w:r>
          </w:p>
        </w:tc>
        <w:tc>
          <w:tcPr>
            <w:tcW w:w="2127" w:type="dxa"/>
          </w:tcPr>
          <w:p w:rsidR="00227336" w:rsidRDefault="0022733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27336" w:rsidRDefault="00227336">
      <w:pPr>
        <w:rPr>
          <w:sz w:val="24"/>
        </w:rPr>
        <w:sectPr w:rsidR="00227336">
          <w:pgSz w:w="16850" w:h="11910" w:orient="landscape"/>
          <w:pgMar w:top="1100" w:right="460" w:bottom="280" w:left="1020" w:header="720" w:footer="720" w:gutter="0"/>
          <w:cols w:space="720"/>
        </w:sectPr>
      </w:pPr>
    </w:p>
    <w:p w:rsidR="00227336" w:rsidRDefault="00FF3A90">
      <w:pPr>
        <w:pStyle w:val="1"/>
        <w:numPr>
          <w:ilvl w:val="0"/>
          <w:numId w:val="16"/>
        </w:numPr>
        <w:tabs>
          <w:tab w:val="left" w:pos="1695"/>
        </w:tabs>
        <w:spacing w:before="69"/>
        <w:ind w:left="1695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227336" w:rsidRDefault="00FF3A90">
      <w:pPr>
        <w:pStyle w:val="a4"/>
        <w:numPr>
          <w:ilvl w:val="1"/>
          <w:numId w:val="11"/>
        </w:numPr>
        <w:tabs>
          <w:tab w:val="left" w:pos="1233"/>
        </w:tabs>
        <w:spacing w:before="243" w:line="276" w:lineRule="auto"/>
        <w:ind w:right="107" w:firstLine="708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227336" w:rsidRDefault="00FF3A90">
      <w:pPr>
        <w:pStyle w:val="a3"/>
        <w:spacing w:before="1"/>
        <w:ind w:left="809"/>
      </w:pPr>
      <w:r>
        <w:t>Кабинет</w:t>
      </w:r>
      <w:r>
        <w:rPr>
          <w:spacing w:val="-3"/>
        </w:rPr>
        <w:t xml:space="preserve"> </w:t>
      </w:r>
      <w:r>
        <w:t>«Технической</w:t>
      </w:r>
      <w:r>
        <w:rPr>
          <w:spacing w:val="-3"/>
        </w:rPr>
        <w:t xml:space="preserve"> </w:t>
      </w:r>
      <w:r>
        <w:t>механики»,</w:t>
      </w:r>
      <w:r>
        <w:rPr>
          <w:spacing w:val="-2"/>
        </w:rPr>
        <w:t xml:space="preserve"> </w:t>
      </w:r>
      <w:r>
        <w:t xml:space="preserve">оснащенный </w:t>
      </w:r>
      <w:r>
        <w:rPr>
          <w:spacing w:val="-2"/>
        </w:rPr>
        <w:t>оборудованием:</w:t>
      </w:r>
    </w:p>
    <w:p w:rsidR="00227336" w:rsidRDefault="00FF3A90">
      <w:pPr>
        <w:pStyle w:val="a4"/>
        <w:numPr>
          <w:ilvl w:val="2"/>
          <w:numId w:val="11"/>
        </w:numPr>
        <w:tabs>
          <w:tab w:val="left" w:pos="989"/>
        </w:tabs>
        <w:spacing w:before="41"/>
        <w:ind w:left="989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(стол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стул);</w:t>
      </w:r>
    </w:p>
    <w:p w:rsidR="00227336" w:rsidRDefault="00FF3A90">
      <w:pPr>
        <w:pStyle w:val="a4"/>
        <w:numPr>
          <w:ilvl w:val="2"/>
          <w:numId w:val="11"/>
        </w:numPr>
        <w:tabs>
          <w:tab w:val="left" w:pos="989"/>
        </w:tabs>
        <w:spacing w:before="41" w:line="276" w:lineRule="auto"/>
        <w:ind w:right="2126" w:firstLine="0"/>
        <w:jc w:val="left"/>
        <w:rPr>
          <w:sz w:val="24"/>
        </w:rPr>
      </w:pPr>
      <w:r>
        <w:rPr>
          <w:sz w:val="24"/>
        </w:rPr>
        <w:t>посадочные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(стол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стулья); техническими средствами обучения:</w:t>
      </w:r>
    </w:p>
    <w:p w:rsidR="00227336" w:rsidRDefault="00FF3A90">
      <w:pPr>
        <w:pStyle w:val="a4"/>
        <w:numPr>
          <w:ilvl w:val="2"/>
          <w:numId w:val="11"/>
        </w:numPr>
        <w:tabs>
          <w:tab w:val="left" w:pos="989"/>
        </w:tabs>
        <w:spacing w:line="275" w:lineRule="exact"/>
        <w:ind w:left="989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227336" w:rsidRDefault="00FF3A90">
      <w:pPr>
        <w:pStyle w:val="a4"/>
        <w:numPr>
          <w:ilvl w:val="2"/>
          <w:numId w:val="11"/>
        </w:numPr>
        <w:tabs>
          <w:tab w:val="left" w:pos="989"/>
        </w:tabs>
        <w:spacing w:before="43"/>
        <w:ind w:left="989"/>
        <w:jc w:val="left"/>
        <w:rPr>
          <w:sz w:val="24"/>
        </w:rPr>
      </w:pPr>
      <w:r>
        <w:rPr>
          <w:spacing w:val="-2"/>
          <w:sz w:val="24"/>
        </w:rPr>
        <w:t>ноутбук;</w:t>
      </w:r>
    </w:p>
    <w:p w:rsidR="00227336" w:rsidRDefault="00FF3A90">
      <w:pPr>
        <w:pStyle w:val="a4"/>
        <w:numPr>
          <w:ilvl w:val="2"/>
          <w:numId w:val="11"/>
        </w:numPr>
        <w:tabs>
          <w:tab w:val="left" w:pos="989"/>
        </w:tabs>
        <w:spacing w:before="41"/>
        <w:ind w:left="989"/>
        <w:jc w:val="left"/>
        <w:rPr>
          <w:sz w:val="24"/>
        </w:rPr>
      </w:pPr>
      <w:r>
        <w:rPr>
          <w:spacing w:val="-2"/>
          <w:sz w:val="24"/>
        </w:rPr>
        <w:t>экран.</w:t>
      </w:r>
    </w:p>
    <w:p w:rsidR="00227336" w:rsidRDefault="00FF3A90">
      <w:pPr>
        <w:pStyle w:val="a3"/>
        <w:spacing w:before="40"/>
        <w:ind w:left="809"/>
      </w:pPr>
      <w:r>
        <w:t>Лаборатория</w:t>
      </w:r>
      <w:r>
        <w:rPr>
          <w:spacing w:val="-5"/>
        </w:rPr>
        <w:t xml:space="preserve"> </w:t>
      </w:r>
      <w:r>
        <w:t>«Технической</w:t>
      </w:r>
      <w:r>
        <w:rPr>
          <w:spacing w:val="-2"/>
        </w:rPr>
        <w:t xml:space="preserve"> </w:t>
      </w:r>
      <w:r>
        <w:t>механики»,</w:t>
      </w:r>
      <w:r>
        <w:rPr>
          <w:spacing w:val="-2"/>
        </w:rPr>
        <w:t xml:space="preserve"> </w:t>
      </w:r>
      <w:r>
        <w:t>оснащенная</w:t>
      </w:r>
      <w:r>
        <w:rPr>
          <w:spacing w:val="-2"/>
        </w:rPr>
        <w:t xml:space="preserve"> оборудованием:</w:t>
      </w:r>
    </w:p>
    <w:p w:rsidR="00227336" w:rsidRDefault="00FF3A90">
      <w:pPr>
        <w:pStyle w:val="a3"/>
        <w:tabs>
          <w:tab w:val="left" w:pos="1517"/>
        </w:tabs>
        <w:spacing w:before="43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рабочее</w:t>
      </w:r>
      <w:r>
        <w:rPr>
          <w:spacing w:val="-1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r>
        <w:t>(стол</w:t>
      </w:r>
      <w:proofErr w:type="gramStart"/>
      <w:r>
        <w:rPr>
          <w:spacing w:val="-2"/>
        </w:rPr>
        <w:t xml:space="preserve"> </w:t>
      </w:r>
      <w:r>
        <w:t>,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стул);</w:t>
      </w:r>
    </w:p>
    <w:p w:rsidR="00227336" w:rsidRDefault="00FF3A90">
      <w:pPr>
        <w:pStyle w:val="a3"/>
        <w:tabs>
          <w:tab w:val="left" w:pos="1517"/>
        </w:tabs>
        <w:spacing w:before="43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посадочные</w:t>
      </w:r>
      <w:r>
        <w:rPr>
          <w:spacing w:val="-2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количеству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(стол</w:t>
      </w:r>
      <w:proofErr w:type="gramStart"/>
      <w:r>
        <w:rPr>
          <w:spacing w:val="-1"/>
        </w:rPr>
        <w:t xml:space="preserve"> </w:t>
      </w:r>
      <w:r>
        <w:t>,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стулья);</w:t>
      </w:r>
    </w:p>
    <w:p w:rsidR="00227336" w:rsidRDefault="00FF3A90">
      <w:pPr>
        <w:pStyle w:val="a3"/>
        <w:tabs>
          <w:tab w:val="left" w:pos="1517"/>
        </w:tabs>
        <w:spacing w:before="40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-учебный</w:t>
      </w:r>
      <w:r>
        <w:rPr>
          <w:spacing w:val="-3"/>
        </w:rPr>
        <w:t xml:space="preserve"> </w:t>
      </w:r>
      <w:r>
        <w:t>стенд</w:t>
      </w:r>
      <w:r>
        <w:rPr>
          <w:spacing w:val="-2"/>
        </w:rPr>
        <w:t xml:space="preserve"> </w:t>
      </w:r>
      <w:r>
        <w:t>«Усилия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rPr>
          <w:spacing w:val="-2"/>
        </w:rPr>
        <w:t>фермах»;</w:t>
      </w:r>
    </w:p>
    <w:p w:rsidR="00227336" w:rsidRDefault="00FF3A90">
      <w:pPr>
        <w:pStyle w:val="a3"/>
        <w:tabs>
          <w:tab w:val="left" w:pos="1517"/>
        </w:tabs>
        <w:spacing w:before="43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экспериментальная</w:t>
      </w:r>
      <w:r>
        <w:rPr>
          <w:spacing w:val="-4"/>
        </w:rPr>
        <w:t xml:space="preserve"> </w:t>
      </w:r>
      <w:r>
        <w:t>установка</w:t>
      </w:r>
      <w:r>
        <w:rPr>
          <w:spacing w:val="-2"/>
        </w:rPr>
        <w:t xml:space="preserve"> </w:t>
      </w:r>
      <w:r>
        <w:t>«Определение</w:t>
      </w:r>
      <w:r>
        <w:rPr>
          <w:spacing w:val="-2"/>
        </w:rPr>
        <w:t xml:space="preserve"> </w:t>
      </w:r>
      <w:r>
        <w:t>центра</w:t>
      </w:r>
      <w:r>
        <w:rPr>
          <w:spacing w:val="-2"/>
        </w:rPr>
        <w:t xml:space="preserve"> изгиба»;</w:t>
      </w:r>
    </w:p>
    <w:p w:rsidR="00227336" w:rsidRDefault="00FF3A90">
      <w:pPr>
        <w:pStyle w:val="a3"/>
        <w:tabs>
          <w:tab w:val="left" w:pos="1517"/>
        </w:tabs>
        <w:spacing w:before="41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экспериментальная</w:t>
      </w:r>
      <w:r>
        <w:rPr>
          <w:spacing w:val="-5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«Определение</w:t>
      </w:r>
      <w:r>
        <w:rPr>
          <w:spacing w:val="-3"/>
        </w:rPr>
        <w:t xml:space="preserve"> </w:t>
      </w:r>
      <w:r>
        <w:t>главных</w:t>
      </w:r>
      <w:r>
        <w:rPr>
          <w:spacing w:val="-2"/>
        </w:rPr>
        <w:t xml:space="preserve"> напряжений»;</w:t>
      </w:r>
    </w:p>
    <w:p w:rsidR="00227336" w:rsidRDefault="00FF3A90">
      <w:pPr>
        <w:pStyle w:val="a3"/>
        <w:tabs>
          <w:tab w:val="left" w:pos="1517"/>
          <w:tab w:val="left" w:pos="3706"/>
          <w:tab w:val="left" w:pos="4929"/>
          <w:tab w:val="left" w:pos="6597"/>
          <w:tab w:val="left" w:pos="8198"/>
          <w:tab w:val="left" w:pos="8779"/>
        </w:tabs>
        <w:spacing w:before="42" w:line="271" w:lineRule="auto"/>
        <w:ind w:left="101" w:right="104" w:firstLine="708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rPr>
          <w:spacing w:val="-2"/>
        </w:rPr>
        <w:t>экспериментальная</w:t>
      </w:r>
      <w:r>
        <w:tab/>
      </w:r>
      <w:r>
        <w:rPr>
          <w:spacing w:val="-2"/>
        </w:rPr>
        <w:t>установка</w:t>
      </w:r>
      <w:r>
        <w:tab/>
      </w:r>
      <w:r>
        <w:rPr>
          <w:spacing w:val="-2"/>
        </w:rPr>
        <w:t>«Определение</w:t>
      </w:r>
      <w:r>
        <w:tab/>
      </w:r>
      <w:r>
        <w:rPr>
          <w:spacing w:val="-2"/>
        </w:rPr>
        <w:t>перемещений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изгибе балки»;</w:t>
      </w:r>
    </w:p>
    <w:p w:rsidR="00227336" w:rsidRDefault="00FF3A90">
      <w:pPr>
        <w:pStyle w:val="a3"/>
        <w:tabs>
          <w:tab w:val="left" w:pos="1517"/>
        </w:tabs>
        <w:spacing w:before="8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экспериментальная</w:t>
      </w:r>
      <w:r>
        <w:rPr>
          <w:spacing w:val="-2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«Косой</w:t>
      </w:r>
      <w:r>
        <w:rPr>
          <w:spacing w:val="-1"/>
        </w:rPr>
        <w:t xml:space="preserve"> </w:t>
      </w:r>
      <w:r>
        <w:t>изгиб</w:t>
      </w:r>
      <w:r>
        <w:rPr>
          <w:spacing w:val="-2"/>
        </w:rPr>
        <w:t xml:space="preserve"> балки»;</w:t>
      </w:r>
    </w:p>
    <w:p w:rsidR="00227336" w:rsidRDefault="00FF3A90">
      <w:pPr>
        <w:pStyle w:val="a3"/>
        <w:tabs>
          <w:tab w:val="left" w:pos="1517"/>
          <w:tab w:val="left" w:pos="3723"/>
          <w:tab w:val="left" w:pos="4966"/>
          <w:tab w:val="left" w:pos="6653"/>
          <w:tab w:val="left" w:pos="8130"/>
          <w:tab w:val="left" w:pos="8727"/>
        </w:tabs>
        <w:spacing w:before="43" w:line="271" w:lineRule="auto"/>
        <w:ind w:left="101" w:right="103" w:firstLine="708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rPr>
          <w:spacing w:val="-2"/>
        </w:rPr>
        <w:t>экспериментальная</w:t>
      </w:r>
      <w:r>
        <w:tab/>
      </w:r>
      <w:r>
        <w:rPr>
          <w:spacing w:val="-2"/>
        </w:rPr>
        <w:t>установка</w:t>
      </w:r>
      <w:r>
        <w:tab/>
      </w:r>
      <w:r>
        <w:rPr>
          <w:spacing w:val="-2"/>
        </w:rPr>
        <w:t>«Определение</w:t>
      </w:r>
      <w:r>
        <w:tab/>
      </w:r>
      <w:r>
        <w:rPr>
          <w:spacing w:val="-2"/>
        </w:rPr>
        <w:t>напряжений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чистом изгибе»:</w:t>
      </w:r>
    </w:p>
    <w:p w:rsidR="00227336" w:rsidRDefault="00FF3A90">
      <w:pPr>
        <w:pStyle w:val="a3"/>
        <w:tabs>
          <w:tab w:val="left" w:pos="1517"/>
        </w:tabs>
        <w:spacing w:before="7"/>
        <w:ind w:left="809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экспериментальная</w:t>
      </w:r>
      <w:r>
        <w:rPr>
          <w:spacing w:val="-2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«Перемещения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плоской </w:t>
      </w:r>
      <w:r>
        <w:rPr>
          <w:spacing w:val="-2"/>
        </w:rPr>
        <w:t>раме»;</w:t>
      </w:r>
    </w:p>
    <w:p w:rsidR="00227336" w:rsidRDefault="00FF3A90">
      <w:pPr>
        <w:pStyle w:val="a3"/>
        <w:tabs>
          <w:tab w:val="left" w:pos="1517"/>
          <w:tab w:val="left" w:pos="3867"/>
          <w:tab w:val="left" w:pos="5256"/>
          <w:tab w:val="left" w:pos="7179"/>
          <w:tab w:val="left" w:pos="8635"/>
        </w:tabs>
        <w:spacing w:before="43" w:line="271" w:lineRule="auto"/>
        <w:ind w:left="101" w:right="107" w:firstLine="708"/>
      </w:pPr>
      <w:hyperlink r:id="rId6">
        <w:r>
          <w:rPr>
            <w:rFonts w:ascii="Verdana" w:hAnsi="Verdana"/>
            <w:spacing w:val="-10"/>
          </w:rPr>
          <w:t>−</w:t>
        </w:r>
        <w:r>
          <w:rPr>
            <w:rFonts w:ascii="Verdana" w:hAnsi="Verdana"/>
          </w:rPr>
          <w:tab/>
        </w:r>
        <w:r>
          <w:rPr>
            <w:spacing w:val="-2"/>
          </w:rPr>
          <w:t>экспериментальная</w:t>
        </w:r>
        <w:r>
          <w:tab/>
        </w:r>
        <w:r>
          <w:rPr>
            <w:spacing w:val="-2"/>
          </w:rPr>
          <w:t>установка</w:t>
        </w:r>
        <w:r>
          <w:tab/>
        </w:r>
        <w:r>
          <w:rPr>
            <w:spacing w:val="-2"/>
          </w:rPr>
          <w:t>«Устойчивость</w:t>
        </w:r>
        <w:r>
          <w:tab/>
        </w:r>
        <w:r>
          <w:rPr>
            <w:spacing w:val="-2"/>
          </w:rPr>
          <w:t>продольно</w:t>
        </w:r>
        <w:r>
          <w:tab/>
        </w:r>
        <w:r>
          <w:rPr>
            <w:spacing w:val="-2"/>
          </w:rPr>
          <w:t>сжатого</w:t>
        </w:r>
      </w:hyperlink>
      <w:r>
        <w:rPr>
          <w:spacing w:val="-2"/>
        </w:rPr>
        <w:t xml:space="preserve"> </w:t>
      </w:r>
      <w:hyperlink r:id="rId7">
        <w:r>
          <w:t>стержня» или</w:t>
        </w:r>
      </w:hyperlink>
    </w:p>
    <w:p w:rsidR="00227336" w:rsidRDefault="00FF3A90">
      <w:pPr>
        <w:pStyle w:val="a3"/>
        <w:tabs>
          <w:tab w:val="left" w:pos="1517"/>
          <w:tab w:val="left" w:pos="3077"/>
          <w:tab w:val="left" w:pos="4750"/>
          <w:tab w:val="left" w:pos="5933"/>
          <w:tab w:val="left" w:pos="6396"/>
          <w:tab w:val="left" w:pos="8220"/>
        </w:tabs>
        <w:spacing w:before="7" w:line="273" w:lineRule="auto"/>
        <w:ind w:left="101" w:right="110" w:firstLine="708"/>
      </w:pPr>
      <w:hyperlink r:id="rId8">
        <w:r>
          <w:rPr>
            <w:rFonts w:ascii="Verdana" w:hAnsi="Verdana"/>
            <w:spacing w:val="-10"/>
          </w:rPr>
          <w:t>−</w:t>
        </w:r>
        <w:r>
          <w:rPr>
            <w:rFonts w:ascii="Verdana" w:hAnsi="Verdana"/>
          </w:rPr>
          <w:tab/>
        </w:r>
        <w:r>
          <w:rPr>
            <w:spacing w:val="-2"/>
          </w:rPr>
          <w:t>виртуальный</w:t>
        </w:r>
        <w:r>
          <w:tab/>
        </w:r>
        <w:r>
          <w:rPr>
            <w:spacing w:val="-2"/>
          </w:rPr>
          <w:t>лабораторный</w:t>
        </w:r>
        <w:r>
          <w:tab/>
        </w:r>
        <w:r>
          <w:rPr>
            <w:spacing w:val="-2"/>
          </w:rPr>
          <w:t>комплекс</w:t>
        </w:r>
        <w:r>
          <w:tab/>
        </w:r>
        <w:r>
          <w:rPr>
            <w:spacing w:val="-6"/>
          </w:rPr>
          <w:t>по</w:t>
        </w:r>
        <w:r>
          <w:tab/>
        </w:r>
        <w:r>
          <w:rPr>
            <w:spacing w:val="-2"/>
          </w:rPr>
          <w:t>сопротивлению</w:t>
        </w:r>
        <w:r>
          <w:tab/>
        </w:r>
        <w:r>
          <w:rPr>
            <w:spacing w:val="-2"/>
          </w:rPr>
          <w:t>материалов,</w:t>
        </w:r>
      </w:hyperlink>
      <w:r>
        <w:rPr>
          <w:spacing w:val="-2"/>
        </w:rPr>
        <w:t xml:space="preserve"> </w:t>
      </w:r>
      <w:hyperlink r:id="rId9">
        <w:r>
          <w:t>теоретической механике.</w:t>
        </w:r>
      </w:hyperlink>
    </w:p>
    <w:p w:rsidR="00227336" w:rsidRDefault="00227336">
      <w:pPr>
        <w:pStyle w:val="a3"/>
        <w:spacing w:before="163"/>
      </w:pPr>
    </w:p>
    <w:p w:rsidR="00227336" w:rsidRDefault="00FF3A90">
      <w:pPr>
        <w:pStyle w:val="2"/>
        <w:numPr>
          <w:ilvl w:val="1"/>
          <w:numId w:val="10"/>
        </w:numPr>
        <w:tabs>
          <w:tab w:val="left" w:pos="821"/>
        </w:tabs>
        <w:jc w:val="both"/>
      </w:pPr>
      <w:r>
        <w:t>Информационное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программы</w:t>
      </w:r>
    </w:p>
    <w:p w:rsidR="00227336" w:rsidRDefault="00FF3A90">
      <w:pPr>
        <w:pStyle w:val="a3"/>
        <w:spacing w:line="276" w:lineRule="auto"/>
        <w:ind w:left="101" w:right="103" w:firstLine="708"/>
        <w:jc w:val="both"/>
      </w:pPr>
      <w:r>
        <w:t>Для реализ</w:t>
      </w:r>
      <w:r>
        <w:t>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</w:t>
      </w:r>
      <w:r>
        <w:t xml:space="preserve">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в качестве основного,</w:t>
      </w:r>
      <w:r>
        <w:rPr>
          <w:spacing w:val="40"/>
        </w:rPr>
        <w:t xml:space="preserve"> </w:t>
      </w:r>
      <w:r>
        <w:t>при этом список может быть дополнен новыми изданиями.</w:t>
      </w:r>
    </w:p>
    <w:p w:rsidR="00227336" w:rsidRDefault="00227336">
      <w:pPr>
        <w:pStyle w:val="a3"/>
        <w:spacing w:before="42"/>
      </w:pPr>
    </w:p>
    <w:p w:rsidR="00227336" w:rsidRDefault="00FF3A90">
      <w:pPr>
        <w:pStyle w:val="2"/>
        <w:numPr>
          <w:ilvl w:val="2"/>
          <w:numId w:val="10"/>
        </w:numPr>
        <w:tabs>
          <w:tab w:val="left" w:pos="1409"/>
        </w:tabs>
        <w:jc w:val="both"/>
      </w:pPr>
      <w:r>
        <w:t>Основные</w:t>
      </w:r>
      <w:r>
        <w:rPr>
          <w:spacing w:val="-7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before="41" w:line="276" w:lineRule="auto"/>
        <w:ind w:right="108" w:firstLine="708"/>
        <w:jc w:val="both"/>
        <w:rPr>
          <w:sz w:val="24"/>
        </w:rPr>
      </w:pPr>
      <w:proofErr w:type="spellStart"/>
      <w:r>
        <w:rPr>
          <w:sz w:val="24"/>
        </w:rPr>
        <w:t>Атапин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13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противление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материалов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 В.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Атапин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4"/>
          <w:sz w:val="24"/>
        </w:rPr>
        <w:t xml:space="preserve"> </w:t>
      </w:r>
      <w:r>
        <w:rPr>
          <w:sz w:val="24"/>
        </w:rPr>
        <w:t>– 342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– 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978-5-534- 09059-8.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https://urait.ru/bcode/472762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Атапин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Г. Сопротивление материалов. Практикум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Атапин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2-е</w:t>
      </w:r>
      <w:r>
        <w:rPr>
          <w:spacing w:val="-6"/>
          <w:sz w:val="24"/>
        </w:rPr>
        <w:t xml:space="preserve"> </w:t>
      </w:r>
      <w:r>
        <w:rPr>
          <w:sz w:val="24"/>
        </w:rPr>
        <w:t>изд.,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Мо</w:t>
      </w:r>
      <w:r>
        <w:rPr>
          <w:sz w:val="24"/>
        </w:rPr>
        <w:t>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</w:p>
    <w:p w:rsidR="00227336" w:rsidRDefault="00227336">
      <w:pPr>
        <w:spacing w:line="276" w:lineRule="auto"/>
        <w:jc w:val="both"/>
        <w:rPr>
          <w:sz w:val="24"/>
        </w:rPr>
        <w:sectPr w:rsidR="00227336">
          <w:pgSz w:w="11910" w:h="16840"/>
          <w:pgMar w:top="1320" w:right="740" w:bottom="280" w:left="1600" w:header="720" w:footer="720" w:gutter="0"/>
          <w:cols w:space="720"/>
        </w:sectPr>
      </w:pPr>
    </w:p>
    <w:p w:rsidR="00227336" w:rsidRDefault="00FF3A90">
      <w:pPr>
        <w:pStyle w:val="a3"/>
        <w:spacing w:before="73" w:line="278" w:lineRule="auto"/>
        <w:ind w:left="101" w:right="109"/>
        <w:jc w:val="both"/>
      </w:pPr>
      <w:r>
        <w:lastRenderedPageBreak/>
        <w:t xml:space="preserve">Издательство </w:t>
      </w:r>
      <w:proofErr w:type="spellStart"/>
      <w:r>
        <w:t>Юрайт</w:t>
      </w:r>
      <w:proofErr w:type="spellEnd"/>
      <w:r>
        <w:t>, 2021.</w:t>
      </w:r>
      <w:r>
        <w:rPr>
          <w:spacing w:val="-4"/>
        </w:rPr>
        <w:t xml:space="preserve"> </w:t>
      </w:r>
      <w:r>
        <w:t>– 218</w:t>
      </w:r>
      <w:r>
        <w:rPr>
          <w:spacing w:val="-4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– (Профессиональное образование).</w:t>
      </w:r>
      <w:r>
        <w:rPr>
          <w:spacing w:val="-4"/>
        </w:rPr>
        <w:t xml:space="preserve"> </w:t>
      </w:r>
      <w:r>
        <w:t>– ISBN</w:t>
      </w:r>
      <w:r>
        <w:rPr>
          <w:spacing w:val="-5"/>
        </w:rPr>
        <w:t xml:space="preserve"> </w:t>
      </w:r>
      <w:r>
        <w:t>978-5-534- 04128-6. – Текст</w:t>
      </w:r>
      <w:proofErr w:type="gramStart"/>
      <w:r>
        <w:t xml:space="preserve">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– URL: https://urait.ru/bcode/472761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3" w:firstLine="708"/>
        <w:jc w:val="both"/>
        <w:rPr>
          <w:sz w:val="24"/>
        </w:rPr>
      </w:pPr>
      <w:proofErr w:type="spellStart"/>
      <w:r>
        <w:rPr>
          <w:sz w:val="24"/>
        </w:rPr>
        <w:t>Атапин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Г. Сопротивление материалов. Сборник заданий с примерами их решений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Атапин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3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151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978-5-534-04135-4.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https://urait.ru/bcode/472763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Ахметзянов, М.</w:t>
      </w:r>
      <w:r>
        <w:rPr>
          <w:spacing w:val="-2"/>
          <w:sz w:val="24"/>
        </w:rPr>
        <w:t xml:space="preserve"> </w:t>
      </w:r>
      <w:r>
        <w:rPr>
          <w:sz w:val="24"/>
        </w:rPr>
        <w:t>Х. Техническая механика (сопротивление материалов)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Х.</w:t>
      </w:r>
      <w:r>
        <w:rPr>
          <w:spacing w:val="-4"/>
          <w:sz w:val="24"/>
        </w:rPr>
        <w:t xml:space="preserve"> </w:t>
      </w:r>
      <w:r>
        <w:rPr>
          <w:sz w:val="24"/>
        </w:rPr>
        <w:t>Ахметзянов,</w:t>
      </w:r>
      <w:r>
        <w:rPr>
          <w:spacing w:val="-10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Лазарев.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 </w:t>
      </w:r>
      <w:r>
        <w:rPr>
          <w:sz w:val="24"/>
        </w:rPr>
        <w:t>2-е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297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978-5-534-09308-7.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https://urait.ru/bcode/470063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Бабанов, В.</w:t>
      </w:r>
      <w:r>
        <w:rPr>
          <w:spacing w:val="-4"/>
          <w:sz w:val="24"/>
        </w:rPr>
        <w:t xml:space="preserve"> </w:t>
      </w:r>
      <w:r>
        <w:rPr>
          <w:sz w:val="24"/>
        </w:rPr>
        <w:t>В. Техническая (строительная) механика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Бабанов.</w:t>
      </w:r>
      <w:r>
        <w:rPr>
          <w:spacing w:val="-3"/>
          <w:sz w:val="24"/>
        </w:rPr>
        <w:t xml:space="preserve"> </w:t>
      </w:r>
      <w:r>
        <w:rPr>
          <w:sz w:val="24"/>
        </w:rPr>
        <w:t>–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487</w:t>
      </w:r>
      <w:r>
        <w:rPr>
          <w:spacing w:val="-2"/>
          <w:sz w:val="24"/>
        </w:rPr>
        <w:t xml:space="preserve"> </w:t>
      </w:r>
      <w:r>
        <w:rPr>
          <w:sz w:val="24"/>
        </w:rPr>
        <w:t>с. –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978-5-534-10332-8.</w:t>
      </w:r>
      <w:r>
        <w:rPr>
          <w:spacing w:val="40"/>
          <w:sz w:val="24"/>
        </w:rPr>
        <w:t xml:space="preserve"> </w:t>
      </w:r>
      <w:r>
        <w:rPr>
          <w:sz w:val="24"/>
        </w:rPr>
        <w:t>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https://urait.ru/bcode/475614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Бертяев</w:t>
      </w:r>
      <w:proofErr w:type="spellEnd"/>
      <w:r>
        <w:rPr>
          <w:sz w:val="24"/>
        </w:rPr>
        <w:t xml:space="preserve"> В. Д. Теоретическая и прикладная механика. Самостоятельная и учебно-исследовательская работа студентов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учебное пособие для СПО / В. Д. </w:t>
      </w:r>
      <w:proofErr w:type="spellStart"/>
      <w:r>
        <w:rPr>
          <w:sz w:val="24"/>
        </w:rPr>
        <w:t>Бертяев</w:t>
      </w:r>
      <w:proofErr w:type="spellEnd"/>
      <w:r>
        <w:rPr>
          <w:sz w:val="24"/>
        </w:rPr>
        <w:t xml:space="preserve">, В. С. </w:t>
      </w:r>
      <w:proofErr w:type="spellStart"/>
      <w:r>
        <w:rPr>
          <w:sz w:val="24"/>
        </w:rPr>
        <w:t>Ручинский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</w:t>
      </w:r>
      <w:r>
        <w:rPr>
          <w:sz w:val="24"/>
        </w:rPr>
        <w:t>420 с. — ISBN 978-5-8114-8158-3.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0">
        <w:r>
          <w:rPr>
            <w:color w:val="0000FF"/>
            <w:sz w:val="24"/>
            <w:u w:val="single" w:color="0000FF"/>
          </w:rPr>
          <w:t>https://e.lanbook.com/book/179024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</w:t>
      </w:r>
      <w:r>
        <w:rPr>
          <w:sz w:val="24"/>
        </w:rPr>
        <w:t>зователей.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Блохин,</w:t>
      </w:r>
      <w:r>
        <w:rPr>
          <w:spacing w:val="-11"/>
          <w:sz w:val="24"/>
        </w:rPr>
        <w:t xml:space="preserve"> </w:t>
      </w:r>
      <w:r>
        <w:rPr>
          <w:sz w:val="24"/>
        </w:rPr>
        <w:t>А.</w:t>
      </w:r>
      <w:r>
        <w:rPr>
          <w:spacing w:val="-11"/>
          <w:sz w:val="24"/>
        </w:rPr>
        <w:t xml:space="preserve"> </w:t>
      </w:r>
      <w:r>
        <w:rPr>
          <w:sz w:val="24"/>
        </w:rPr>
        <w:t>В.</w:t>
      </w:r>
      <w:r>
        <w:rPr>
          <w:spacing w:val="-11"/>
          <w:sz w:val="24"/>
        </w:rPr>
        <w:t xml:space="preserve"> </w:t>
      </w:r>
      <w:r>
        <w:rPr>
          <w:sz w:val="24"/>
        </w:rPr>
        <w:t>Электротехника</w:t>
      </w:r>
      <w:proofErr w:type="gramStart"/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СПО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А.</w:t>
      </w:r>
      <w:r>
        <w:rPr>
          <w:spacing w:val="-11"/>
          <w:sz w:val="24"/>
        </w:rPr>
        <w:t xml:space="preserve"> </w:t>
      </w:r>
      <w:r>
        <w:rPr>
          <w:sz w:val="24"/>
        </w:rPr>
        <w:t>В.</w:t>
      </w:r>
      <w:r>
        <w:rPr>
          <w:spacing w:val="-9"/>
          <w:sz w:val="24"/>
        </w:rPr>
        <w:t xml:space="preserve"> </w:t>
      </w:r>
      <w:r>
        <w:rPr>
          <w:sz w:val="24"/>
        </w:rPr>
        <w:t>Блохин</w:t>
      </w:r>
      <w:r>
        <w:rPr>
          <w:spacing w:val="-10"/>
          <w:sz w:val="24"/>
        </w:rPr>
        <w:t xml:space="preserve"> </w:t>
      </w:r>
      <w:r>
        <w:rPr>
          <w:sz w:val="24"/>
        </w:rPr>
        <w:t>;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под редакцией Ф. Н. </w:t>
      </w:r>
      <w:proofErr w:type="spellStart"/>
      <w:r>
        <w:rPr>
          <w:sz w:val="24"/>
        </w:rPr>
        <w:t>Сарапулова</w:t>
      </w:r>
      <w:proofErr w:type="spellEnd"/>
      <w:r>
        <w:rPr>
          <w:sz w:val="24"/>
        </w:rPr>
        <w:t>. – 3-е изд. – Саратов, Екатеринбург : Профобразование, Уральский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университет,</w:t>
      </w:r>
      <w:r>
        <w:rPr>
          <w:spacing w:val="-7"/>
          <w:sz w:val="24"/>
        </w:rPr>
        <w:t xml:space="preserve"> </w:t>
      </w:r>
      <w:r>
        <w:rPr>
          <w:sz w:val="24"/>
        </w:rPr>
        <w:t>2019.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184</w:t>
      </w:r>
      <w:r>
        <w:rPr>
          <w:spacing w:val="-7"/>
          <w:sz w:val="24"/>
        </w:rPr>
        <w:t xml:space="preserve"> </w:t>
      </w:r>
      <w:r>
        <w:rPr>
          <w:sz w:val="24"/>
        </w:rPr>
        <w:t>c.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7"/>
          <w:sz w:val="24"/>
        </w:rPr>
        <w:t xml:space="preserve"> </w:t>
      </w:r>
      <w:r>
        <w:rPr>
          <w:sz w:val="24"/>
        </w:rPr>
        <w:t>978-5-4488-0410-6,</w:t>
      </w:r>
      <w:r>
        <w:rPr>
          <w:spacing w:val="-7"/>
          <w:sz w:val="24"/>
        </w:rPr>
        <w:t xml:space="preserve"> </w:t>
      </w:r>
      <w:r>
        <w:rPr>
          <w:sz w:val="24"/>
        </w:rPr>
        <w:t>978-5-7996- 2898-7.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– URL: https://profspo.ru/books/87912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Бухгольц</w:t>
      </w:r>
      <w:proofErr w:type="spellEnd"/>
      <w:r>
        <w:rPr>
          <w:sz w:val="24"/>
        </w:rPr>
        <w:t>, Н. Н. Основной курс теоретической механики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Н. Н. </w:t>
      </w:r>
      <w:proofErr w:type="spellStart"/>
      <w:r>
        <w:rPr>
          <w:sz w:val="24"/>
        </w:rPr>
        <w:t>Бухгол</w:t>
      </w:r>
      <w:r>
        <w:rPr>
          <w:sz w:val="24"/>
        </w:rPr>
        <w:t>ьц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[б.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.]. — Часть 1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Кинематика, статика, динамика материальной точки — 2021. — 468 с. — ISBN 978-5-8114-6765-5. 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1">
        <w:r>
          <w:rPr>
            <w:color w:val="0000FF"/>
            <w:sz w:val="24"/>
            <w:u w:val="single" w:color="0000FF"/>
          </w:rPr>
          <w:t>https://e.lanbook.com/book/152476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Бухгольц</w:t>
      </w:r>
      <w:proofErr w:type="spellEnd"/>
      <w:r>
        <w:rPr>
          <w:sz w:val="24"/>
        </w:rPr>
        <w:t>, Н. Н. Основной курс теоретической механики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Бухгольц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Лань,</w:t>
      </w:r>
      <w:r>
        <w:rPr>
          <w:spacing w:val="-5"/>
          <w:sz w:val="24"/>
        </w:rPr>
        <w:t xml:space="preserve"> </w:t>
      </w:r>
      <w:r>
        <w:rPr>
          <w:sz w:val="24"/>
        </w:rPr>
        <w:t>[б.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.].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 материальных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точек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2021.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336</w:t>
      </w:r>
      <w:r>
        <w:rPr>
          <w:spacing w:val="-15"/>
          <w:sz w:val="24"/>
        </w:rPr>
        <w:t xml:space="preserve"> </w:t>
      </w:r>
      <w:r>
        <w:rPr>
          <w:sz w:val="24"/>
        </w:rPr>
        <w:t>с.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ISBN</w:t>
      </w:r>
      <w:r>
        <w:rPr>
          <w:spacing w:val="-15"/>
          <w:sz w:val="24"/>
        </w:rPr>
        <w:t xml:space="preserve"> </w:t>
      </w:r>
      <w:r>
        <w:rPr>
          <w:sz w:val="24"/>
        </w:rPr>
        <w:t>978-5-8114-6766-2.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URL: </w:t>
      </w:r>
      <w:hyperlink r:id="rId12">
        <w:r>
          <w:rPr>
            <w:color w:val="0000FF"/>
            <w:sz w:val="24"/>
            <w:u w:val="single" w:color="0000FF"/>
          </w:rPr>
          <w:t>https://e.lanbook.com/book/152477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</w:t>
      </w:r>
      <w:r>
        <w:rPr>
          <w:sz w:val="24"/>
        </w:rPr>
        <w:t xml:space="preserve">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ind w:left="1517"/>
        <w:jc w:val="both"/>
        <w:rPr>
          <w:sz w:val="24"/>
        </w:rPr>
      </w:pPr>
      <w:r>
        <w:rPr>
          <w:sz w:val="24"/>
        </w:rPr>
        <w:t>Васильков,</w:t>
      </w:r>
      <w:r>
        <w:rPr>
          <w:spacing w:val="-14"/>
          <w:sz w:val="24"/>
        </w:rPr>
        <w:t xml:space="preserve"> </w:t>
      </w:r>
      <w:r>
        <w:rPr>
          <w:sz w:val="24"/>
        </w:rPr>
        <w:t>Г.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-14"/>
          <w:sz w:val="24"/>
        </w:rPr>
        <w:t xml:space="preserve"> </w:t>
      </w:r>
      <w:r>
        <w:rPr>
          <w:sz w:val="24"/>
        </w:rPr>
        <w:t>Строительная</w:t>
      </w:r>
      <w:r>
        <w:rPr>
          <w:spacing w:val="-13"/>
          <w:sz w:val="24"/>
        </w:rPr>
        <w:t xml:space="preserve"> </w:t>
      </w:r>
      <w:r>
        <w:rPr>
          <w:sz w:val="24"/>
        </w:rPr>
        <w:t>механика.</w:t>
      </w:r>
      <w:r>
        <w:rPr>
          <w:spacing w:val="-13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сооружений</w:t>
      </w:r>
    </w:p>
    <w:p w:rsidR="00227336" w:rsidRDefault="00FF3A90">
      <w:pPr>
        <w:pStyle w:val="a3"/>
        <w:spacing w:before="38"/>
        <w:ind w:left="101"/>
        <w:jc w:val="both"/>
      </w:pPr>
      <w:r>
        <w:t>:</w:t>
      </w:r>
      <w:r>
        <w:rPr>
          <w:spacing w:val="2"/>
        </w:rPr>
        <w:t xml:space="preserve"> </w:t>
      </w:r>
      <w:r>
        <w:t>учебное</w:t>
      </w:r>
      <w:r>
        <w:rPr>
          <w:spacing w:val="2"/>
        </w:rPr>
        <w:t xml:space="preserve"> </w:t>
      </w:r>
      <w:r>
        <w:t>пособие</w:t>
      </w:r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proofErr w:type="spellStart"/>
      <w:r>
        <w:t>спо</w:t>
      </w:r>
      <w:proofErr w:type="spellEnd"/>
      <w:r>
        <w:rPr>
          <w:spacing w:val="3"/>
        </w:rPr>
        <w:t xml:space="preserve"> </w:t>
      </w:r>
      <w:r>
        <w:t>/</w:t>
      </w:r>
      <w:r>
        <w:rPr>
          <w:spacing w:val="4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Васильков,</w:t>
      </w:r>
      <w:r>
        <w:rPr>
          <w:spacing w:val="3"/>
        </w:rPr>
        <w:t xml:space="preserve"> </w:t>
      </w:r>
      <w:r>
        <w:t>З.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Буйко.</w:t>
      </w:r>
      <w:r>
        <w:rPr>
          <w:spacing w:val="4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Санкт-Петербург</w:t>
      </w:r>
      <w:proofErr w:type="gramStart"/>
      <w:r>
        <w:rPr>
          <w:spacing w:val="3"/>
        </w:rPr>
        <w:t xml:space="preserve"> </w:t>
      </w:r>
      <w:r>
        <w:t>:</w:t>
      </w:r>
      <w:proofErr w:type="gramEnd"/>
      <w:r>
        <w:rPr>
          <w:spacing w:val="4"/>
        </w:rPr>
        <w:t xml:space="preserve"> </w:t>
      </w:r>
      <w:r>
        <w:t>Лань,</w:t>
      </w:r>
      <w:r>
        <w:rPr>
          <w:spacing w:val="4"/>
        </w:rPr>
        <w:t xml:space="preserve"> </w:t>
      </w:r>
      <w:r>
        <w:rPr>
          <w:spacing w:val="-2"/>
        </w:rPr>
        <w:t>2021.</w:t>
      </w:r>
    </w:p>
    <w:p w:rsidR="00227336" w:rsidRDefault="00FF3A90">
      <w:pPr>
        <w:pStyle w:val="a3"/>
        <w:spacing w:before="41" w:line="276" w:lineRule="auto"/>
        <w:ind w:left="101" w:right="104"/>
        <w:jc w:val="both"/>
      </w:pPr>
      <w:r>
        <w:t>— 256 с. — ISBN 978-5-8114-7012-9.</w:t>
      </w:r>
      <w:r>
        <w:rPr>
          <w:spacing w:val="-2"/>
        </w:rPr>
        <w:t xml:space="preserve"> </w:t>
      </w:r>
      <w:r>
        <w:t>— Текст</w:t>
      </w:r>
      <w:r>
        <w:rPr>
          <w:spacing w:val="-2"/>
        </w:rPr>
        <w:t xml:space="preserve"> </w:t>
      </w:r>
      <w:r>
        <w:t>: электронный</w:t>
      </w:r>
      <w:r>
        <w:rPr>
          <w:spacing w:val="-1"/>
        </w:rPr>
        <w:t xml:space="preserve"> </w:t>
      </w:r>
      <w:r>
        <w:t>// Лань : электронн</w:t>
      </w:r>
      <w:proofErr w:type="gramStart"/>
      <w:r>
        <w:t>о-</w:t>
      </w:r>
      <w:proofErr w:type="gramEnd"/>
      <w:r>
        <w:t xml:space="preserve"> библиотечная система. — URL: </w:t>
      </w:r>
      <w:hyperlink r:id="rId13">
        <w:r>
          <w:rPr>
            <w:color w:val="0000FF"/>
            <w:u w:val="single" w:color="0000FF"/>
          </w:rPr>
          <w:t>https://e.lanbook.com/book/153952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13.01.2022). — Режим доступа: для </w:t>
      </w:r>
      <w:proofErr w:type="spellStart"/>
      <w:r>
        <w:t>авториз</w:t>
      </w:r>
      <w:proofErr w:type="spellEnd"/>
      <w:r>
        <w:t>. п</w:t>
      </w:r>
      <w:r>
        <w:t>ользователей.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Ватаев</w:t>
      </w:r>
      <w:proofErr w:type="spellEnd"/>
      <w:r>
        <w:rPr>
          <w:sz w:val="24"/>
        </w:rPr>
        <w:t>, А. С. Основы электротехники. Электрические машины и трансформаторы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Ватаев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Давидчук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Лебедев. –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Саратов,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Профобразование,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Ай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Пи</w:t>
      </w:r>
      <w:r>
        <w:rPr>
          <w:spacing w:val="-2"/>
          <w:sz w:val="24"/>
        </w:rPr>
        <w:t xml:space="preserve"> </w:t>
      </w:r>
      <w:r>
        <w:rPr>
          <w:sz w:val="24"/>
        </w:rPr>
        <w:t>Ар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192</w:t>
      </w:r>
      <w:r>
        <w:rPr>
          <w:spacing w:val="-3"/>
          <w:sz w:val="24"/>
        </w:rPr>
        <w:t xml:space="preserve"> </w:t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978-5-4488-</w:t>
      </w:r>
    </w:p>
    <w:p w:rsidR="00227336" w:rsidRDefault="00227336">
      <w:pPr>
        <w:spacing w:line="276" w:lineRule="auto"/>
        <w:jc w:val="both"/>
        <w:rPr>
          <w:sz w:val="24"/>
        </w:rPr>
        <w:sectPr w:rsidR="00227336">
          <w:pgSz w:w="11910" w:h="16840"/>
          <w:pgMar w:top="1040" w:right="740" w:bottom="280" w:left="1600" w:header="720" w:footer="720" w:gutter="0"/>
          <w:cols w:space="720"/>
        </w:sectPr>
      </w:pPr>
    </w:p>
    <w:p w:rsidR="00227336" w:rsidRDefault="00FF3A90">
      <w:pPr>
        <w:pStyle w:val="a3"/>
        <w:spacing w:before="73" w:line="276" w:lineRule="auto"/>
        <w:ind w:left="101" w:right="105"/>
        <w:jc w:val="both"/>
      </w:pPr>
      <w:r>
        <w:lastRenderedPageBreak/>
        <w:t>0870-8, 978-5-4497-0629-4. – Текст</w:t>
      </w:r>
      <w:proofErr w:type="gramStart"/>
      <w:r>
        <w:t xml:space="preserve"> :</w:t>
      </w:r>
      <w:proofErr w:type="gramEnd"/>
      <w:r>
        <w:t xml:space="preserve">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 xml:space="preserve"> : [сайт]. – URL: </w:t>
      </w:r>
      <w:r>
        <w:rPr>
          <w:spacing w:val="-2"/>
        </w:rPr>
        <w:t>https://profspo.ru/books/96967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before="1"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Гребенкин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З. Техническая механика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З.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Гребенкин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Заднепровский,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Летягин</w:t>
      </w:r>
      <w:r>
        <w:rPr>
          <w:spacing w:val="-4"/>
          <w:sz w:val="24"/>
        </w:rPr>
        <w:t xml:space="preserve"> </w:t>
      </w:r>
      <w:r>
        <w:rPr>
          <w:sz w:val="24"/>
        </w:rPr>
        <w:t>; под редакцией В.</w:t>
      </w:r>
      <w:r>
        <w:rPr>
          <w:spacing w:val="-2"/>
          <w:sz w:val="24"/>
        </w:rPr>
        <w:t xml:space="preserve"> </w:t>
      </w:r>
      <w:r>
        <w:rPr>
          <w:sz w:val="24"/>
        </w:rPr>
        <w:t>З.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Гребенкина</w:t>
      </w:r>
      <w:proofErr w:type="spellEnd"/>
      <w:r>
        <w:rPr>
          <w:sz w:val="24"/>
        </w:rPr>
        <w:t>, Р.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Заднепровского.</w:t>
      </w:r>
      <w:r>
        <w:rPr>
          <w:spacing w:val="-2"/>
          <w:sz w:val="24"/>
        </w:rPr>
        <w:t xml:space="preserve"> </w:t>
      </w:r>
      <w:r>
        <w:rPr>
          <w:sz w:val="24"/>
        </w:rPr>
        <w:t>–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390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978-5-534-10337-3.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https://urait.ru/bcode/475629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Дементьев, Ю. Н. Электротехника и электроника. Электрический привод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Ю. Н. Дементьев, А. Ю. Чернышев, И. А. Чернышев ; под </w:t>
      </w:r>
      <w:r>
        <w:rPr>
          <w:sz w:val="24"/>
        </w:rPr>
        <w:t xml:space="preserve">редакцией Р. Ф. </w:t>
      </w:r>
      <w:proofErr w:type="spellStart"/>
      <w:r>
        <w:rPr>
          <w:sz w:val="24"/>
        </w:rPr>
        <w:t>Бекишев</w:t>
      </w:r>
      <w:proofErr w:type="spellEnd"/>
      <w:r>
        <w:rPr>
          <w:sz w:val="24"/>
        </w:rPr>
        <w:t>. –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2017. – 223</w:t>
      </w:r>
      <w:r>
        <w:rPr>
          <w:spacing w:val="-1"/>
          <w:sz w:val="24"/>
        </w:rPr>
        <w:t xml:space="preserve"> </w:t>
      </w:r>
      <w:r>
        <w:rPr>
          <w:sz w:val="24"/>
        </w:rPr>
        <w:t>c. – ISBN 978-5-4488- 0144-0.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– URL: https://profspo.ru/books/66403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before="1" w:line="276" w:lineRule="auto"/>
        <w:ind w:right="105" w:firstLine="708"/>
        <w:jc w:val="both"/>
        <w:rPr>
          <w:sz w:val="24"/>
        </w:rPr>
      </w:pPr>
      <w:r>
        <w:rPr>
          <w:sz w:val="24"/>
        </w:rPr>
        <w:t>Доронин, Ф. А. Те</w:t>
      </w:r>
      <w:r>
        <w:rPr>
          <w:sz w:val="24"/>
        </w:rPr>
        <w:t>оретическая механика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Ф. А. Доронин.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Лань,</w:t>
      </w:r>
      <w:r>
        <w:rPr>
          <w:spacing w:val="-5"/>
          <w:sz w:val="24"/>
        </w:rPr>
        <w:t xml:space="preserve"> </w:t>
      </w:r>
      <w:r>
        <w:rPr>
          <w:sz w:val="24"/>
        </w:rPr>
        <w:t>2021.</w:t>
      </w:r>
      <w:r>
        <w:rPr>
          <w:spacing w:val="-5"/>
          <w:sz w:val="24"/>
        </w:rPr>
        <w:t xml:space="preserve"> </w:t>
      </w:r>
      <w:r>
        <w:rPr>
          <w:sz w:val="24"/>
        </w:rPr>
        <w:t>— 480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r>
        <w:rPr>
          <w:sz w:val="24"/>
        </w:rPr>
        <w:t>— 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978-5-8114-6750-1.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https://e.lanbook.com/book/152461 (дата обращения: 13</w:t>
      </w:r>
      <w:r>
        <w:rPr>
          <w:sz w:val="24"/>
        </w:rPr>
        <w:t xml:space="preserve">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27336" w:rsidRDefault="00FF3A90">
      <w:pPr>
        <w:pStyle w:val="a4"/>
        <w:numPr>
          <w:ilvl w:val="0"/>
          <w:numId w:val="9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Жуков В. Г. Механика. Сопротивление материалов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В. Г. Жуков.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2020. — 416 с. —</w:t>
      </w:r>
      <w:r>
        <w:rPr>
          <w:spacing w:val="14"/>
          <w:sz w:val="24"/>
        </w:rPr>
        <w:t xml:space="preserve"> </w:t>
      </w:r>
      <w:r>
        <w:rPr>
          <w:sz w:val="24"/>
        </w:rPr>
        <w:t>ISBN 978-5-8114-6578-</w:t>
      </w:r>
    </w:p>
    <w:p w:rsidR="00227336" w:rsidRDefault="00FF3A90">
      <w:pPr>
        <w:pStyle w:val="a3"/>
        <w:spacing w:line="276" w:lineRule="auto"/>
        <w:ind w:left="101" w:right="105"/>
        <w:jc w:val="both"/>
      </w:pPr>
      <w:r>
        <w:t>1.</w:t>
      </w:r>
      <w:r>
        <w:rPr>
          <w:spacing w:val="-2"/>
        </w:rPr>
        <w:t xml:space="preserve"> </w:t>
      </w:r>
      <w:r>
        <w:t>— Текст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t xml:space="preserve"> электронный</w:t>
      </w:r>
      <w:r>
        <w:rPr>
          <w:spacing w:val="-1"/>
        </w:rPr>
        <w:t xml:space="preserve"> </w:t>
      </w:r>
      <w:r>
        <w:t>// Лань : электронно-б</w:t>
      </w:r>
      <w:r>
        <w:t xml:space="preserve">иблиотечная система. — URL: https://e.lanbook.com/book/148951 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227336" w:rsidRDefault="00FF3A90">
      <w:pPr>
        <w:pStyle w:val="2"/>
        <w:numPr>
          <w:ilvl w:val="2"/>
          <w:numId w:val="10"/>
        </w:numPr>
        <w:tabs>
          <w:tab w:val="left" w:pos="1409"/>
        </w:tabs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227336" w:rsidRDefault="00FF3A90">
      <w:pPr>
        <w:pStyle w:val="a4"/>
        <w:numPr>
          <w:ilvl w:val="0"/>
          <w:numId w:val="8"/>
        </w:numPr>
        <w:tabs>
          <w:tab w:val="left" w:pos="1517"/>
        </w:tabs>
        <w:spacing w:before="40" w:line="276" w:lineRule="auto"/>
        <w:ind w:right="105" w:firstLine="566"/>
        <w:jc w:val="both"/>
        <w:rPr>
          <w:sz w:val="24"/>
        </w:rPr>
      </w:pPr>
      <w:proofErr w:type="spellStart"/>
      <w:r>
        <w:rPr>
          <w:sz w:val="24"/>
        </w:rPr>
        <w:t>Олофинская</w:t>
      </w:r>
      <w:proofErr w:type="spellEnd"/>
      <w:r>
        <w:rPr>
          <w:sz w:val="24"/>
        </w:rPr>
        <w:t>, В. П. Техническая механика. Сборник тестовых заданий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В.П.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Олоф</w:t>
      </w:r>
      <w:r>
        <w:rPr>
          <w:sz w:val="24"/>
        </w:rPr>
        <w:t>инская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 ИНФРА-М, 2021.</w:t>
      </w:r>
    </w:p>
    <w:p w:rsidR="00227336" w:rsidRDefault="00FF3A90">
      <w:pPr>
        <w:pStyle w:val="a3"/>
        <w:spacing w:before="2" w:line="276" w:lineRule="auto"/>
        <w:ind w:left="101" w:right="107"/>
        <w:jc w:val="both"/>
      </w:pPr>
      <w:r>
        <w:t xml:space="preserve">— 132 </w:t>
      </w:r>
      <w:proofErr w:type="gramStart"/>
      <w:r>
        <w:t>с</w:t>
      </w:r>
      <w:proofErr w:type="gramEnd"/>
      <w:r>
        <w:t>. — (Среднее профессиональное образование). - ISBN 978-5-16-016753-4. - Текст</w:t>
      </w:r>
      <w:proofErr w:type="gramStart"/>
      <w:r>
        <w:t xml:space="preserve"> :</w:t>
      </w:r>
      <w:proofErr w:type="gramEnd"/>
      <w:r>
        <w:t xml:space="preserve"> электронный. - URL: https://znanium.com/catalog/product/1221360 (дата обращения: 08.01.2022). – Режим доступа:</w:t>
      </w:r>
      <w:r>
        <w:t xml:space="preserve"> по подписке.</w:t>
      </w:r>
    </w:p>
    <w:p w:rsidR="00227336" w:rsidRDefault="00FF3A90">
      <w:pPr>
        <w:pStyle w:val="a4"/>
        <w:numPr>
          <w:ilvl w:val="0"/>
          <w:numId w:val="8"/>
        </w:numPr>
        <w:tabs>
          <w:tab w:val="left" w:pos="1517"/>
        </w:tabs>
        <w:spacing w:line="276" w:lineRule="auto"/>
        <w:ind w:right="105" w:firstLine="566"/>
        <w:jc w:val="both"/>
        <w:rPr>
          <w:sz w:val="24"/>
        </w:rPr>
      </w:pPr>
      <w:r>
        <w:rPr>
          <w:sz w:val="24"/>
        </w:rPr>
        <w:t>2. Васильков, Г. В. Строительная механика. Динамика и устройство сооружений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Васильков,</w:t>
      </w:r>
      <w:r>
        <w:rPr>
          <w:spacing w:val="-2"/>
          <w:sz w:val="24"/>
        </w:rPr>
        <w:t xml:space="preserve"> </w:t>
      </w:r>
      <w:r>
        <w:rPr>
          <w:sz w:val="24"/>
        </w:rPr>
        <w:t>З.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Буйко.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Лань, 2021. — 256 с. — ISBN 978-5-8114-7012-9.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https://e.lanbook.com/book/153952 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27336" w:rsidRDefault="00FF3A90">
      <w:pPr>
        <w:pStyle w:val="a4"/>
        <w:numPr>
          <w:ilvl w:val="0"/>
          <w:numId w:val="8"/>
        </w:numPr>
        <w:tabs>
          <w:tab w:val="left" w:pos="1517"/>
        </w:tabs>
        <w:ind w:left="1517"/>
        <w:jc w:val="both"/>
        <w:rPr>
          <w:sz w:val="24"/>
        </w:rPr>
      </w:pPr>
      <w:r>
        <w:rPr>
          <w:sz w:val="24"/>
        </w:rPr>
        <w:t>Sopromato.ru</w:t>
      </w:r>
      <w:r>
        <w:rPr>
          <w:spacing w:val="-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https://sopromato.ru/</w:t>
      </w:r>
    </w:p>
    <w:p w:rsidR="00227336" w:rsidRDefault="00FF3A90">
      <w:pPr>
        <w:pStyle w:val="a4"/>
        <w:numPr>
          <w:ilvl w:val="0"/>
          <w:numId w:val="8"/>
        </w:numPr>
        <w:tabs>
          <w:tab w:val="left" w:pos="1517"/>
        </w:tabs>
        <w:spacing w:before="41"/>
        <w:ind w:left="1517" w:hanging="849"/>
        <w:jc w:val="both"/>
        <w:rPr>
          <w:sz w:val="24"/>
        </w:rPr>
      </w:pPr>
      <w:r>
        <w:rPr>
          <w:sz w:val="24"/>
        </w:rPr>
        <w:t>Строительная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механика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hyperlink r:id="rId14">
        <w:r>
          <w:rPr>
            <w:spacing w:val="-2"/>
            <w:sz w:val="24"/>
          </w:rPr>
          <w:t>http://stroitmeh.ru/</w:t>
        </w:r>
      </w:hyperlink>
    </w:p>
    <w:p w:rsidR="00227336" w:rsidRDefault="00227336">
      <w:pPr>
        <w:pStyle w:val="a3"/>
        <w:spacing w:before="81"/>
      </w:pPr>
    </w:p>
    <w:p w:rsidR="00227336" w:rsidRDefault="00FF3A90">
      <w:pPr>
        <w:pStyle w:val="1"/>
        <w:numPr>
          <w:ilvl w:val="0"/>
          <w:numId w:val="16"/>
        </w:numPr>
        <w:tabs>
          <w:tab w:val="left" w:pos="1215"/>
          <w:tab w:val="left" w:pos="3843"/>
        </w:tabs>
        <w:spacing w:line="278" w:lineRule="auto"/>
        <w:ind w:left="3843" w:right="983" w:hanging="2868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227336" w:rsidRDefault="00227336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1"/>
        <w:gridCol w:w="4142"/>
        <w:gridCol w:w="2172"/>
      </w:tblGrid>
      <w:tr w:rsidR="00227336">
        <w:trPr>
          <w:trHeight w:val="275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56" w:lineRule="exact"/>
              <w:ind w:left="304"/>
              <w:rPr>
                <w:sz w:val="1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  <w:hyperlink w:anchor="_bookmark3" w:history="1">
              <w:r>
                <w:rPr>
                  <w:spacing w:val="-2"/>
                  <w:position w:val="8"/>
                  <w:sz w:val="14"/>
                </w:rPr>
                <w:t>4</w:t>
              </w:r>
            </w:hyperlink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spacing w:line="256" w:lineRule="exact"/>
              <w:ind w:left="111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172" w:type="dxa"/>
          </w:tcPr>
          <w:p w:rsidR="00227336" w:rsidRDefault="00FF3A90">
            <w:pPr>
              <w:pStyle w:val="TableParagraph"/>
              <w:spacing w:line="256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227336">
        <w:trPr>
          <w:trHeight w:val="275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4142" w:type="dxa"/>
          </w:tcPr>
          <w:p w:rsidR="00227336" w:rsidRDefault="002273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227336" w:rsidRDefault="00227336">
            <w:pPr>
              <w:pStyle w:val="TableParagraph"/>
              <w:ind w:left="0"/>
              <w:rPr>
                <w:sz w:val="20"/>
              </w:rPr>
            </w:pPr>
          </w:p>
        </w:tc>
      </w:tr>
      <w:tr w:rsidR="00227336">
        <w:trPr>
          <w:trHeight w:val="553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74" w:lineRule="exact"/>
              <w:ind w:right="202"/>
              <w:rPr>
                <w:sz w:val="24"/>
              </w:rPr>
            </w:pPr>
            <w:r>
              <w:rPr>
                <w:sz w:val="24"/>
              </w:rPr>
              <w:t xml:space="preserve">законы механики </w:t>
            </w:r>
            <w:proofErr w:type="gramStart"/>
            <w:r>
              <w:rPr>
                <w:sz w:val="24"/>
              </w:rPr>
              <w:t>деформируемого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формулирует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законы </w:t>
            </w:r>
            <w:r>
              <w:rPr>
                <w:spacing w:val="-2"/>
                <w:sz w:val="24"/>
              </w:rPr>
              <w:t>механики;</w:t>
            </w:r>
          </w:p>
        </w:tc>
        <w:tc>
          <w:tcPr>
            <w:tcW w:w="2172" w:type="dxa"/>
          </w:tcPr>
          <w:p w:rsidR="00227336" w:rsidRDefault="00FF3A90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опрос </w:t>
            </w:r>
            <w:r>
              <w:rPr>
                <w:spacing w:val="-2"/>
                <w:sz w:val="24"/>
              </w:rPr>
              <w:t>Тестирование</w:t>
            </w:r>
          </w:p>
        </w:tc>
      </w:tr>
    </w:tbl>
    <w:p w:rsidR="00227336" w:rsidRDefault="00FF3A90">
      <w:pPr>
        <w:pStyle w:val="a3"/>
        <w:spacing w:before="16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263283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20.731001pt;width:144pt;height:.72pt;mso-position-horizontal-relative:page;mso-position-vertical-relative:paragraph;z-index:-15727104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227336" w:rsidRDefault="00FF3A90">
      <w:pPr>
        <w:spacing w:before="99"/>
        <w:ind w:left="101"/>
        <w:jc w:val="both"/>
        <w:rPr>
          <w:sz w:val="20"/>
        </w:rPr>
      </w:pPr>
      <w:bookmarkStart w:id="4" w:name="_bookmark3"/>
      <w:bookmarkEnd w:id="4"/>
      <w:r>
        <w:rPr>
          <w:sz w:val="20"/>
          <w:vertAlign w:val="superscript"/>
        </w:rPr>
        <w:t>4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могут</w:t>
      </w:r>
      <w:r>
        <w:rPr>
          <w:spacing w:val="-6"/>
          <w:sz w:val="20"/>
        </w:rPr>
        <w:t xml:space="preserve"> </w:t>
      </w:r>
      <w:r>
        <w:rPr>
          <w:sz w:val="20"/>
        </w:rPr>
        <w:t>быть</w:t>
      </w:r>
      <w:r>
        <w:rPr>
          <w:spacing w:val="-5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227336" w:rsidRDefault="00227336">
      <w:pPr>
        <w:jc w:val="both"/>
        <w:rPr>
          <w:sz w:val="20"/>
        </w:rPr>
        <w:sectPr w:rsidR="00227336"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1"/>
        <w:gridCol w:w="4142"/>
        <w:gridCol w:w="2172"/>
      </w:tblGrid>
      <w:tr w:rsidR="00227336">
        <w:trPr>
          <w:trHeight w:val="2761"/>
        </w:trPr>
        <w:tc>
          <w:tcPr>
            <w:tcW w:w="3031" w:type="dxa"/>
          </w:tcPr>
          <w:p w:rsidR="00227336" w:rsidRDefault="00FF3A9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тела,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деформаций, основные расчеты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spacing w:before="1"/>
              <w:ind w:right="154" w:firstLine="0"/>
              <w:rPr>
                <w:sz w:val="24"/>
              </w:rPr>
            </w:pPr>
            <w:r>
              <w:rPr>
                <w:sz w:val="24"/>
              </w:rPr>
              <w:t>применяет метод проекций при определении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заданными силами;</w:t>
            </w:r>
          </w:p>
          <w:p w:rsidR="00227336" w:rsidRDefault="00FF3A90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ind w:right="282" w:firstLine="0"/>
              <w:rPr>
                <w:sz w:val="24"/>
              </w:rPr>
            </w:pPr>
            <w:r>
              <w:rPr>
                <w:sz w:val="24"/>
              </w:rPr>
              <w:t>называет основные виды деформаций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растяжение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сжатие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сдвиг и кручение, поперечный и продольный изгиб );</w:t>
            </w:r>
          </w:p>
          <w:p w:rsidR="00227336" w:rsidRDefault="00FF3A90">
            <w:pPr>
              <w:pStyle w:val="TableParagraph"/>
              <w:numPr>
                <w:ilvl w:val="0"/>
                <w:numId w:val="7"/>
              </w:numPr>
              <w:tabs>
                <w:tab w:val="left" w:pos="288"/>
              </w:tabs>
              <w:spacing w:line="270" w:lineRule="atLeast"/>
              <w:ind w:right="724" w:firstLine="0"/>
              <w:rPr>
                <w:sz w:val="24"/>
              </w:rPr>
            </w:pPr>
            <w:r>
              <w:rPr>
                <w:sz w:val="24"/>
              </w:rPr>
              <w:t>рассчитывает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деформации в соответствии с </w:t>
            </w:r>
            <w:r>
              <w:rPr>
                <w:spacing w:val="-2"/>
                <w:sz w:val="24"/>
              </w:rPr>
              <w:t>заданием</w:t>
            </w:r>
          </w:p>
        </w:tc>
        <w:tc>
          <w:tcPr>
            <w:tcW w:w="2172" w:type="dxa"/>
            <w:vMerge w:val="restart"/>
          </w:tcPr>
          <w:p w:rsidR="00227336" w:rsidRDefault="00FF3A90">
            <w:pPr>
              <w:pStyle w:val="TableParagraph"/>
              <w:spacing w:before="1"/>
              <w:ind w:left="108" w:right="6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Технический диктант Контрольная работа Оценка результатов выполнения практических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227336">
        <w:trPr>
          <w:trHeight w:val="1655"/>
        </w:trPr>
        <w:tc>
          <w:tcPr>
            <w:tcW w:w="3031" w:type="dxa"/>
          </w:tcPr>
          <w:p w:rsidR="00227336" w:rsidRDefault="00FF3A90">
            <w:pPr>
              <w:pStyle w:val="TableParagraph"/>
              <w:tabs>
                <w:tab w:val="left" w:pos="1626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реакции связи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686" w:firstLine="0"/>
              <w:rPr>
                <w:sz w:val="24"/>
              </w:rPr>
            </w:pPr>
            <w:r>
              <w:rPr>
                <w:sz w:val="24"/>
              </w:rPr>
              <w:t>перечисляет типы связей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классификацией;</w:t>
            </w:r>
          </w:p>
          <w:p w:rsidR="00227336" w:rsidRDefault="00FF3A9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принцип освобождения от связей;</w:t>
            </w:r>
          </w:p>
          <w:p w:rsidR="00227336" w:rsidRDefault="00FF3A9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line="270" w:lineRule="atLeast"/>
              <w:ind w:right="906" w:firstLine="0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заданием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3311"/>
        </w:trPr>
        <w:tc>
          <w:tcPr>
            <w:tcW w:w="3031" w:type="dxa"/>
          </w:tcPr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 балок, ферм, рам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right="686" w:firstLine="0"/>
              <w:rPr>
                <w:sz w:val="24"/>
              </w:rPr>
            </w:pPr>
            <w:r>
              <w:rPr>
                <w:sz w:val="24"/>
              </w:rPr>
              <w:t>называет типы нагрузок 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классификацией; – перечисляет виды опор и их </w:t>
            </w:r>
            <w:r>
              <w:rPr>
                <w:spacing w:val="-2"/>
                <w:sz w:val="24"/>
              </w:rPr>
              <w:t>реакции;</w:t>
            </w:r>
          </w:p>
          <w:p w:rsidR="00227336" w:rsidRDefault="00FF3A90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ind w:left="107" w:right="1019" w:firstLine="60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заданием;</w:t>
            </w:r>
          </w:p>
          <w:p w:rsidR="00227336" w:rsidRDefault="00FF3A90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right="184" w:firstLine="60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правило замены опор опорными реакциями;</w:t>
            </w:r>
          </w:p>
          <w:p w:rsidR="00227336" w:rsidRDefault="00FF3A90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right="407" w:firstLine="60"/>
              <w:rPr>
                <w:sz w:val="24"/>
              </w:rPr>
            </w:pPr>
            <w:r>
              <w:rPr>
                <w:sz w:val="24"/>
              </w:rPr>
              <w:t>применяет метод проекций при определении опорных реакций в 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силами;</w:t>
            </w:r>
          </w:p>
          <w:p w:rsidR="00227336" w:rsidRDefault="00FF3A90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spacing w:line="257" w:lineRule="exact"/>
              <w:ind w:left="288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равновесия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2207"/>
        </w:trPr>
        <w:tc>
          <w:tcPr>
            <w:tcW w:w="3031" w:type="dxa"/>
          </w:tcPr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силы относительно точки, его </w:t>
            </w:r>
            <w:r>
              <w:rPr>
                <w:spacing w:val="-2"/>
                <w:sz w:val="24"/>
              </w:rPr>
              <w:t>свойства;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ind w:right="276" w:firstLine="0"/>
              <w:rPr>
                <w:sz w:val="24"/>
              </w:rPr>
            </w:pPr>
            <w:r>
              <w:rPr>
                <w:sz w:val="24"/>
              </w:rPr>
              <w:t>определяет величину и знак момента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момента пары сил в соответствии с </w:t>
            </w:r>
            <w:r>
              <w:rPr>
                <w:spacing w:val="-2"/>
                <w:sz w:val="24"/>
              </w:rPr>
              <w:t>заданием;</w:t>
            </w:r>
          </w:p>
          <w:p w:rsidR="00227336" w:rsidRDefault="00FF3A90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ind w:right="695" w:firstLine="0"/>
              <w:rPr>
                <w:sz w:val="24"/>
              </w:rPr>
            </w:pPr>
            <w:r>
              <w:rPr>
                <w:sz w:val="24"/>
              </w:rPr>
              <w:t>перечисляет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</w:t>
            </w:r>
            <w:r>
              <w:rPr>
                <w:spacing w:val="-2"/>
                <w:sz w:val="24"/>
              </w:rPr>
              <w:t>силы;</w:t>
            </w:r>
          </w:p>
          <w:p w:rsidR="00227336" w:rsidRDefault="00FF3A90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spacing w:line="270" w:lineRule="atLeast"/>
              <w:ind w:right="536" w:firstLine="0"/>
              <w:rPr>
                <w:sz w:val="24"/>
              </w:rPr>
            </w:pPr>
            <w:r>
              <w:rPr>
                <w:sz w:val="24"/>
              </w:rPr>
              <w:t>формулирует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равенства момента силы нулю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655"/>
        </w:trPr>
        <w:tc>
          <w:tcPr>
            <w:tcW w:w="3031" w:type="dxa"/>
          </w:tcPr>
          <w:p w:rsidR="00227336" w:rsidRDefault="00FF3A90">
            <w:pPr>
              <w:pStyle w:val="TableParagraph"/>
              <w:ind w:right="19"/>
              <w:rPr>
                <w:sz w:val="24"/>
              </w:rPr>
            </w:pPr>
            <w:r>
              <w:rPr>
                <w:sz w:val="24"/>
              </w:rPr>
              <w:t>деформации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напряжения, возникающие в строительных элементах при работе под нагрузкой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ind w:right="606" w:firstLine="0"/>
              <w:rPr>
                <w:sz w:val="24"/>
              </w:rPr>
            </w:pPr>
            <w:r>
              <w:rPr>
                <w:sz w:val="24"/>
              </w:rPr>
              <w:t>определяет напряжения в 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видом </w:t>
            </w:r>
            <w:r>
              <w:rPr>
                <w:spacing w:val="-2"/>
                <w:sz w:val="24"/>
              </w:rPr>
              <w:t>нагрузки;</w:t>
            </w:r>
          </w:p>
          <w:p w:rsidR="00227336" w:rsidRDefault="00FF3A90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line="270" w:lineRule="atLeast"/>
              <w:ind w:right="606" w:firstLine="0"/>
              <w:rPr>
                <w:sz w:val="24"/>
              </w:rPr>
            </w:pPr>
            <w:r>
              <w:rPr>
                <w:sz w:val="24"/>
              </w:rPr>
              <w:t>определяет деформации в 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видом </w:t>
            </w:r>
            <w:r>
              <w:rPr>
                <w:spacing w:val="-2"/>
                <w:sz w:val="24"/>
              </w:rPr>
              <w:t>нагрузки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379"/>
        </w:trPr>
        <w:tc>
          <w:tcPr>
            <w:tcW w:w="3031" w:type="dxa"/>
          </w:tcPr>
          <w:p w:rsidR="00227336" w:rsidRDefault="00FF3A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инерции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простых сечений элементов и др.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ind w:right="666" w:firstLine="0"/>
              <w:rPr>
                <w:sz w:val="24"/>
              </w:rPr>
            </w:pPr>
            <w:r>
              <w:rPr>
                <w:sz w:val="24"/>
              </w:rPr>
              <w:t>перечисляет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инерции простых сечений элементов;</w:t>
            </w:r>
          </w:p>
          <w:p w:rsidR="00227336" w:rsidRDefault="00FF3A90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line="270" w:lineRule="atLeast"/>
              <w:ind w:right="517" w:firstLine="0"/>
              <w:rPr>
                <w:sz w:val="24"/>
              </w:rPr>
            </w:pPr>
            <w:r>
              <w:rPr>
                <w:sz w:val="24"/>
              </w:rPr>
              <w:t>определяет моменты инерции простых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274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4142" w:type="dxa"/>
          </w:tcPr>
          <w:p w:rsidR="00227336" w:rsidRDefault="0022733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2" w:type="dxa"/>
          </w:tcPr>
          <w:p w:rsidR="00227336" w:rsidRDefault="00227336">
            <w:pPr>
              <w:pStyle w:val="TableParagraph"/>
              <w:ind w:left="0"/>
              <w:rPr>
                <w:sz w:val="20"/>
              </w:rPr>
            </w:pPr>
          </w:p>
        </w:tc>
      </w:tr>
      <w:tr w:rsidR="00227336">
        <w:trPr>
          <w:trHeight w:val="1103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76" w:lineRule="exact"/>
              <w:ind w:right="411"/>
              <w:rPr>
                <w:sz w:val="24"/>
              </w:rPr>
            </w:pPr>
            <w:r>
              <w:rPr>
                <w:sz w:val="24"/>
              </w:rPr>
              <w:t>выполнять расчеты на прочность, жесткость и устойчивость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spacing w:line="276" w:lineRule="exact"/>
              <w:ind w:left="108" w:right="113"/>
              <w:rPr>
                <w:sz w:val="24"/>
              </w:rPr>
            </w:pPr>
            <w:r>
              <w:rPr>
                <w:sz w:val="24"/>
              </w:rPr>
              <w:t>– выполняет расчеты на прочность, жесткость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сооружений в соответствии с </w:t>
            </w:r>
            <w:r>
              <w:rPr>
                <w:spacing w:val="-2"/>
                <w:sz w:val="24"/>
              </w:rPr>
              <w:t>заданием</w:t>
            </w:r>
          </w:p>
        </w:tc>
        <w:tc>
          <w:tcPr>
            <w:tcW w:w="2172" w:type="dxa"/>
          </w:tcPr>
          <w:p w:rsidR="00227336" w:rsidRDefault="00FF3A90">
            <w:pPr>
              <w:pStyle w:val="TableParagraph"/>
              <w:ind w:left="108" w:right="645"/>
              <w:rPr>
                <w:sz w:val="24"/>
              </w:rPr>
            </w:pPr>
            <w:r>
              <w:rPr>
                <w:spacing w:val="-2"/>
                <w:sz w:val="24"/>
              </w:rPr>
              <w:t>Оценка результатов выполнения</w:t>
            </w:r>
          </w:p>
        </w:tc>
      </w:tr>
    </w:tbl>
    <w:p w:rsidR="00227336" w:rsidRDefault="00227336">
      <w:pPr>
        <w:rPr>
          <w:sz w:val="24"/>
        </w:rPr>
        <w:sectPr w:rsidR="00227336">
          <w:pgSz w:w="11910" w:h="16840"/>
          <w:pgMar w:top="1100" w:right="740" w:bottom="751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1"/>
        <w:gridCol w:w="4142"/>
        <w:gridCol w:w="2172"/>
      </w:tblGrid>
      <w:tr w:rsidR="00227336">
        <w:trPr>
          <w:trHeight w:val="1105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70" w:lineRule="atLeast"/>
              <w:ind w:right="147"/>
              <w:rPr>
                <w:sz w:val="24"/>
              </w:rPr>
            </w:pPr>
            <w:r>
              <w:rPr>
                <w:sz w:val="24"/>
              </w:rPr>
              <w:lastRenderedPageBreak/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аналитическим и графическим способами усилия, опорные реакции балок, ферм, рам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spacing w:before="1"/>
              <w:ind w:left="108" w:firstLine="60"/>
              <w:rPr>
                <w:sz w:val="24"/>
              </w:rPr>
            </w:pPr>
            <w:r>
              <w:rPr>
                <w:sz w:val="24"/>
              </w:rPr>
              <w:t>-определяет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заданием;</w:t>
            </w:r>
          </w:p>
          <w:p w:rsidR="00227336" w:rsidRDefault="00FF3A90">
            <w:pPr>
              <w:pStyle w:val="TableParagraph"/>
              <w:spacing w:line="270" w:lineRule="atLeast"/>
              <w:ind w:left="108" w:right="107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соответствии с заданием</w:t>
            </w:r>
          </w:p>
        </w:tc>
        <w:tc>
          <w:tcPr>
            <w:tcW w:w="2172" w:type="dxa"/>
            <w:vMerge w:val="restart"/>
          </w:tcPr>
          <w:p w:rsidR="00227336" w:rsidRDefault="00FF3A90">
            <w:pPr>
              <w:pStyle w:val="TableParagraph"/>
              <w:spacing w:before="1"/>
              <w:ind w:left="108" w:right="6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Контрольная работа</w:t>
            </w:r>
          </w:p>
        </w:tc>
      </w:tr>
      <w:tr w:rsidR="00227336">
        <w:trPr>
          <w:trHeight w:val="827"/>
        </w:trPr>
        <w:tc>
          <w:tcPr>
            <w:tcW w:w="3031" w:type="dxa"/>
          </w:tcPr>
          <w:p w:rsidR="00227336" w:rsidRDefault="00FF3A90">
            <w:pPr>
              <w:pStyle w:val="TableParagraph"/>
              <w:spacing w:line="276" w:lineRule="exact"/>
              <w:ind w:right="147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аналитическим и графическим способами усилия в стержнях ферм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усилия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стержнях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ферм в соответствии с задани</w:t>
            </w:r>
            <w:r>
              <w:rPr>
                <w:sz w:val="24"/>
              </w:rPr>
              <w:t>ем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  <w:tr w:rsidR="00227336">
        <w:trPr>
          <w:trHeight w:val="1379"/>
        </w:trPr>
        <w:tc>
          <w:tcPr>
            <w:tcW w:w="3031" w:type="dxa"/>
          </w:tcPr>
          <w:p w:rsidR="00227336" w:rsidRDefault="00FF3A90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строить эпюры нормальных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напряжений, изгибающих моментов и </w:t>
            </w:r>
            <w:r>
              <w:rPr>
                <w:spacing w:val="-4"/>
                <w:sz w:val="24"/>
              </w:rPr>
              <w:t>др.</w:t>
            </w:r>
          </w:p>
        </w:tc>
        <w:tc>
          <w:tcPr>
            <w:tcW w:w="4142" w:type="dxa"/>
          </w:tcPr>
          <w:p w:rsidR="00227336" w:rsidRDefault="00FF3A90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определяет внутренние силовые факторы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сечений;</w:t>
            </w:r>
          </w:p>
          <w:p w:rsidR="00227336" w:rsidRDefault="00FF3A90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spacing w:line="270" w:lineRule="atLeast"/>
              <w:ind w:right="179" w:firstLine="0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эпюры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усилий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со схемой </w:t>
            </w:r>
            <w:proofErr w:type="spellStart"/>
            <w:r>
              <w:rPr>
                <w:sz w:val="24"/>
              </w:rPr>
              <w:t>нагружения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</w:t>
            </w:r>
          </w:p>
        </w:tc>
        <w:tc>
          <w:tcPr>
            <w:tcW w:w="2172" w:type="dxa"/>
            <w:vMerge/>
            <w:tcBorders>
              <w:top w:val="nil"/>
            </w:tcBorders>
          </w:tcPr>
          <w:p w:rsidR="00227336" w:rsidRDefault="00227336">
            <w:pPr>
              <w:rPr>
                <w:sz w:val="2"/>
                <w:szCs w:val="2"/>
              </w:rPr>
            </w:pPr>
          </w:p>
        </w:tc>
      </w:tr>
    </w:tbl>
    <w:p w:rsidR="00FF3A90" w:rsidRDefault="00FF3A90"/>
    <w:sectPr w:rsidR="00FF3A90">
      <w:type w:val="continuous"/>
      <w:pgSz w:w="11910" w:h="16840"/>
      <w:pgMar w:top="110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Mono CJK HK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0DCA"/>
    <w:multiLevelType w:val="hybridMultilevel"/>
    <w:tmpl w:val="7EA2742E"/>
    <w:lvl w:ilvl="0" w:tplc="A9A6EBA2">
      <w:start w:val="1"/>
      <w:numFmt w:val="decimal"/>
      <w:lvlText w:val="%1."/>
      <w:lvlJc w:val="left"/>
      <w:pPr>
        <w:ind w:left="10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482A6A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750A87B8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3D58A7F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C06442DE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8E54D10E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902C6EE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D43829C2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5FA24F9C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">
    <w:nsid w:val="03451594"/>
    <w:multiLevelType w:val="hybridMultilevel"/>
    <w:tmpl w:val="F3F833FE"/>
    <w:lvl w:ilvl="0" w:tplc="FE86203A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2A0B82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CCBCE16C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68A03E80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FDF663FE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5B7E7540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927403BC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99805EE0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1186ACAC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2">
    <w:nsid w:val="04003257"/>
    <w:multiLevelType w:val="hybridMultilevel"/>
    <w:tmpl w:val="D556D73A"/>
    <w:lvl w:ilvl="0" w:tplc="78000F9C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2E59F6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8DA802D8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96A6D426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4D6C76BE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D540965E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3470051E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A1CA38DE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100E6D86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3">
    <w:nsid w:val="159B1EA1"/>
    <w:multiLevelType w:val="hybridMultilevel"/>
    <w:tmpl w:val="9B62A522"/>
    <w:lvl w:ilvl="0" w:tplc="AB8230E0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CC863A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D922AEAE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F6081BCC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BC14DC08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A97EFC58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45183878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CA3E1F62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37E0E572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4">
    <w:nsid w:val="15B879B6"/>
    <w:multiLevelType w:val="hybridMultilevel"/>
    <w:tmpl w:val="391EB1D2"/>
    <w:lvl w:ilvl="0" w:tplc="39ACF59C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39ED22C">
      <w:numFmt w:val="bullet"/>
      <w:lvlText w:val="•"/>
      <w:lvlJc w:val="left"/>
      <w:pPr>
        <w:ind w:left="585" w:hanging="180"/>
      </w:pPr>
      <w:rPr>
        <w:rFonts w:hint="default"/>
        <w:lang w:val="ru-RU" w:eastAsia="en-US" w:bidi="ar-SA"/>
      </w:rPr>
    </w:lvl>
    <w:lvl w:ilvl="2" w:tplc="71D46072">
      <w:numFmt w:val="bullet"/>
      <w:lvlText w:val="•"/>
      <w:lvlJc w:val="left"/>
      <w:pPr>
        <w:ind w:left="1070" w:hanging="180"/>
      </w:pPr>
      <w:rPr>
        <w:rFonts w:hint="default"/>
        <w:lang w:val="ru-RU" w:eastAsia="en-US" w:bidi="ar-SA"/>
      </w:rPr>
    </w:lvl>
    <w:lvl w:ilvl="3" w:tplc="647C6A30">
      <w:numFmt w:val="bullet"/>
      <w:lvlText w:val="•"/>
      <w:lvlJc w:val="left"/>
      <w:pPr>
        <w:ind w:left="1555" w:hanging="180"/>
      </w:pPr>
      <w:rPr>
        <w:rFonts w:hint="default"/>
        <w:lang w:val="ru-RU" w:eastAsia="en-US" w:bidi="ar-SA"/>
      </w:rPr>
    </w:lvl>
    <w:lvl w:ilvl="4" w:tplc="507C0A1A">
      <w:numFmt w:val="bullet"/>
      <w:lvlText w:val="•"/>
      <w:lvlJc w:val="left"/>
      <w:pPr>
        <w:ind w:left="2040" w:hanging="180"/>
      </w:pPr>
      <w:rPr>
        <w:rFonts w:hint="default"/>
        <w:lang w:val="ru-RU" w:eastAsia="en-US" w:bidi="ar-SA"/>
      </w:rPr>
    </w:lvl>
    <w:lvl w:ilvl="5" w:tplc="D00E3C5E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6" w:tplc="3F481FC2">
      <w:numFmt w:val="bullet"/>
      <w:lvlText w:val="•"/>
      <w:lvlJc w:val="left"/>
      <w:pPr>
        <w:ind w:left="3010" w:hanging="180"/>
      </w:pPr>
      <w:rPr>
        <w:rFonts w:hint="default"/>
        <w:lang w:val="ru-RU" w:eastAsia="en-US" w:bidi="ar-SA"/>
      </w:rPr>
    </w:lvl>
    <w:lvl w:ilvl="7" w:tplc="C946FB0E">
      <w:numFmt w:val="bullet"/>
      <w:lvlText w:val="•"/>
      <w:lvlJc w:val="left"/>
      <w:pPr>
        <w:ind w:left="3495" w:hanging="180"/>
      </w:pPr>
      <w:rPr>
        <w:rFonts w:hint="default"/>
        <w:lang w:val="ru-RU" w:eastAsia="en-US" w:bidi="ar-SA"/>
      </w:rPr>
    </w:lvl>
    <w:lvl w:ilvl="8" w:tplc="E266E682">
      <w:numFmt w:val="bullet"/>
      <w:lvlText w:val="•"/>
      <w:lvlJc w:val="left"/>
      <w:pPr>
        <w:ind w:left="3980" w:hanging="180"/>
      </w:pPr>
      <w:rPr>
        <w:rFonts w:hint="default"/>
        <w:lang w:val="ru-RU" w:eastAsia="en-US" w:bidi="ar-SA"/>
      </w:rPr>
    </w:lvl>
  </w:abstractNum>
  <w:abstractNum w:abstractNumId="5">
    <w:nsid w:val="254D45C5"/>
    <w:multiLevelType w:val="hybridMultilevel"/>
    <w:tmpl w:val="9DF2B8D0"/>
    <w:lvl w:ilvl="0" w:tplc="A6D0F8D2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B07642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39F02818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A59AA07E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993898D6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C9E600EA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6ED43804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8248AA32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B852C66E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6">
    <w:nsid w:val="37D51EAA"/>
    <w:multiLevelType w:val="multilevel"/>
    <w:tmpl w:val="47668604"/>
    <w:lvl w:ilvl="0">
      <w:start w:val="3"/>
      <w:numFmt w:val="decimal"/>
      <w:lvlText w:val="%1"/>
      <w:lvlJc w:val="left"/>
      <w:pPr>
        <w:ind w:left="821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600"/>
      </w:pPr>
      <w:rPr>
        <w:rFonts w:hint="default"/>
        <w:lang w:val="ru-RU" w:eastAsia="en-US" w:bidi="ar-SA"/>
      </w:rPr>
    </w:lvl>
  </w:abstractNum>
  <w:abstractNum w:abstractNumId="7">
    <w:nsid w:val="3AA45304"/>
    <w:multiLevelType w:val="hybridMultilevel"/>
    <w:tmpl w:val="F5660286"/>
    <w:lvl w:ilvl="0" w:tplc="1876E8A6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F25A3E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81BA1B7A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699A9D7C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2304C1D0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DD2CA21E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C824A43A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B4B4D6FC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FA0097AE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8">
    <w:nsid w:val="424B064A"/>
    <w:multiLevelType w:val="hybridMultilevel"/>
    <w:tmpl w:val="EC9EEAF0"/>
    <w:lvl w:ilvl="0" w:tplc="C22A593A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BE8D6E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5F409E64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D06C5FAA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63C4B014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94C8547C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A51495F0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883E51BA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A4721BFA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9">
    <w:nsid w:val="43B66CF5"/>
    <w:multiLevelType w:val="hybridMultilevel"/>
    <w:tmpl w:val="9E580BEE"/>
    <w:lvl w:ilvl="0" w:tplc="15FCA28A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D4F7AA">
      <w:numFmt w:val="bullet"/>
      <w:lvlText w:val="•"/>
      <w:lvlJc w:val="left"/>
      <w:pPr>
        <w:ind w:left="503" w:hanging="180"/>
      </w:pPr>
      <w:rPr>
        <w:rFonts w:hint="default"/>
        <w:lang w:val="ru-RU" w:eastAsia="en-US" w:bidi="ar-SA"/>
      </w:rPr>
    </w:lvl>
    <w:lvl w:ilvl="2" w:tplc="BB205398">
      <w:numFmt w:val="bullet"/>
      <w:lvlText w:val="•"/>
      <w:lvlJc w:val="left"/>
      <w:pPr>
        <w:ind w:left="906" w:hanging="180"/>
      </w:pPr>
      <w:rPr>
        <w:rFonts w:hint="default"/>
        <w:lang w:val="ru-RU" w:eastAsia="en-US" w:bidi="ar-SA"/>
      </w:rPr>
    </w:lvl>
    <w:lvl w:ilvl="3" w:tplc="4BB00F14">
      <w:numFmt w:val="bullet"/>
      <w:lvlText w:val="•"/>
      <w:lvlJc w:val="left"/>
      <w:pPr>
        <w:ind w:left="1309" w:hanging="180"/>
      </w:pPr>
      <w:rPr>
        <w:rFonts w:hint="default"/>
        <w:lang w:val="ru-RU" w:eastAsia="en-US" w:bidi="ar-SA"/>
      </w:rPr>
    </w:lvl>
    <w:lvl w:ilvl="4" w:tplc="B33EE398">
      <w:numFmt w:val="bullet"/>
      <w:lvlText w:val="•"/>
      <w:lvlJc w:val="left"/>
      <w:pPr>
        <w:ind w:left="1712" w:hanging="180"/>
      </w:pPr>
      <w:rPr>
        <w:rFonts w:hint="default"/>
        <w:lang w:val="ru-RU" w:eastAsia="en-US" w:bidi="ar-SA"/>
      </w:rPr>
    </w:lvl>
    <w:lvl w:ilvl="5" w:tplc="00FAAF5C">
      <w:numFmt w:val="bullet"/>
      <w:lvlText w:val="•"/>
      <w:lvlJc w:val="left"/>
      <w:pPr>
        <w:ind w:left="2116" w:hanging="180"/>
      </w:pPr>
      <w:rPr>
        <w:rFonts w:hint="default"/>
        <w:lang w:val="ru-RU" w:eastAsia="en-US" w:bidi="ar-SA"/>
      </w:rPr>
    </w:lvl>
    <w:lvl w:ilvl="6" w:tplc="FB2676B2">
      <w:numFmt w:val="bullet"/>
      <w:lvlText w:val="•"/>
      <w:lvlJc w:val="left"/>
      <w:pPr>
        <w:ind w:left="2519" w:hanging="180"/>
      </w:pPr>
      <w:rPr>
        <w:rFonts w:hint="default"/>
        <w:lang w:val="ru-RU" w:eastAsia="en-US" w:bidi="ar-SA"/>
      </w:rPr>
    </w:lvl>
    <w:lvl w:ilvl="7" w:tplc="150A7680">
      <w:numFmt w:val="bullet"/>
      <w:lvlText w:val="•"/>
      <w:lvlJc w:val="left"/>
      <w:pPr>
        <w:ind w:left="2922" w:hanging="180"/>
      </w:pPr>
      <w:rPr>
        <w:rFonts w:hint="default"/>
        <w:lang w:val="ru-RU" w:eastAsia="en-US" w:bidi="ar-SA"/>
      </w:rPr>
    </w:lvl>
    <w:lvl w:ilvl="8" w:tplc="6F9C4FAE">
      <w:numFmt w:val="bullet"/>
      <w:lvlText w:val="•"/>
      <w:lvlJc w:val="left"/>
      <w:pPr>
        <w:ind w:left="3325" w:hanging="180"/>
      </w:pPr>
      <w:rPr>
        <w:rFonts w:hint="default"/>
        <w:lang w:val="ru-RU" w:eastAsia="en-US" w:bidi="ar-SA"/>
      </w:rPr>
    </w:lvl>
  </w:abstractNum>
  <w:abstractNum w:abstractNumId="10">
    <w:nsid w:val="462078CD"/>
    <w:multiLevelType w:val="multilevel"/>
    <w:tmpl w:val="D83E6B70"/>
    <w:lvl w:ilvl="0">
      <w:start w:val="1"/>
      <w:numFmt w:val="decimal"/>
      <w:lvlText w:val="%1."/>
      <w:lvlJc w:val="left"/>
      <w:pPr>
        <w:ind w:left="126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49" w:hanging="62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0" w:hanging="6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1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629"/>
      </w:pPr>
      <w:rPr>
        <w:rFonts w:hint="default"/>
        <w:lang w:val="ru-RU" w:eastAsia="en-US" w:bidi="ar-SA"/>
      </w:rPr>
    </w:lvl>
  </w:abstractNum>
  <w:abstractNum w:abstractNumId="11">
    <w:nsid w:val="5F325C77"/>
    <w:multiLevelType w:val="multilevel"/>
    <w:tmpl w:val="1B4695EC"/>
    <w:lvl w:ilvl="0">
      <w:start w:val="1"/>
      <w:numFmt w:val="decimal"/>
      <w:lvlText w:val="%1"/>
      <w:lvlJc w:val="left"/>
      <w:pPr>
        <w:ind w:left="1039" w:hanging="36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39" w:hanging="36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85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7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0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5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1" w:hanging="361"/>
      </w:pPr>
      <w:rPr>
        <w:rFonts w:hint="default"/>
        <w:lang w:val="ru-RU" w:eastAsia="en-US" w:bidi="ar-SA"/>
      </w:rPr>
    </w:lvl>
  </w:abstractNum>
  <w:abstractNum w:abstractNumId="12">
    <w:nsid w:val="632A037F"/>
    <w:multiLevelType w:val="hybridMultilevel"/>
    <w:tmpl w:val="8B888A78"/>
    <w:lvl w:ilvl="0" w:tplc="C8FE636A">
      <w:start w:val="2"/>
      <w:numFmt w:val="decimal"/>
      <w:lvlText w:val="%1."/>
      <w:lvlJc w:val="left"/>
      <w:pPr>
        <w:ind w:left="282" w:hanging="23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307BDC">
      <w:numFmt w:val="bullet"/>
      <w:lvlText w:val="•"/>
      <w:lvlJc w:val="left"/>
      <w:pPr>
        <w:ind w:left="962" w:hanging="233"/>
      </w:pPr>
      <w:rPr>
        <w:rFonts w:hint="default"/>
        <w:lang w:val="ru-RU" w:eastAsia="en-US" w:bidi="ar-SA"/>
      </w:rPr>
    </w:lvl>
    <w:lvl w:ilvl="2" w:tplc="0FA8E1DC">
      <w:numFmt w:val="bullet"/>
      <w:lvlText w:val="•"/>
      <w:lvlJc w:val="left"/>
      <w:pPr>
        <w:ind w:left="1644" w:hanging="233"/>
      </w:pPr>
      <w:rPr>
        <w:rFonts w:hint="default"/>
        <w:lang w:val="ru-RU" w:eastAsia="en-US" w:bidi="ar-SA"/>
      </w:rPr>
    </w:lvl>
    <w:lvl w:ilvl="3" w:tplc="74FC471A">
      <w:numFmt w:val="bullet"/>
      <w:lvlText w:val="•"/>
      <w:lvlJc w:val="left"/>
      <w:pPr>
        <w:ind w:left="2327" w:hanging="233"/>
      </w:pPr>
      <w:rPr>
        <w:rFonts w:hint="default"/>
        <w:lang w:val="ru-RU" w:eastAsia="en-US" w:bidi="ar-SA"/>
      </w:rPr>
    </w:lvl>
    <w:lvl w:ilvl="4" w:tplc="1C8EE480">
      <w:numFmt w:val="bullet"/>
      <w:lvlText w:val="•"/>
      <w:lvlJc w:val="left"/>
      <w:pPr>
        <w:ind w:left="3009" w:hanging="233"/>
      </w:pPr>
      <w:rPr>
        <w:rFonts w:hint="default"/>
        <w:lang w:val="ru-RU" w:eastAsia="en-US" w:bidi="ar-SA"/>
      </w:rPr>
    </w:lvl>
    <w:lvl w:ilvl="5" w:tplc="B40CA34E">
      <w:numFmt w:val="bullet"/>
      <w:lvlText w:val="•"/>
      <w:lvlJc w:val="left"/>
      <w:pPr>
        <w:ind w:left="3692" w:hanging="233"/>
      </w:pPr>
      <w:rPr>
        <w:rFonts w:hint="default"/>
        <w:lang w:val="ru-RU" w:eastAsia="en-US" w:bidi="ar-SA"/>
      </w:rPr>
    </w:lvl>
    <w:lvl w:ilvl="6" w:tplc="509E12F4">
      <w:numFmt w:val="bullet"/>
      <w:lvlText w:val="•"/>
      <w:lvlJc w:val="left"/>
      <w:pPr>
        <w:ind w:left="4374" w:hanging="233"/>
      </w:pPr>
      <w:rPr>
        <w:rFonts w:hint="default"/>
        <w:lang w:val="ru-RU" w:eastAsia="en-US" w:bidi="ar-SA"/>
      </w:rPr>
    </w:lvl>
    <w:lvl w:ilvl="7" w:tplc="79C85072">
      <w:numFmt w:val="bullet"/>
      <w:lvlText w:val="•"/>
      <w:lvlJc w:val="left"/>
      <w:pPr>
        <w:ind w:left="5056" w:hanging="233"/>
      </w:pPr>
      <w:rPr>
        <w:rFonts w:hint="default"/>
        <w:lang w:val="ru-RU" w:eastAsia="en-US" w:bidi="ar-SA"/>
      </w:rPr>
    </w:lvl>
    <w:lvl w:ilvl="8" w:tplc="74C4FAA0">
      <w:numFmt w:val="bullet"/>
      <w:lvlText w:val="•"/>
      <w:lvlJc w:val="left"/>
      <w:pPr>
        <w:ind w:left="5739" w:hanging="233"/>
      </w:pPr>
      <w:rPr>
        <w:rFonts w:hint="default"/>
        <w:lang w:val="ru-RU" w:eastAsia="en-US" w:bidi="ar-SA"/>
      </w:rPr>
    </w:lvl>
  </w:abstractNum>
  <w:abstractNum w:abstractNumId="13">
    <w:nsid w:val="64A8589A"/>
    <w:multiLevelType w:val="hybridMultilevel"/>
    <w:tmpl w:val="92D43C44"/>
    <w:lvl w:ilvl="0" w:tplc="6C880E10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EE9A52C8">
      <w:numFmt w:val="bullet"/>
      <w:lvlText w:val="•"/>
      <w:lvlJc w:val="left"/>
      <w:pPr>
        <w:ind w:left="457" w:hanging="180"/>
      </w:pPr>
      <w:rPr>
        <w:rFonts w:hint="default"/>
        <w:lang w:val="ru-RU" w:eastAsia="en-US" w:bidi="ar-SA"/>
      </w:rPr>
    </w:lvl>
    <w:lvl w:ilvl="2" w:tplc="17DA8A84">
      <w:numFmt w:val="bullet"/>
      <w:lvlText w:val="•"/>
      <w:lvlJc w:val="left"/>
      <w:pPr>
        <w:ind w:left="815" w:hanging="180"/>
      </w:pPr>
      <w:rPr>
        <w:rFonts w:hint="default"/>
        <w:lang w:val="ru-RU" w:eastAsia="en-US" w:bidi="ar-SA"/>
      </w:rPr>
    </w:lvl>
    <w:lvl w:ilvl="3" w:tplc="514C3D90">
      <w:numFmt w:val="bullet"/>
      <w:lvlText w:val="•"/>
      <w:lvlJc w:val="left"/>
      <w:pPr>
        <w:ind w:left="1173" w:hanging="180"/>
      </w:pPr>
      <w:rPr>
        <w:rFonts w:hint="default"/>
        <w:lang w:val="ru-RU" w:eastAsia="en-US" w:bidi="ar-SA"/>
      </w:rPr>
    </w:lvl>
    <w:lvl w:ilvl="4" w:tplc="14705868">
      <w:numFmt w:val="bullet"/>
      <w:lvlText w:val="•"/>
      <w:lvlJc w:val="left"/>
      <w:pPr>
        <w:ind w:left="1530" w:hanging="180"/>
      </w:pPr>
      <w:rPr>
        <w:rFonts w:hint="default"/>
        <w:lang w:val="ru-RU" w:eastAsia="en-US" w:bidi="ar-SA"/>
      </w:rPr>
    </w:lvl>
    <w:lvl w:ilvl="5" w:tplc="17D6B792">
      <w:numFmt w:val="bullet"/>
      <w:lvlText w:val="•"/>
      <w:lvlJc w:val="left"/>
      <w:pPr>
        <w:ind w:left="1888" w:hanging="180"/>
      </w:pPr>
      <w:rPr>
        <w:rFonts w:hint="default"/>
        <w:lang w:val="ru-RU" w:eastAsia="en-US" w:bidi="ar-SA"/>
      </w:rPr>
    </w:lvl>
    <w:lvl w:ilvl="6" w:tplc="E696C692">
      <w:numFmt w:val="bullet"/>
      <w:lvlText w:val="•"/>
      <w:lvlJc w:val="left"/>
      <w:pPr>
        <w:ind w:left="2246" w:hanging="180"/>
      </w:pPr>
      <w:rPr>
        <w:rFonts w:hint="default"/>
        <w:lang w:val="ru-RU" w:eastAsia="en-US" w:bidi="ar-SA"/>
      </w:rPr>
    </w:lvl>
    <w:lvl w:ilvl="7" w:tplc="79CAB6B2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  <w:lvl w:ilvl="8" w:tplc="5C9E817E">
      <w:numFmt w:val="bullet"/>
      <w:lvlText w:val="•"/>
      <w:lvlJc w:val="left"/>
      <w:pPr>
        <w:ind w:left="2961" w:hanging="180"/>
      </w:pPr>
      <w:rPr>
        <w:rFonts w:hint="default"/>
        <w:lang w:val="ru-RU" w:eastAsia="en-US" w:bidi="ar-SA"/>
      </w:rPr>
    </w:lvl>
  </w:abstractNum>
  <w:abstractNum w:abstractNumId="14">
    <w:nsid w:val="6A27395D"/>
    <w:multiLevelType w:val="multilevel"/>
    <w:tmpl w:val="1BE6B61C"/>
    <w:lvl w:ilvl="0">
      <w:start w:val="3"/>
      <w:numFmt w:val="decimal"/>
      <w:lvlText w:val="%1"/>
      <w:lvlJc w:val="left"/>
      <w:pPr>
        <w:ind w:left="101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–"/>
      <w:lvlJc w:val="left"/>
      <w:pPr>
        <w:ind w:left="809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48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2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6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4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8" w:hanging="180"/>
      </w:pPr>
      <w:rPr>
        <w:rFonts w:hint="default"/>
        <w:lang w:val="ru-RU" w:eastAsia="en-US" w:bidi="ar-SA"/>
      </w:rPr>
    </w:lvl>
  </w:abstractNum>
  <w:abstractNum w:abstractNumId="15">
    <w:nsid w:val="6E5F7893"/>
    <w:multiLevelType w:val="hybridMultilevel"/>
    <w:tmpl w:val="FE6E4B4C"/>
    <w:lvl w:ilvl="0" w:tplc="28E41388">
      <w:start w:val="1"/>
      <w:numFmt w:val="decimal"/>
      <w:lvlText w:val="%1."/>
      <w:lvlJc w:val="left"/>
      <w:pPr>
        <w:ind w:left="101" w:hanging="8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28BB68">
      <w:numFmt w:val="bullet"/>
      <w:lvlText w:val="•"/>
      <w:lvlJc w:val="left"/>
      <w:pPr>
        <w:ind w:left="1046" w:hanging="850"/>
      </w:pPr>
      <w:rPr>
        <w:rFonts w:hint="default"/>
        <w:lang w:val="ru-RU" w:eastAsia="en-US" w:bidi="ar-SA"/>
      </w:rPr>
    </w:lvl>
    <w:lvl w:ilvl="2" w:tplc="2C260630">
      <w:numFmt w:val="bullet"/>
      <w:lvlText w:val="•"/>
      <w:lvlJc w:val="left"/>
      <w:pPr>
        <w:ind w:left="1993" w:hanging="850"/>
      </w:pPr>
      <w:rPr>
        <w:rFonts w:hint="default"/>
        <w:lang w:val="ru-RU" w:eastAsia="en-US" w:bidi="ar-SA"/>
      </w:rPr>
    </w:lvl>
    <w:lvl w:ilvl="3" w:tplc="D7A0C4B8">
      <w:numFmt w:val="bullet"/>
      <w:lvlText w:val="•"/>
      <w:lvlJc w:val="left"/>
      <w:pPr>
        <w:ind w:left="2939" w:hanging="850"/>
      </w:pPr>
      <w:rPr>
        <w:rFonts w:hint="default"/>
        <w:lang w:val="ru-RU" w:eastAsia="en-US" w:bidi="ar-SA"/>
      </w:rPr>
    </w:lvl>
    <w:lvl w:ilvl="4" w:tplc="44B43104">
      <w:numFmt w:val="bullet"/>
      <w:lvlText w:val="•"/>
      <w:lvlJc w:val="left"/>
      <w:pPr>
        <w:ind w:left="3886" w:hanging="850"/>
      </w:pPr>
      <w:rPr>
        <w:rFonts w:hint="default"/>
        <w:lang w:val="ru-RU" w:eastAsia="en-US" w:bidi="ar-SA"/>
      </w:rPr>
    </w:lvl>
    <w:lvl w:ilvl="5" w:tplc="F1144B4A">
      <w:numFmt w:val="bullet"/>
      <w:lvlText w:val="•"/>
      <w:lvlJc w:val="left"/>
      <w:pPr>
        <w:ind w:left="4833" w:hanging="850"/>
      </w:pPr>
      <w:rPr>
        <w:rFonts w:hint="default"/>
        <w:lang w:val="ru-RU" w:eastAsia="en-US" w:bidi="ar-SA"/>
      </w:rPr>
    </w:lvl>
    <w:lvl w:ilvl="6" w:tplc="EB0E2580">
      <w:numFmt w:val="bullet"/>
      <w:lvlText w:val="•"/>
      <w:lvlJc w:val="left"/>
      <w:pPr>
        <w:ind w:left="5779" w:hanging="850"/>
      </w:pPr>
      <w:rPr>
        <w:rFonts w:hint="default"/>
        <w:lang w:val="ru-RU" w:eastAsia="en-US" w:bidi="ar-SA"/>
      </w:rPr>
    </w:lvl>
    <w:lvl w:ilvl="7" w:tplc="EBFCBF04">
      <w:numFmt w:val="bullet"/>
      <w:lvlText w:val="•"/>
      <w:lvlJc w:val="left"/>
      <w:pPr>
        <w:ind w:left="6726" w:hanging="850"/>
      </w:pPr>
      <w:rPr>
        <w:rFonts w:hint="default"/>
        <w:lang w:val="ru-RU" w:eastAsia="en-US" w:bidi="ar-SA"/>
      </w:rPr>
    </w:lvl>
    <w:lvl w:ilvl="8" w:tplc="727EAEA2">
      <w:numFmt w:val="bullet"/>
      <w:lvlText w:val="•"/>
      <w:lvlJc w:val="left"/>
      <w:pPr>
        <w:ind w:left="7673" w:hanging="850"/>
      </w:pPr>
      <w:rPr>
        <w:rFonts w:hint="default"/>
        <w:lang w:val="ru-RU" w:eastAsia="en-US" w:bidi="ar-SA"/>
      </w:rPr>
    </w:lvl>
  </w:abstractNum>
  <w:abstractNum w:abstractNumId="16">
    <w:nsid w:val="773049FB"/>
    <w:multiLevelType w:val="hybridMultilevel"/>
    <w:tmpl w:val="E4B20026"/>
    <w:lvl w:ilvl="0" w:tplc="EFDC63A2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14D902">
      <w:numFmt w:val="bullet"/>
      <w:lvlText w:val="•"/>
      <w:lvlJc w:val="left"/>
      <w:pPr>
        <w:ind w:left="585" w:hanging="180"/>
      </w:pPr>
      <w:rPr>
        <w:rFonts w:hint="default"/>
        <w:lang w:val="ru-RU" w:eastAsia="en-US" w:bidi="ar-SA"/>
      </w:rPr>
    </w:lvl>
    <w:lvl w:ilvl="2" w:tplc="D23CC36C">
      <w:numFmt w:val="bullet"/>
      <w:lvlText w:val="•"/>
      <w:lvlJc w:val="left"/>
      <w:pPr>
        <w:ind w:left="1070" w:hanging="180"/>
      </w:pPr>
      <w:rPr>
        <w:rFonts w:hint="default"/>
        <w:lang w:val="ru-RU" w:eastAsia="en-US" w:bidi="ar-SA"/>
      </w:rPr>
    </w:lvl>
    <w:lvl w:ilvl="3" w:tplc="BB425F68">
      <w:numFmt w:val="bullet"/>
      <w:lvlText w:val="•"/>
      <w:lvlJc w:val="left"/>
      <w:pPr>
        <w:ind w:left="1555" w:hanging="180"/>
      </w:pPr>
      <w:rPr>
        <w:rFonts w:hint="default"/>
        <w:lang w:val="ru-RU" w:eastAsia="en-US" w:bidi="ar-SA"/>
      </w:rPr>
    </w:lvl>
    <w:lvl w:ilvl="4" w:tplc="8A682962">
      <w:numFmt w:val="bullet"/>
      <w:lvlText w:val="•"/>
      <w:lvlJc w:val="left"/>
      <w:pPr>
        <w:ind w:left="2040" w:hanging="180"/>
      </w:pPr>
      <w:rPr>
        <w:rFonts w:hint="default"/>
        <w:lang w:val="ru-RU" w:eastAsia="en-US" w:bidi="ar-SA"/>
      </w:rPr>
    </w:lvl>
    <w:lvl w:ilvl="5" w:tplc="E1064702">
      <w:numFmt w:val="bullet"/>
      <w:lvlText w:val="•"/>
      <w:lvlJc w:val="left"/>
      <w:pPr>
        <w:ind w:left="2525" w:hanging="180"/>
      </w:pPr>
      <w:rPr>
        <w:rFonts w:hint="default"/>
        <w:lang w:val="ru-RU" w:eastAsia="en-US" w:bidi="ar-SA"/>
      </w:rPr>
    </w:lvl>
    <w:lvl w:ilvl="6" w:tplc="A246F5CC">
      <w:numFmt w:val="bullet"/>
      <w:lvlText w:val="•"/>
      <w:lvlJc w:val="left"/>
      <w:pPr>
        <w:ind w:left="3010" w:hanging="180"/>
      </w:pPr>
      <w:rPr>
        <w:rFonts w:hint="default"/>
        <w:lang w:val="ru-RU" w:eastAsia="en-US" w:bidi="ar-SA"/>
      </w:rPr>
    </w:lvl>
    <w:lvl w:ilvl="7" w:tplc="4E3A7F4E">
      <w:numFmt w:val="bullet"/>
      <w:lvlText w:val="•"/>
      <w:lvlJc w:val="left"/>
      <w:pPr>
        <w:ind w:left="3495" w:hanging="180"/>
      </w:pPr>
      <w:rPr>
        <w:rFonts w:hint="default"/>
        <w:lang w:val="ru-RU" w:eastAsia="en-US" w:bidi="ar-SA"/>
      </w:rPr>
    </w:lvl>
    <w:lvl w:ilvl="8" w:tplc="490CB7E8">
      <w:numFmt w:val="bullet"/>
      <w:lvlText w:val="•"/>
      <w:lvlJc w:val="left"/>
      <w:pPr>
        <w:ind w:left="3980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15"/>
  </w:num>
  <w:num w:numId="9">
    <w:abstractNumId w:val="0"/>
  </w:num>
  <w:num w:numId="10">
    <w:abstractNumId w:val="6"/>
  </w:num>
  <w:num w:numId="11">
    <w:abstractNumId w:val="14"/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7336"/>
    <w:rsid w:val="00227336"/>
    <w:rsid w:val="004B1233"/>
    <w:rsid w:val="00FF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409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stand.ru/catalog/teoreticheskaya_i_tekhnicheskaya_mekhanika/eksperimentalnaya_ustanovka_ustoychivost_prodolno_szhatogo_sterzhnya_tm_upss_014_5924" TargetMode="External"/><Relationship Id="rId13" Type="http://schemas.openxmlformats.org/officeDocument/2006/relationships/hyperlink" Target="https://e.lanbook.com/book/15395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abstand.ru/catalog/teoreticheskaya_i_tekhnicheskaya_mekhanika/eksperimentalnaya_ustanovka_ustoychivost_prodolno_szhatogo_sterzhnya_tm_upss_014_5924" TargetMode="External"/><Relationship Id="rId12" Type="http://schemas.openxmlformats.org/officeDocument/2006/relationships/hyperlink" Target="https://e.lanbook.com/book/15247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abstand.ru/catalog/teoreticheskaya_i_tekhnicheskaya_mekhanika/eksperimentalnaya_ustanovka_ustoychivost_prodolno_szhatogo_sterzhnya_tm_upss_014_5924" TargetMode="External"/><Relationship Id="rId11" Type="http://schemas.openxmlformats.org/officeDocument/2006/relationships/hyperlink" Target="https://e.lanbook.com/book/15247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79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bstand.ru/catalog/teoreticheskaya_i_tekhnicheskaya_mekhanika/eksperimentalnaya_ustanovka_ustoychivost_prodolno_szhatogo_sterzhnya_tm_upss_014_5924" TargetMode="External"/><Relationship Id="rId14" Type="http://schemas.openxmlformats.org/officeDocument/2006/relationships/hyperlink" Target="http://stroitme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3803</Words>
  <Characters>21681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zifzi</dc:creator>
  <dc:description/>
  <cp:lastModifiedBy>Vash Komp</cp:lastModifiedBy>
  <cp:revision>2</cp:revision>
  <dcterms:created xsi:type="dcterms:W3CDTF">2025-02-02T15:12:00Z</dcterms:created>
  <dcterms:modified xsi:type="dcterms:W3CDTF">2025-02-02T16:25:00Z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D:20240528070303</vt:lpwstr>
  </property>
</Properties>
</file>